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tblInd w:w="-34" w:type="dxa"/>
        <w:tblLayout w:type="fixed"/>
        <w:tblLook w:val="0000" w:firstRow="0" w:lastRow="0" w:firstColumn="0" w:lastColumn="0" w:noHBand="0" w:noVBand="0"/>
      </w:tblPr>
      <w:tblGrid>
        <w:gridCol w:w="5070"/>
        <w:gridCol w:w="4570"/>
      </w:tblGrid>
      <w:tr w:rsidR="006C3C99" w:rsidRPr="00A2033F" w:rsidTr="00B12A9D">
        <w:trPr>
          <w:trHeight w:hRule="exact" w:val="1814"/>
        </w:trPr>
        <w:tc>
          <w:tcPr>
            <w:tcW w:w="9640" w:type="dxa"/>
            <w:gridSpan w:val="2"/>
          </w:tcPr>
          <w:p w:rsidR="00830C52" w:rsidRPr="00A2033F" w:rsidRDefault="00830C52" w:rsidP="00B12A9D">
            <w:pPr>
              <w:spacing w:line="276" w:lineRule="auto"/>
              <w:ind w:right="34"/>
              <w:jc w:val="right"/>
              <w:rPr>
                <w:sz w:val="24"/>
                <w:szCs w:val="24"/>
              </w:rPr>
            </w:pPr>
            <w:bookmarkStart w:id="0" w:name="_GoBack"/>
            <w:r w:rsidRPr="00A2033F">
              <w:rPr>
                <w:sz w:val="24"/>
                <w:szCs w:val="24"/>
              </w:rPr>
              <w:t>Проект</w:t>
            </w:r>
          </w:p>
          <w:p w:rsidR="006C3C99" w:rsidRPr="00A2033F" w:rsidRDefault="006C3C99" w:rsidP="00591FD8">
            <w:pPr>
              <w:spacing w:line="276" w:lineRule="auto"/>
              <w:jc w:val="center"/>
              <w:rPr>
                <w:color w:val="FF0000"/>
                <w:sz w:val="24"/>
                <w:szCs w:val="24"/>
              </w:rPr>
            </w:pPr>
          </w:p>
        </w:tc>
      </w:tr>
      <w:tr w:rsidR="006C3C99" w:rsidRPr="00A2033F" w:rsidTr="00B12A9D">
        <w:tc>
          <w:tcPr>
            <w:tcW w:w="9640" w:type="dxa"/>
            <w:gridSpan w:val="2"/>
          </w:tcPr>
          <w:p w:rsidR="00830C52" w:rsidRPr="00A2033F" w:rsidRDefault="00830C52" w:rsidP="007F7B26">
            <w:pPr>
              <w:ind w:right="318"/>
              <w:jc w:val="center"/>
              <w:rPr>
                <w:b/>
                <w:sz w:val="24"/>
                <w:szCs w:val="24"/>
              </w:rPr>
            </w:pPr>
          </w:p>
          <w:p w:rsidR="005C5FEB" w:rsidRPr="00A2033F" w:rsidRDefault="005C5FEB" w:rsidP="007F7B26">
            <w:pPr>
              <w:spacing w:after="120"/>
              <w:ind w:right="318"/>
              <w:jc w:val="center"/>
              <w:rPr>
                <w:b/>
                <w:sz w:val="24"/>
                <w:szCs w:val="24"/>
              </w:rPr>
            </w:pPr>
            <w:r w:rsidRPr="00A2033F">
              <w:rPr>
                <w:b/>
                <w:sz w:val="24"/>
                <w:szCs w:val="24"/>
              </w:rPr>
              <w:t>ПОСТАНОВЛЕНИЕ</w:t>
            </w:r>
          </w:p>
          <w:p w:rsidR="006C3C99" w:rsidRPr="00A2033F" w:rsidRDefault="005C5FEB" w:rsidP="007F7B26">
            <w:pPr>
              <w:spacing w:after="120"/>
              <w:ind w:right="318"/>
              <w:jc w:val="center"/>
              <w:rPr>
                <w:b/>
                <w:sz w:val="24"/>
                <w:szCs w:val="24"/>
              </w:rPr>
            </w:pPr>
            <w:r w:rsidRPr="00A2033F">
              <w:rPr>
                <w:b/>
                <w:sz w:val="24"/>
                <w:szCs w:val="24"/>
              </w:rPr>
              <w:t>П</w:t>
            </w:r>
            <w:r w:rsidR="005A3A9E" w:rsidRPr="00A2033F">
              <w:rPr>
                <w:b/>
                <w:sz w:val="24"/>
                <w:szCs w:val="24"/>
              </w:rPr>
              <w:t>ЛЕНУМА</w:t>
            </w:r>
            <w:r w:rsidRPr="00A2033F">
              <w:rPr>
                <w:b/>
                <w:sz w:val="24"/>
                <w:szCs w:val="24"/>
              </w:rPr>
              <w:t xml:space="preserve"> </w:t>
            </w:r>
            <w:r w:rsidR="006C3C99" w:rsidRPr="00A2033F">
              <w:rPr>
                <w:b/>
                <w:sz w:val="24"/>
                <w:szCs w:val="24"/>
              </w:rPr>
              <w:t>ВЕРХОВН</w:t>
            </w:r>
            <w:r w:rsidRPr="00A2033F">
              <w:rPr>
                <w:b/>
                <w:sz w:val="24"/>
                <w:szCs w:val="24"/>
              </w:rPr>
              <w:t xml:space="preserve">ОГО </w:t>
            </w:r>
            <w:r w:rsidR="006C3C99" w:rsidRPr="00A2033F">
              <w:rPr>
                <w:b/>
                <w:sz w:val="24"/>
                <w:szCs w:val="24"/>
              </w:rPr>
              <w:t>СУД</w:t>
            </w:r>
            <w:r w:rsidRPr="00A2033F">
              <w:rPr>
                <w:b/>
                <w:sz w:val="24"/>
                <w:szCs w:val="24"/>
              </w:rPr>
              <w:t>А</w:t>
            </w:r>
            <w:r w:rsidR="006C3C99" w:rsidRPr="00A2033F">
              <w:rPr>
                <w:b/>
                <w:sz w:val="24"/>
                <w:szCs w:val="24"/>
              </w:rPr>
              <w:br/>
              <w:t>РОССИЙСКОЙ ФЕДЕРАЦИИ</w:t>
            </w:r>
          </w:p>
        </w:tc>
      </w:tr>
      <w:tr w:rsidR="006C3C99" w:rsidRPr="00A2033F" w:rsidTr="001544AA">
        <w:trPr>
          <w:trHeight w:val="347"/>
        </w:trPr>
        <w:tc>
          <w:tcPr>
            <w:tcW w:w="9640" w:type="dxa"/>
            <w:gridSpan w:val="2"/>
          </w:tcPr>
          <w:p w:rsidR="006C3C99" w:rsidRPr="00A2033F" w:rsidRDefault="006C3C99" w:rsidP="001544AA">
            <w:pPr>
              <w:pStyle w:val="3"/>
              <w:spacing w:after="0"/>
              <w:ind w:right="318"/>
              <w:jc w:val="center"/>
              <w:rPr>
                <w:sz w:val="24"/>
                <w:szCs w:val="24"/>
                <w:u w:val="single"/>
              </w:rPr>
            </w:pPr>
            <w:r w:rsidRPr="00A2033F">
              <w:rPr>
                <w:sz w:val="24"/>
                <w:szCs w:val="24"/>
              </w:rPr>
              <w:t>№</w:t>
            </w:r>
            <w:r w:rsidR="00956004" w:rsidRPr="00A2033F">
              <w:rPr>
                <w:sz w:val="24"/>
                <w:szCs w:val="24"/>
              </w:rPr>
              <w:t xml:space="preserve"> </w:t>
            </w:r>
          </w:p>
        </w:tc>
      </w:tr>
      <w:tr w:rsidR="006C3C99" w:rsidRPr="00A2033F" w:rsidTr="00B12A9D">
        <w:tc>
          <w:tcPr>
            <w:tcW w:w="9640" w:type="dxa"/>
            <w:gridSpan w:val="2"/>
          </w:tcPr>
          <w:p w:rsidR="007630A5" w:rsidRPr="00A2033F" w:rsidRDefault="007630A5" w:rsidP="00591FD8">
            <w:pPr>
              <w:spacing w:line="276" w:lineRule="auto"/>
              <w:jc w:val="center"/>
              <w:rPr>
                <w:rFonts w:eastAsia="Arial Unicode MS"/>
                <w:sz w:val="24"/>
                <w:szCs w:val="24"/>
              </w:rPr>
            </w:pPr>
          </w:p>
        </w:tc>
      </w:tr>
      <w:tr w:rsidR="006C3C99" w:rsidRPr="00A2033F" w:rsidTr="00B12A9D">
        <w:tc>
          <w:tcPr>
            <w:tcW w:w="5070" w:type="dxa"/>
          </w:tcPr>
          <w:p w:rsidR="006C3C99" w:rsidRPr="00A2033F" w:rsidRDefault="00956004" w:rsidP="00591FD8">
            <w:pPr>
              <w:spacing w:after="120" w:line="276" w:lineRule="auto"/>
              <w:rPr>
                <w:sz w:val="24"/>
                <w:szCs w:val="24"/>
              </w:rPr>
            </w:pPr>
            <w:r w:rsidRPr="00A2033F">
              <w:rPr>
                <w:sz w:val="24"/>
                <w:szCs w:val="24"/>
              </w:rPr>
              <w:t>г. Москва</w:t>
            </w:r>
          </w:p>
        </w:tc>
        <w:tc>
          <w:tcPr>
            <w:tcW w:w="4570" w:type="dxa"/>
          </w:tcPr>
          <w:p w:rsidR="006C3C99" w:rsidRPr="00A2033F" w:rsidRDefault="00956004" w:rsidP="00830C52">
            <w:pPr>
              <w:spacing w:after="120" w:line="276" w:lineRule="auto"/>
              <w:ind w:firstLine="67"/>
              <w:jc w:val="right"/>
              <w:rPr>
                <w:sz w:val="24"/>
                <w:szCs w:val="24"/>
              </w:rPr>
            </w:pPr>
            <w:r w:rsidRPr="00A2033F">
              <w:rPr>
                <w:sz w:val="24"/>
                <w:szCs w:val="24"/>
              </w:rPr>
              <w:t>_</w:t>
            </w:r>
            <w:r w:rsidR="006F1868" w:rsidRPr="00A2033F">
              <w:rPr>
                <w:sz w:val="24"/>
                <w:szCs w:val="24"/>
              </w:rPr>
              <w:t xml:space="preserve"> </w:t>
            </w:r>
            <w:r w:rsidRPr="00A2033F">
              <w:rPr>
                <w:sz w:val="24"/>
                <w:szCs w:val="24"/>
              </w:rPr>
              <w:t>20</w:t>
            </w:r>
            <w:r w:rsidR="002D6B10" w:rsidRPr="00A2033F">
              <w:rPr>
                <w:sz w:val="24"/>
                <w:szCs w:val="24"/>
              </w:rPr>
              <w:t>2</w:t>
            </w:r>
            <w:r w:rsidR="00830C52" w:rsidRPr="00A2033F">
              <w:rPr>
                <w:sz w:val="24"/>
                <w:szCs w:val="24"/>
              </w:rPr>
              <w:t>4</w:t>
            </w:r>
            <w:r w:rsidRPr="00A2033F">
              <w:rPr>
                <w:sz w:val="24"/>
                <w:szCs w:val="24"/>
              </w:rPr>
              <w:t xml:space="preserve"> г.</w:t>
            </w:r>
          </w:p>
        </w:tc>
      </w:tr>
    </w:tbl>
    <w:p w:rsidR="006C3C99" w:rsidRPr="00A2033F" w:rsidRDefault="006C3C99" w:rsidP="00EB5701">
      <w:pPr>
        <w:pStyle w:val="aa"/>
        <w:rPr>
          <w:sz w:val="24"/>
          <w:szCs w:val="24"/>
        </w:rPr>
      </w:pPr>
    </w:p>
    <w:p w:rsidR="00830C52" w:rsidRPr="00A2033F" w:rsidRDefault="00830C52" w:rsidP="00B12A9D">
      <w:pPr>
        <w:pStyle w:val="aa"/>
        <w:rPr>
          <w:sz w:val="24"/>
          <w:szCs w:val="24"/>
        </w:rPr>
      </w:pPr>
    </w:p>
    <w:p w:rsidR="00B12A9D" w:rsidRPr="00A2033F" w:rsidRDefault="002D6B10" w:rsidP="00B12A9D">
      <w:pPr>
        <w:pStyle w:val="aa"/>
        <w:jc w:val="center"/>
        <w:rPr>
          <w:b/>
          <w:sz w:val="24"/>
          <w:szCs w:val="24"/>
        </w:rPr>
      </w:pPr>
      <w:r w:rsidRPr="00A2033F">
        <w:rPr>
          <w:b/>
          <w:sz w:val="24"/>
          <w:szCs w:val="24"/>
        </w:rPr>
        <w:t xml:space="preserve">О применении судами законодательства о добровольном </w:t>
      </w:r>
    </w:p>
    <w:p w:rsidR="005A3A9E" w:rsidRPr="00A2033F" w:rsidRDefault="002D6B10" w:rsidP="00B12A9D">
      <w:pPr>
        <w:pStyle w:val="aa"/>
        <w:jc w:val="center"/>
        <w:rPr>
          <w:rFonts w:eastAsia="Cambria"/>
          <w:b/>
          <w:sz w:val="24"/>
          <w:szCs w:val="24"/>
          <w:lang w:eastAsia="en-US"/>
        </w:rPr>
      </w:pPr>
      <w:r w:rsidRPr="00A2033F">
        <w:rPr>
          <w:b/>
          <w:sz w:val="24"/>
          <w:szCs w:val="24"/>
        </w:rPr>
        <w:t>страховании имущества</w:t>
      </w:r>
    </w:p>
    <w:p w:rsidR="00D14F41" w:rsidRPr="00A2033F" w:rsidRDefault="00D14F41" w:rsidP="00B12A9D">
      <w:pPr>
        <w:pStyle w:val="aa"/>
        <w:ind w:firstLine="709"/>
        <w:rPr>
          <w:sz w:val="24"/>
          <w:szCs w:val="24"/>
        </w:rPr>
      </w:pPr>
    </w:p>
    <w:p w:rsidR="00EB5701" w:rsidRPr="00A2033F" w:rsidRDefault="00EB5701" w:rsidP="00B12A9D">
      <w:pPr>
        <w:pStyle w:val="aa"/>
        <w:ind w:firstLine="709"/>
        <w:rPr>
          <w:sz w:val="24"/>
          <w:szCs w:val="24"/>
        </w:rPr>
      </w:pPr>
    </w:p>
    <w:p w:rsidR="002056CC" w:rsidRPr="00A2033F" w:rsidRDefault="002056CC" w:rsidP="00B12A9D">
      <w:pPr>
        <w:pStyle w:val="aa"/>
        <w:tabs>
          <w:tab w:val="left" w:pos="1134"/>
        </w:tabs>
        <w:ind w:firstLine="709"/>
        <w:rPr>
          <w:sz w:val="24"/>
          <w:szCs w:val="24"/>
        </w:rPr>
      </w:pPr>
      <w:r w:rsidRPr="00A2033F">
        <w:rPr>
          <w:sz w:val="24"/>
          <w:szCs w:val="24"/>
        </w:rPr>
        <w:t xml:space="preserve">В целях обеспечения правильного и </w:t>
      </w:r>
      <w:r w:rsidR="00934E48" w:rsidRPr="00A2033F">
        <w:rPr>
          <w:sz w:val="24"/>
          <w:szCs w:val="24"/>
        </w:rPr>
        <w:t>единообразного разрешения</w:t>
      </w:r>
      <w:r w:rsidRPr="00A2033F">
        <w:rPr>
          <w:sz w:val="24"/>
          <w:szCs w:val="24"/>
        </w:rPr>
        <w:t xml:space="preserve"> судами споров о </w:t>
      </w:r>
      <w:r w:rsidR="00A52D34" w:rsidRPr="00A2033F">
        <w:rPr>
          <w:sz w:val="24"/>
          <w:szCs w:val="24"/>
        </w:rPr>
        <w:t>добровольном страховании имущества</w:t>
      </w:r>
      <w:r w:rsidRPr="00A2033F">
        <w:rPr>
          <w:sz w:val="24"/>
          <w:szCs w:val="24"/>
        </w:rPr>
        <w:t xml:space="preserve">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w:t>
      </w:r>
      <w:r w:rsidR="00830C52" w:rsidRPr="00A2033F">
        <w:rPr>
          <w:sz w:val="24"/>
          <w:szCs w:val="24"/>
        </w:rPr>
        <w:t> </w:t>
      </w:r>
      <w:r w:rsidRPr="00A2033F">
        <w:rPr>
          <w:sz w:val="24"/>
          <w:szCs w:val="24"/>
        </w:rPr>
        <w:t>5</w:t>
      </w:r>
      <w:r w:rsidR="00830C52" w:rsidRPr="00A2033F">
        <w:rPr>
          <w:sz w:val="24"/>
          <w:szCs w:val="24"/>
        </w:rPr>
        <w:t> </w:t>
      </w:r>
      <w:r w:rsidRPr="00A2033F">
        <w:rPr>
          <w:sz w:val="24"/>
          <w:szCs w:val="24"/>
        </w:rPr>
        <w:t xml:space="preserve">февраля 2014 года № 3-ФКЗ «О Верховном Суде Российской Федерации», </w:t>
      </w:r>
      <w:r w:rsidRPr="00A2033F">
        <w:rPr>
          <w:bCs/>
          <w:w w:val="150"/>
          <w:sz w:val="24"/>
          <w:szCs w:val="24"/>
        </w:rPr>
        <w:t xml:space="preserve">постановляет </w:t>
      </w:r>
      <w:r w:rsidRPr="00A2033F">
        <w:rPr>
          <w:sz w:val="24"/>
          <w:szCs w:val="24"/>
        </w:rPr>
        <w:t>дать следующие разъяснения</w:t>
      </w:r>
      <w:r w:rsidR="00C567D6" w:rsidRPr="00A2033F">
        <w:rPr>
          <w:sz w:val="24"/>
          <w:szCs w:val="24"/>
        </w:rPr>
        <w:t>.</w:t>
      </w:r>
    </w:p>
    <w:p w:rsidR="00B25B02" w:rsidRPr="00A2033F" w:rsidRDefault="00B25B02" w:rsidP="00B12A9D">
      <w:pPr>
        <w:autoSpaceDE w:val="0"/>
        <w:autoSpaceDN w:val="0"/>
        <w:adjustRightInd w:val="0"/>
        <w:ind w:firstLine="709"/>
        <w:jc w:val="center"/>
        <w:rPr>
          <w:b/>
          <w:sz w:val="24"/>
          <w:szCs w:val="24"/>
        </w:rPr>
      </w:pPr>
    </w:p>
    <w:p w:rsidR="008312FF" w:rsidRPr="00A2033F" w:rsidRDefault="004729F1" w:rsidP="00B12A9D">
      <w:pPr>
        <w:autoSpaceDE w:val="0"/>
        <w:autoSpaceDN w:val="0"/>
        <w:adjustRightInd w:val="0"/>
        <w:jc w:val="center"/>
        <w:rPr>
          <w:b/>
          <w:sz w:val="24"/>
          <w:szCs w:val="24"/>
        </w:rPr>
      </w:pPr>
      <w:r w:rsidRPr="00A2033F">
        <w:rPr>
          <w:b/>
          <w:sz w:val="24"/>
          <w:szCs w:val="24"/>
        </w:rPr>
        <w:t xml:space="preserve">Правовое регулирование отношений </w:t>
      </w:r>
    </w:p>
    <w:p w:rsidR="00210A3C" w:rsidRPr="00A2033F" w:rsidRDefault="004729F1" w:rsidP="00B12A9D">
      <w:pPr>
        <w:autoSpaceDE w:val="0"/>
        <w:autoSpaceDN w:val="0"/>
        <w:adjustRightInd w:val="0"/>
        <w:jc w:val="center"/>
        <w:rPr>
          <w:b/>
          <w:sz w:val="24"/>
          <w:szCs w:val="24"/>
        </w:rPr>
      </w:pPr>
      <w:r w:rsidRPr="00A2033F">
        <w:rPr>
          <w:b/>
          <w:sz w:val="24"/>
          <w:szCs w:val="24"/>
        </w:rPr>
        <w:t xml:space="preserve">по добровольному страхованию имущества </w:t>
      </w:r>
    </w:p>
    <w:p w:rsidR="002F4689" w:rsidRPr="00A2033F" w:rsidRDefault="002F4689" w:rsidP="00B12A9D">
      <w:pPr>
        <w:autoSpaceDE w:val="0"/>
        <w:autoSpaceDN w:val="0"/>
        <w:adjustRightInd w:val="0"/>
        <w:jc w:val="center"/>
        <w:rPr>
          <w:sz w:val="24"/>
          <w:szCs w:val="24"/>
        </w:rPr>
      </w:pPr>
    </w:p>
    <w:p w:rsidR="004729F1" w:rsidRPr="00A2033F" w:rsidRDefault="001B7E8C" w:rsidP="00B12A9D">
      <w:pPr>
        <w:ind w:firstLine="709"/>
        <w:jc w:val="both"/>
        <w:rPr>
          <w:sz w:val="24"/>
          <w:szCs w:val="24"/>
        </w:rPr>
      </w:pPr>
      <w:r w:rsidRPr="00A2033F">
        <w:rPr>
          <w:sz w:val="24"/>
          <w:szCs w:val="24"/>
        </w:rPr>
        <w:t>1.</w:t>
      </w:r>
      <w:r w:rsidR="001D1D39" w:rsidRPr="00A2033F">
        <w:rPr>
          <w:sz w:val="24"/>
          <w:szCs w:val="24"/>
        </w:rPr>
        <w:t xml:space="preserve"> </w:t>
      </w:r>
      <w:r w:rsidR="004210FC" w:rsidRPr="00A2033F">
        <w:rPr>
          <w:sz w:val="24"/>
          <w:szCs w:val="24"/>
        </w:rPr>
        <w:t>О</w:t>
      </w:r>
      <w:r w:rsidR="004729F1" w:rsidRPr="00A2033F">
        <w:rPr>
          <w:sz w:val="24"/>
          <w:szCs w:val="24"/>
        </w:rPr>
        <w:t>тношения</w:t>
      </w:r>
      <w:r w:rsidR="004210FC" w:rsidRPr="00A2033F">
        <w:rPr>
          <w:sz w:val="24"/>
          <w:szCs w:val="24"/>
        </w:rPr>
        <w:t xml:space="preserve"> по</w:t>
      </w:r>
      <w:r w:rsidR="004729F1" w:rsidRPr="00A2033F">
        <w:rPr>
          <w:sz w:val="24"/>
          <w:szCs w:val="24"/>
        </w:rPr>
        <w:t xml:space="preserve"> добровольно</w:t>
      </w:r>
      <w:r w:rsidR="004210FC" w:rsidRPr="00A2033F">
        <w:rPr>
          <w:sz w:val="24"/>
          <w:szCs w:val="24"/>
        </w:rPr>
        <w:t>му</w:t>
      </w:r>
      <w:r w:rsidR="004729F1" w:rsidRPr="00A2033F">
        <w:rPr>
          <w:sz w:val="24"/>
          <w:szCs w:val="24"/>
        </w:rPr>
        <w:t xml:space="preserve"> страховани</w:t>
      </w:r>
      <w:r w:rsidR="004210FC" w:rsidRPr="00A2033F">
        <w:rPr>
          <w:sz w:val="24"/>
          <w:szCs w:val="24"/>
        </w:rPr>
        <w:t>ю</w:t>
      </w:r>
      <w:r w:rsidR="004729F1" w:rsidRPr="00A2033F">
        <w:rPr>
          <w:sz w:val="24"/>
          <w:szCs w:val="24"/>
        </w:rPr>
        <w:t xml:space="preserve"> имущества регулируются нормами </w:t>
      </w:r>
      <w:r w:rsidR="00367E16" w:rsidRPr="00A2033F">
        <w:rPr>
          <w:sz w:val="24"/>
          <w:szCs w:val="24"/>
        </w:rPr>
        <w:t>Гражданского кодекса Российской Федерации (далее</w:t>
      </w:r>
      <w:r w:rsidR="00E07CA9" w:rsidRPr="00A2033F">
        <w:rPr>
          <w:sz w:val="24"/>
          <w:szCs w:val="24"/>
        </w:rPr>
        <w:t> </w:t>
      </w:r>
      <w:r w:rsidR="00367E16" w:rsidRPr="00A2033F">
        <w:rPr>
          <w:sz w:val="24"/>
          <w:szCs w:val="24"/>
        </w:rPr>
        <w:t>− ГК РФ),</w:t>
      </w:r>
      <w:r w:rsidR="004729F1" w:rsidRPr="00A2033F">
        <w:rPr>
          <w:sz w:val="24"/>
          <w:szCs w:val="24"/>
        </w:rPr>
        <w:t xml:space="preserve"> </w:t>
      </w:r>
      <w:hyperlink r:id="rId9" w:history="1">
        <w:r w:rsidR="006A03AD" w:rsidRPr="00A2033F">
          <w:rPr>
            <w:sz w:val="24"/>
            <w:szCs w:val="24"/>
          </w:rPr>
          <w:t>Закон</w:t>
        </w:r>
      </w:hyperlink>
      <w:r w:rsidR="006A03AD" w:rsidRPr="00A2033F">
        <w:rPr>
          <w:sz w:val="24"/>
          <w:szCs w:val="24"/>
        </w:rPr>
        <w:t>а Российской Федерации от 27 ноября 1992 года №</w:t>
      </w:r>
      <w:r w:rsidR="00F676A6" w:rsidRPr="00A2033F">
        <w:rPr>
          <w:sz w:val="24"/>
          <w:szCs w:val="24"/>
        </w:rPr>
        <w:t> </w:t>
      </w:r>
      <w:r w:rsidR="006A03AD" w:rsidRPr="00A2033F">
        <w:rPr>
          <w:sz w:val="24"/>
          <w:szCs w:val="24"/>
        </w:rPr>
        <w:t>4015-</w:t>
      </w:r>
      <w:r w:rsidR="006A03AD" w:rsidRPr="00A2033F">
        <w:rPr>
          <w:sz w:val="24"/>
          <w:szCs w:val="24"/>
          <w:lang w:val="en-US"/>
        </w:rPr>
        <w:t>I</w:t>
      </w:r>
      <w:r w:rsidR="006A03AD" w:rsidRPr="00A2033F">
        <w:rPr>
          <w:sz w:val="24"/>
          <w:szCs w:val="24"/>
        </w:rPr>
        <w:t xml:space="preserve"> «Об организации страхового дела в Российской Федерации» (далее</w:t>
      </w:r>
      <w:r w:rsidR="00F676A6" w:rsidRPr="00A2033F">
        <w:rPr>
          <w:sz w:val="24"/>
          <w:szCs w:val="24"/>
        </w:rPr>
        <w:t>  </w:t>
      </w:r>
      <w:r w:rsidR="006A03AD" w:rsidRPr="00A2033F">
        <w:rPr>
          <w:sz w:val="24"/>
          <w:szCs w:val="24"/>
        </w:rPr>
        <w:t>−</w:t>
      </w:r>
      <w:r w:rsidR="00F676A6" w:rsidRPr="00A2033F">
        <w:rPr>
          <w:sz w:val="24"/>
          <w:szCs w:val="24"/>
        </w:rPr>
        <w:t>  </w:t>
      </w:r>
      <w:r w:rsidR="006A03AD" w:rsidRPr="00A2033F">
        <w:rPr>
          <w:sz w:val="24"/>
          <w:szCs w:val="24"/>
        </w:rPr>
        <w:t xml:space="preserve">Закон об организации страхового дела), </w:t>
      </w:r>
      <w:r w:rsidR="002972E4" w:rsidRPr="00A2033F">
        <w:rPr>
          <w:sz w:val="24"/>
          <w:szCs w:val="24"/>
        </w:rPr>
        <w:t xml:space="preserve">Кодекса торгового мореплавания Российской Федерации, </w:t>
      </w:r>
      <w:r w:rsidR="005D6CC9" w:rsidRPr="00A2033F">
        <w:rPr>
          <w:sz w:val="24"/>
          <w:szCs w:val="24"/>
        </w:rPr>
        <w:t>другими федеральными законами,</w:t>
      </w:r>
      <w:r w:rsidR="006A03AD" w:rsidRPr="00A2033F">
        <w:rPr>
          <w:sz w:val="24"/>
          <w:szCs w:val="24"/>
        </w:rPr>
        <w:t xml:space="preserve"> в частности</w:t>
      </w:r>
      <w:r w:rsidR="005D6CC9" w:rsidRPr="00A2033F">
        <w:rPr>
          <w:sz w:val="24"/>
          <w:szCs w:val="24"/>
        </w:rPr>
        <w:t xml:space="preserve"> </w:t>
      </w:r>
      <w:r w:rsidR="00104118" w:rsidRPr="00A2033F">
        <w:rPr>
          <w:sz w:val="24"/>
          <w:szCs w:val="24"/>
        </w:rPr>
        <w:t>Федеральн</w:t>
      </w:r>
      <w:r w:rsidR="005D6CC9" w:rsidRPr="00A2033F">
        <w:rPr>
          <w:sz w:val="24"/>
          <w:szCs w:val="24"/>
        </w:rPr>
        <w:t>ы</w:t>
      </w:r>
      <w:r w:rsidR="006A03AD" w:rsidRPr="00A2033F">
        <w:rPr>
          <w:sz w:val="24"/>
          <w:szCs w:val="24"/>
        </w:rPr>
        <w:t>м</w:t>
      </w:r>
      <w:r w:rsidR="00104118" w:rsidRPr="00A2033F">
        <w:rPr>
          <w:sz w:val="24"/>
          <w:szCs w:val="24"/>
        </w:rPr>
        <w:t xml:space="preserve"> закон</w:t>
      </w:r>
      <w:r w:rsidR="006A03AD" w:rsidRPr="00A2033F">
        <w:rPr>
          <w:sz w:val="24"/>
          <w:szCs w:val="24"/>
        </w:rPr>
        <w:t>ом</w:t>
      </w:r>
      <w:r w:rsidR="00104118" w:rsidRPr="00A2033F">
        <w:rPr>
          <w:sz w:val="24"/>
          <w:szCs w:val="24"/>
        </w:rPr>
        <w:t xml:space="preserve"> от</w:t>
      </w:r>
      <w:r w:rsidR="00E07CA9" w:rsidRPr="00A2033F">
        <w:rPr>
          <w:sz w:val="24"/>
          <w:szCs w:val="24"/>
        </w:rPr>
        <w:t> </w:t>
      </w:r>
      <w:r w:rsidR="00104118" w:rsidRPr="00A2033F">
        <w:rPr>
          <w:sz w:val="24"/>
          <w:szCs w:val="24"/>
        </w:rPr>
        <w:t>10</w:t>
      </w:r>
      <w:r w:rsidR="00E07CA9" w:rsidRPr="00A2033F">
        <w:rPr>
          <w:sz w:val="24"/>
          <w:szCs w:val="24"/>
        </w:rPr>
        <w:t> </w:t>
      </w:r>
      <w:r w:rsidR="00F676A6" w:rsidRPr="00A2033F">
        <w:rPr>
          <w:sz w:val="24"/>
          <w:szCs w:val="24"/>
        </w:rPr>
        <w:t> </w:t>
      </w:r>
      <w:r w:rsidR="00104118" w:rsidRPr="00A2033F">
        <w:rPr>
          <w:sz w:val="24"/>
          <w:szCs w:val="24"/>
        </w:rPr>
        <w:t>января 2003 года №</w:t>
      </w:r>
      <w:r w:rsidR="00EB5701" w:rsidRPr="00A2033F">
        <w:rPr>
          <w:sz w:val="24"/>
          <w:szCs w:val="24"/>
        </w:rPr>
        <w:t> </w:t>
      </w:r>
      <w:r w:rsidR="00104118" w:rsidRPr="00A2033F">
        <w:rPr>
          <w:sz w:val="24"/>
          <w:szCs w:val="24"/>
        </w:rPr>
        <w:t>18-ФЗ «Устав железнодорожного транспорта Российской Федерации»</w:t>
      </w:r>
      <w:r w:rsidR="002972E4" w:rsidRPr="00A2033F">
        <w:rPr>
          <w:sz w:val="24"/>
          <w:szCs w:val="24"/>
        </w:rPr>
        <w:t>,</w:t>
      </w:r>
      <w:r w:rsidR="00104118" w:rsidRPr="00A2033F">
        <w:rPr>
          <w:sz w:val="24"/>
          <w:szCs w:val="24"/>
        </w:rPr>
        <w:t xml:space="preserve"> Федеральн</w:t>
      </w:r>
      <w:r w:rsidR="005D6CC9" w:rsidRPr="00A2033F">
        <w:rPr>
          <w:sz w:val="24"/>
          <w:szCs w:val="24"/>
        </w:rPr>
        <w:t>ы</w:t>
      </w:r>
      <w:r w:rsidR="006A03AD" w:rsidRPr="00A2033F">
        <w:rPr>
          <w:sz w:val="24"/>
          <w:szCs w:val="24"/>
        </w:rPr>
        <w:t>м</w:t>
      </w:r>
      <w:r w:rsidR="00104118" w:rsidRPr="00A2033F">
        <w:rPr>
          <w:sz w:val="24"/>
          <w:szCs w:val="24"/>
        </w:rPr>
        <w:t xml:space="preserve"> закон</w:t>
      </w:r>
      <w:r w:rsidR="006A03AD" w:rsidRPr="00A2033F">
        <w:rPr>
          <w:sz w:val="24"/>
          <w:szCs w:val="24"/>
        </w:rPr>
        <w:t>ом</w:t>
      </w:r>
      <w:r w:rsidR="00104118" w:rsidRPr="00A2033F">
        <w:rPr>
          <w:sz w:val="24"/>
          <w:szCs w:val="24"/>
        </w:rPr>
        <w:t xml:space="preserve"> от 8 ноября 2007 года №</w:t>
      </w:r>
      <w:r w:rsidR="00E07CA9" w:rsidRPr="00A2033F">
        <w:rPr>
          <w:sz w:val="24"/>
          <w:szCs w:val="24"/>
        </w:rPr>
        <w:t> </w:t>
      </w:r>
      <w:r w:rsidR="00104118" w:rsidRPr="00A2033F">
        <w:rPr>
          <w:sz w:val="24"/>
          <w:szCs w:val="24"/>
        </w:rPr>
        <w:t>259-ФЗ «Устав автомобильного транспорта</w:t>
      </w:r>
      <w:r w:rsidR="007F7B26" w:rsidRPr="00A2033F">
        <w:rPr>
          <w:sz w:val="24"/>
          <w:szCs w:val="24"/>
        </w:rPr>
        <w:t> </w:t>
      </w:r>
      <w:r w:rsidR="00375446" w:rsidRPr="00A2033F">
        <w:rPr>
          <w:sz w:val="24"/>
          <w:szCs w:val="24"/>
        </w:rPr>
        <w:t> </w:t>
      </w:r>
      <w:r w:rsidR="00104118" w:rsidRPr="00A2033F">
        <w:rPr>
          <w:sz w:val="24"/>
          <w:szCs w:val="24"/>
        </w:rPr>
        <w:t>и городского наземного электрического транспорта»</w:t>
      </w:r>
      <w:r w:rsidRPr="00A2033F">
        <w:rPr>
          <w:sz w:val="24"/>
          <w:szCs w:val="24"/>
        </w:rPr>
        <w:t xml:space="preserve">, </w:t>
      </w:r>
      <w:hyperlink r:id="rId10" w:history="1">
        <w:r w:rsidRPr="00A2033F">
          <w:rPr>
            <w:sz w:val="24"/>
            <w:szCs w:val="24"/>
          </w:rPr>
          <w:t>Закон</w:t>
        </w:r>
      </w:hyperlink>
      <w:r w:rsidR="006A03AD" w:rsidRPr="00A2033F">
        <w:rPr>
          <w:sz w:val="24"/>
          <w:szCs w:val="24"/>
        </w:rPr>
        <w:t>ом</w:t>
      </w:r>
      <w:r w:rsidRPr="00A2033F">
        <w:rPr>
          <w:sz w:val="24"/>
          <w:szCs w:val="24"/>
        </w:rPr>
        <w:t xml:space="preserve"> Российской Федерации от</w:t>
      </w:r>
      <w:r w:rsidR="00F676A6" w:rsidRPr="00A2033F">
        <w:rPr>
          <w:sz w:val="24"/>
          <w:szCs w:val="24"/>
        </w:rPr>
        <w:t> </w:t>
      </w:r>
      <w:r w:rsidRPr="00A2033F">
        <w:rPr>
          <w:sz w:val="24"/>
          <w:szCs w:val="24"/>
        </w:rPr>
        <w:t> 7 </w:t>
      </w:r>
      <w:r w:rsidR="00F676A6" w:rsidRPr="00A2033F">
        <w:rPr>
          <w:sz w:val="24"/>
          <w:szCs w:val="24"/>
        </w:rPr>
        <w:t> </w:t>
      </w:r>
      <w:r w:rsidRPr="00A2033F">
        <w:rPr>
          <w:sz w:val="24"/>
          <w:szCs w:val="24"/>
        </w:rPr>
        <w:t>февраля 1992</w:t>
      </w:r>
      <w:r w:rsidR="00E07CA9" w:rsidRPr="00A2033F">
        <w:rPr>
          <w:sz w:val="24"/>
          <w:szCs w:val="24"/>
        </w:rPr>
        <w:t> </w:t>
      </w:r>
      <w:r w:rsidR="00F676A6" w:rsidRPr="00A2033F">
        <w:rPr>
          <w:sz w:val="24"/>
          <w:szCs w:val="24"/>
        </w:rPr>
        <w:t> </w:t>
      </w:r>
      <w:r w:rsidRPr="00A2033F">
        <w:rPr>
          <w:sz w:val="24"/>
          <w:szCs w:val="24"/>
        </w:rPr>
        <w:t>года №</w:t>
      </w:r>
      <w:r w:rsidR="00EB5701" w:rsidRPr="00A2033F">
        <w:rPr>
          <w:sz w:val="24"/>
          <w:szCs w:val="24"/>
        </w:rPr>
        <w:t> </w:t>
      </w:r>
      <w:r w:rsidRPr="00A2033F">
        <w:rPr>
          <w:sz w:val="24"/>
          <w:szCs w:val="24"/>
        </w:rPr>
        <w:t>2300-</w:t>
      </w:r>
      <w:r w:rsidRPr="00A2033F">
        <w:rPr>
          <w:sz w:val="24"/>
          <w:szCs w:val="24"/>
          <w:lang w:val="en-US"/>
        </w:rPr>
        <w:t>I</w:t>
      </w:r>
      <w:r w:rsidRPr="00A2033F">
        <w:rPr>
          <w:sz w:val="24"/>
          <w:szCs w:val="24"/>
        </w:rPr>
        <w:t xml:space="preserve"> «О защите прав потребителей» (далее − Закон о защите прав потребителей</w:t>
      </w:r>
      <w:r w:rsidR="005D6CC9" w:rsidRPr="00A2033F">
        <w:rPr>
          <w:sz w:val="24"/>
          <w:szCs w:val="24"/>
        </w:rPr>
        <w:t>)</w:t>
      </w:r>
      <w:r w:rsidRPr="00A2033F">
        <w:rPr>
          <w:sz w:val="24"/>
          <w:szCs w:val="24"/>
        </w:rPr>
        <w:t>,</w:t>
      </w:r>
      <w:r w:rsidR="00C00648" w:rsidRPr="00A2033F">
        <w:rPr>
          <w:sz w:val="24"/>
          <w:szCs w:val="24"/>
        </w:rPr>
        <w:t xml:space="preserve"> </w:t>
      </w:r>
      <w:r w:rsidR="00C00648" w:rsidRPr="00A2033F">
        <w:rPr>
          <w:bCs/>
          <w:sz w:val="24"/>
          <w:szCs w:val="24"/>
        </w:rPr>
        <w:t xml:space="preserve">и </w:t>
      </w:r>
      <w:r w:rsidR="005D6CC9" w:rsidRPr="00A2033F">
        <w:rPr>
          <w:bCs/>
          <w:sz w:val="24"/>
          <w:szCs w:val="24"/>
        </w:rPr>
        <w:t>иными п</w:t>
      </w:r>
      <w:r w:rsidR="005D6CC9" w:rsidRPr="00A2033F">
        <w:rPr>
          <w:sz w:val="24"/>
          <w:szCs w:val="24"/>
        </w:rPr>
        <w:t xml:space="preserve">равовыми актами, изданными в соответствии с </w:t>
      </w:r>
      <w:r w:rsidR="00ED0CA5" w:rsidRPr="00A2033F">
        <w:rPr>
          <w:sz w:val="24"/>
          <w:szCs w:val="24"/>
        </w:rPr>
        <w:t xml:space="preserve">названными </w:t>
      </w:r>
      <w:r w:rsidR="005D6CC9" w:rsidRPr="00A2033F">
        <w:rPr>
          <w:sz w:val="24"/>
          <w:szCs w:val="24"/>
        </w:rPr>
        <w:t>федеральными законами</w:t>
      </w:r>
      <w:r w:rsidR="006A03AD" w:rsidRPr="00A2033F">
        <w:rPr>
          <w:sz w:val="24"/>
          <w:szCs w:val="24"/>
        </w:rPr>
        <w:t>, в частности</w:t>
      </w:r>
      <w:r w:rsidR="005D6CC9" w:rsidRPr="00A2033F">
        <w:rPr>
          <w:sz w:val="24"/>
          <w:szCs w:val="24"/>
        </w:rPr>
        <w:t xml:space="preserve"> </w:t>
      </w:r>
      <w:r w:rsidR="00934E48" w:rsidRPr="00A2033F">
        <w:rPr>
          <w:bCs/>
          <w:iCs/>
          <w:sz w:val="24"/>
          <w:szCs w:val="24"/>
        </w:rPr>
        <w:t>указание</w:t>
      </w:r>
      <w:r w:rsidR="00E65717" w:rsidRPr="00A2033F">
        <w:rPr>
          <w:bCs/>
          <w:iCs/>
          <w:sz w:val="24"/>
          <w:szCs w:val="24"/>
        </w:rPr>
        <w:t>м</w:t>
      </w:r>
      <w:r w:rsidRPr="00A2033F">
        <w:rPr>
          <w:bCs/>
          <w:iCs/>
          <w:sz w:val="24"/>
          <w:szCs w:val="24"/>
        </w:rPr>
        <w:t xml:space="preserve"> Банка России</w:t>
      </w:r>
      <w:r w:rsidR="007F57A9" w:rsidRPr="00A2033F">
        <w:rPr>
          <w:bCs/>
          <w:iCs/>
          <w:sz w:val="24"/>
          <w:szCs w:val="24"/>
        </w:rPr>
        <w:t xml:space="preserve"> </w:t>
      </w:r>
      <w:r w:rsidRPr="00A2033F">
        <w:rPr>
          <w:bCs/>
          <w:iCs/>
          <w:sz w:val="24"/>
          <w:szCs w:val="24"/>
        </w:rPr>
        <w:t>от</w:t>
      </w:r>
      <w:r w:rsidR="00EB5701" w:rsidRPr="00A2033F">
        <w:rPr>
          <w:bCs/>
          <w:iCs/>
          <w:sz w:val="24"/>
          <w:szCs w:val="24"/>
        </w:rPr>
        <w:t> </w:t>
      </w:r>
      <w:r w:rsidRPr="00A2033F">
        <w:rPr>
          <w:bCs/>
          <w:iCs/>
          <w:sz w:val="24"/>
          <w:szCs w:val="24"/>
        </w:rPr>
        <w:t>20</w:t>
      </w:r>
      <w:r w:rsidR="00EB5701" w:rsidRPr="00A2033F">
        <w:rPr>
          <w:bCs/>
          <w:iCs/>
          <w:sz w:val="24"/>
          <w:szCs w:val="24"/>
        </w:rPr>
        <w:t> </w:t>
      </w:r>
      <w:r w:rsidRPr="00A2033F">
        <w:rPr>
          <w:bCs/>
          <w:iCs/>
          <w:sz w:val="24"/>
          <w:szCs w:val="24"/>
        </w:rPr>
        <w:t xml:space="preserve">ноября 2015 года </w:t>
      </w:r>
      <w:r w:rsidR="007F7B26" w:rsidRPr="00A2033F">
        <w:rPr>
          <w:bCs/>
          <w:iCs/>
          <w:sz w:val="24"/>
          <w:szCs w:val="24"/>
        </w:rPr>
        <w:br/>
      </w:r>
      <w:r w:rsidRPr="00A2033F">
        <w:rPr>
          <w:bCs/>
          <w:iCs/>
          <w:sz w:val="24"/>
          <w:szCs w:val="24"/>
        </w:rPr>
        <w:t>№</w:t>
      </w:r>
      <w:r w:rsidR="00E07CA9" w:rsidRPr="00A2033F">
        <w:rPr>
          <w:bCs/>
          <w:iCs/>
          <w:sz w:val="24"/>
          <w:szCs w:val="24"/>
        </w:rPr>
        <w:t> </w:t>
      </w:r>
      <w:r w:rsidRPr="00A2033F">
        <w:rPr>
          <w:bCs/>
          <w:iCs/>
          <w:sz w:val="24"/>
          <w:szCs w:val="24"/>
        </w:rPr>
        <w:t>3854-</w:t>
      </w:r>
      <w:r w:rsidR="004C6DBD" w:rsidRPr="00A2033F">
        <w:rPr>
          <w:bCs/>
          <w:iCs/>
          <w:sz w:val="24"/>
          <w:szCs w:val="24"/>
        </w:rPr>
        <w:t>У</w:t>
      </w:r>
      <w:r w:rsidR="00F73398" w:rsidRPr="00A2033F">
        <w:rPr>
          <w:bCs/>
          <w:iCs/>
          <w:sz w:val="24"/>
          <w:szCs w:val="24"/>
        </w:rPr>
        <w:t xml:space="preserve"> </w:t>
      </w:r>
      <w:r w:rsidRPr="00A2033F">
        <w:rPr>
          <w:bCs/>
          <w:iCs/>
          <w:sz w:val="24"/>
          <w:szCs w:val="24"/>
        </w:rPr>
        <w:t>«О</w:t>
      </w:r>
      <w:r w:rsidR="007F7B26" w:rsidRPr="00A2033F">
        <w:rPr>
          <w:bCs/>
          <w:iCs/>
          <w:sz w:val="24"/>
          <w:szCs w:val="24"/>
        </w:rPr>
        <w:t> </w:t>
      </w:r>
      <w:r w:rsidR="008312FF" w:rsidRPr="00A2033F">
        <w:rPr>
          <w:bCs/>
          <w:iCs/>
          <w:sz w:val="24"/>
          <w:szCs w:val="24"/>
        </w:rPr>
        <w:t> </w:t>
      </w:r>
      <w:r w:rsidRPr="00A2033F">
        <w:rPr>
          <w:bCs/>
          <w:iCs/>
          <w:sz w:val="24"/>
          <w:szCs w:val="24"/>
        </w:rPr>
        <w:t>минимальных (стандартных) требованиях к условиям и порядку осуществления отдельных видов добровольного страхования»</w:t>
      </w:r>
      <w:r w:rsidRPr="00A2033F">
        <w:rPr>
          <w:bCs/>
          <w:sz w:val="24"/>
          <w:szCs w:val="24"/>
        </w:rPr>
        <w:t xml:space="preserve"> </w:t>
      </w:r>
      <w:r w:rsidR="00C00648" w:rsidRPr="00A2033F">
        <w:rPr>
          <w:bCs/>
          <w:sz w:val="24"/>
          <w:szCs w:val="24"/>
        </w:rPr>
        <w:t>(статья</w:t>
      </w:r>
      <w:r w:rsidR="007F7B26" w:rsidRPr="00A2033F">
        <w:rPr>
          <w:bCs/>
          <w:sz w:val="24"/>
          <w:szCs w:val="24"/>
        </w:rPr>
        <w:t> </w:t>
      </w:r>
      <w:r w:rsidR="00C00648" w:rsidRPr="00A2033F">
        <w:rPr>
          <w:bCs/>
          <w:sz w:val="24"/>
          <w:szCs w:val="24"/>
        </w:rPr>
        <w:t>3 ГК</w:t>
      </w:r>
      <w:r w:rsidR="00E07CA9" w:rsidRPr="00A2033F">
        <w:rPr>
          <w:bCs/>
          <w:sz w:val="24"/>
          <w:szCs w:val="24"/>
        </w:rPr>
        <w:t> </w:t>
      </w:r>
      <w:r w:rsidR="00C00648" w:rsidRPr="00A2033F">
        <w:rPr>
          <w:bCs/>
          <w:sz w:val="24"/>
          <w:szCs w:val="24"/>
        </w:rPr>
        <w:t>РФ)</w:t>
      </w:r>
      <w:r w:rsidR="00E11F2E" w:rsidRPr="00A2033F">
        <w:rPr>
          <w:sz w:val="24"/>
          <w:szCs w:val="24"/>
        </w:rPr>
        <w:t>.</w:t>
      </w:r>
    </w:p>
    <w:p w:rsidR="00915225" w:rsidRPr="00A2033F" w:rsidRDefault="00E11F2E" w:rsidP="00B12A9D">
      <w:pPr>
        <w:autoSpaceDE w:val="0"/>
        <w:autoSpaceDN w:val="0"/>
        <w:adjustRightInd w:val="0"/>
        <w:ind w:firstLine="709"/>
        <w:jc w:val="both"/>
        <w:rPr>
          <w:sz w:val="24"/>
          <w:szCs w:val="24"/>
        </w:rPr>
      </w:pPr>
      <w:r w:rsidRPr="00A2033F">
        <w:rPr>
          <w:sz w:val="24"/>
          <w:szCs w:val="24"/>
        </w:rPr>
        <w:t>2.</w:t>
      </w:r>
      <w:r w:rsidR="001D1D39" w:rsidRPr="00A2033F">
        <w:rPr>
          <w:sz w:val="24"/>
          <w:szCs w:val="24"/>
        </w:rPr>
        <w:t xml:space="preserve"> </w:t>
      </w:r>
      <w:r w:rsidRPr="00A2033F">
        <w:rPr>
          <w:sz w:val="24"/>
          <w:szCs w:val="24"/>
        </w:rPr>
        <w:t>На отношения</w:t>
      </w:r>
      <w:r w:rsidR="003569B4" w:rsidRPr="00A2033F">
        <w:rPr>
          <w:sz w:val="24"/>
          <w:szCs w:val="24"/>
        </w:rPr>
        <w:t xml:space="preserve"> по добровольному страхованию имущества</w:t>
      </w:r>
      <w:r w:rsidRPr="00A2033F">
        <w:rPr>
          <w:sz w:val="24"/>
          <w:szCs w:val="24"/>
        </w:rPr>
        <w:t xml:space="preserve">, </w:t>
      </w:r>
      <w:r w:rsidRPr="00A2033F">
        <w:rPr>
          <w:spacing w:val="-6"/>
          <w:sz w:val="24"/>
          <w:szCs w:val="24"/>
        </w:rPr>
        <w:t>возникающие между страховщиком и страхователем</w:t>
      </w:r>
      <w:r w:rsidR="00945504" w:rsidRPr="00A2033F">
        <w:rPr>
          <w:spacing w:val="-6"/>
          <w:sz w:val="24"/>
          <w:szCs w:val="24"/>
        </w:rPr>
        <w:t xml:space="preserve"> (выгодоприобретателем)</w:t>
      </w:r>
      <w:r w:rsidRPr="00A2033F">
        <w:rPr>
          <w:sz w:val="24"/>
          <w:szCs w:val="24"/>
        </w:rPr>
        <w:t xml:space="preserve">, являющимся физическим лицом, </w:t>
      </w:r>
      <w:hyperlink r:id="rId11" w:history="1">
        <w:r w:rsidRPr="00A2033F">
          <w:rPr>
            <w:sz w:val="24"/>
            <w:szCs w:val="24"/>
          </w:rPr>
          <w:t>Закон</w:t>
        </w:r>
      </w:hyperlink>
      <w:r w:rsidRPr="00A2033F">
        <w:rPr>
          <w:sz w:val="24"/>
          <w:szCs w:val="24"/>
        </w:rPr>
        <w:t xml:space="preserve"> о защите прав потребителей в части, не урегулированной </w:t>
      </w:r>
      <w:r w:rsidR="00945504" w:rsidRPr="00A2033F">
        <w:rPr>
          <w:sz w:val="24"/>
          <w:szCs w:val="24"/>
        </w:rPr>
        <w:t xml:space="preserve">специальными законами, </w:t>
      </w:r>
      <w:r w:rsidRPr="00A2033F">
        <w:rPr>
          <w:sz w:val="24"/>
          <w:szCs w:val="24"/>
        </w:rPr>
        <w:t xml:space="preserve">распространяется в случаях, когда </w:t>
      </w:r>
      <w:r w:rsidR="00223992" w:rsidRPr="00A2033F">
        <w:rPr>
          <w:sz w:val="24"/>
          <w:szCs w:val="24"/>
        </w:rPr>
        <w:t>страхование осуществляется</w:t>
      </w:r>
      <w:r w:rsidRPr="00A2033F">
        <w:rPr>
          <w:sz w:val="24"/>
          <w:szCs w:val="24"/>
        </w:rPr>
        <w:t xml:space="preserve"> для личных, семейных, домашних, бытовых и иных нужд, не связанных с предпринимательской и иной экономической деятельностью владельца</w:t>
      </w:r>
      <w:r w:rsidR="00915225" w:rsidRPr="00A2033F">
        <w:rPr>
          <w:sz w:val="24"/>
          <w:szCs w:val="24"/>
        </w:rPr>
        <w:t>.</w:t>
      </w:r>
    </w:p>
    <w:p w:rsidR="006A03AD" w:rsidRPr="00A2033F" w:rsidRDefault="006F2813" w:rsidP="00B12A9D">
      <w:pPr>
        <w:autoSpaceDE w:val="0"/>
        <w:autoSpaceDN w:val="0"/>
        <w:adjustRightInd w:val="0"/>
        <w:ind w:firstLine="709"/>
        <w:jc w:val="both"/>
        <w:rPr>
          <w:sz w:val="24"/>
          <w:szCs w:val="24"/>
        </w:rPr>
      </w:pPr>
      <w:hyperlink r:id="rId12" w:history="1">
        <w:r w:rsidR="006A03AD" w:rsidRPr="00A2033F">
          <w:rPr>
            <w:sz w:val="24"/>
            <w:szCs w:val="24"/>
          </w:rPr>
          <w:t>Закон</w:t>
        </w:r>
      </w:hyperlink>
      <w:r w:rsidR="006A03AD" w:rsidRPr="00A2033F">
        <w:rPr>
          <w:sz w:val="24"/>
          <w:szCs w:val="24"/>
        </w:rPr>
        <w:t xml:space="preserve"> о защите прав потребителей распространяется на отношения по добровольному страхованию имущества в части, не урегулированной специальными законами.</w:t>
      </w:r>
    </w:p>
    <w:p w:rsidR="00ED7E11" w:rsidRPr="00A2033F" w:rsidRDefault="00945504" w:rsidP="00B12A9D">
      <w:pPr>
        <w:autoSpaceDE w:val="0"/>
        <w:autoSpaceDN w:val="0"/>
        <w:adjustRightInd w:val="0"/>
        <w:ind w:firstLine="709"/>
        <w:jc w:val="both"/>
        <w:rPr>
          <w:sz w:val="24"/>
          <w:szCs w:val="24"/>
        </w:rPr>
      </w:pPr>
      <w:r w:rsidRPr="00A2033F">
        <w:rPr>
          <w:sz w:val="24"/>
          <w:szCs w:val="24"/>
        </w:rPr>
        <w:t>3.</w:t>
      </w:r>
      <w:r w:rsidR="001D1D39" w:rsidRPr="00A2033F">
        <w:rPr>
          <w:sz w:val="24"/>
          <w:szCs w:val="24"/>
        </w:rPr>
        <w:t xml:space="preserve"> </w:t>
      </w:r>
      <w:r w:rsidR="00ED7E11" w:rsidRPr="00A2033F">
        <w:rPr>
          <w:sz w:val="24"/>
          <w:szCs w:val="24"/>
        </w:rPr>
        <w:t>К отношениям по добровольному страхованию имущества применяется закон, действующий на момент заключения соответствующего договора страхования</w:t>
      </w:r>
      <w:r w:rsidR="00885988" w:rsidRPr="00A2033F">
        <w:rPr>
          <w:sz w:val="24"/>
          <w:szCs w:val="24"/>
        </w:rPr>
        <w:t xml:space="preserve"> имущества</w:t>
      </w:r>
      <w:r w:rsidR="00ED7E11" w:rsidRPr="00A2033F">
        <w:rPr>
          <w:sz w:val="24"/>
          <w:szCs w:val="24"/>
        </w:rPr>
        <w:t xml:space="preserve">, </w:t>
      </w:r>
      <w:r w:rsidR="00ED7E11" w:rsidRPr="00A2033F">
        <w:rPr>
          <w:sz w:val="24"/>
          <w:szCs w:val="24"/>
        </w:rPr>
        <w:lastRenderedPageBreak/>
        <w:t xml:space="preserve">кроме случаев, когда в законе установлено, что его действие распространяется на отношения, возникшие из </w:t>
      </w:r>
      <w:r w:rsidR="00934E48" w:rsidRPr="00A2033F">
        <w:rPr>
          <w:sz w:val="24"/>
          <w:szCs w:val="24"/>
        </w:rPr>
        <w:t>ранее заключенных</w:t>
      </w:r>
      <w:r w:rsidR="00ED7E11" w:rsidRPr="00A2033F">
        <w:rPr>
          <w:sz w:val="24"/>
          <w:szCs w:val="24"/>
        </w:rPr>
        <w:t xml:space="preserve"> договоров (</w:t>
      </w:r>
      <w:r w:rsidR="00FA7395" w:rsidRPr="00A2033F">
        <w:rPr>
          <w:sz w:val="24"/>
          <w:szCs w:val="24"/>
        </w:rPr>
        <w:t>статья 422</w:t>
      </w:r>
      <w:r w:rsidR="00ED7E11" w:rsidRPr="00A2033F">
        <w:rPr>
          <w:sz w:val="24"/>
          <w:szCs w:val="24"/>
        </w:rPr>
        <w:t xml:space="preserve"> ГК РФ).</w:t>
      </w:r>
    </w:p>
    <w:p w:rsidR="00C00648" w:rsidRPr="00A2033F" w:rsidRDefault="00C00648" w:rsidP="00B12A9D">
      <w:pPr>
        <w:autoSpaceDE w:val="0"/>
        <w:autoSpaceDN w:val="0"/>
        <w:adjustRightInd w:val="0"/>
        <w:ind w:firstLine="709"/>
        <w:jc w:val="both"/>
        <w:rPr>
          <w:color w:val="000000"/>
          <w:sz w:val="24"/>
          <w:szCs w:val="24"/>
        </w:rPr>
      </w:pPr>
    </w:p>
    <w:p w:rsidR="004729F1" w:rsidRPr="00A2033F" w:rsidRDefault="004729F1" w:rsidP="00B12A9D">
      <w:pPr>
        <w:autoSpaceDE w:val="0"/>
        <w:autoSpaceDN w:val="0"/>
        <w:adjustRightInd w:val="0"/>
        <w:jc w:val="center"/>
        <w:outlineLvl w:val="0"/>
        <w:rPr>
          <w:strike/>
          <w:sz w:val="24"/>
          <w:szCs w:val="24"/>
        </w:rPr>
      </w:pPr>
      <w:r w:rsidRPr="00A2033F">
        <w:rPr>
          <w:b/>
          <w:sz w:val="24"/>
          <w:szCs w:val="24"/>
        </w:rPr>
        <w:t>Договор добровольного страхования имущества</w:t>
      </w:r>
    </w:p>
    <w:p w:rsidR="004729F1" w:rsidRPr="00A2033F" w:rsidRDefault="004729F1" w:rsidP="00B12A9D">
      <w:pPr>
        <w:autoSpaceDE w:val="0"/>
        <w:autoSpaceDN w:val="0"/>
        <w:adjustRightInd w:val="0"/>
        <w:ind w:firstLine="709"/>
        <w:jc w:val="center"/>
        <w:rPr>
          <w:sz w:val="24"/>
          <w:szCs w:val="24"/>
        </w:rPr>
      </w:pPr>
    </w:p>
    <w:p w:rsidR="00627E35" w:rsidRPr="00A2033F" w:rsidRDefault="00FE0D34" w:rsidP="00B12A9D">
      <w:pPr>
        <w:autoSpaceDE w:val="0"/>
        <w:autoSpaceDN w:val="0"/>
        <w:adjustRightInd w:val="0"/>
        <w:ind w:firstLine="709"/>
        <w:jc w:val="both"/>
        <w:rPr>
          <w:sz w:val="24"/>
          <w:szCs w:val="24"/>
        </w:rPr>
      </w:pPr>
      <w:r w:rsidRPr="00A2033F">
        <w:rPr>
          <w:sz w:val="24"/>
          <w:szCs w:val="24"/>
        </w:rPr>
        <w:t>4</w:t>
      </w:r>
      <w:r w:rsidR="00125D9A" w:rsidRPr="00A2033F">
        <w:rPr>
          <w:sz w:val="24"/>
          <w:szCs w:val="24"/>
        </w:rPr>
        <w:t>.</w:t>
      </w:r>
      <w:r w:rsidR="001D1D39" w:rsidRPr="00A2033F">
        <w:rPr>
          <w:sz w:val="24"/>
          <w:szCs w:val="24"/>
        </w:rPr>
        <w:t xml:space="preserve"> </w:t>
      </w:r>
      <w:r w:rsidR="000C1EC4" w:rsidRPr="00A2033F">
        <w:rPr>
          <w:sz w:val="24"/>
          <w:szCs w:val="24"/>
        </w:rPr>
        <w:t xml:space="preserve">Договором </w:t>
      </w:r>
      <w:r w:rsidR="008B1988" w:rsidRPr="00A2033F">
        <w:rPr>
          <w:sz w:val="24"/>
          <w:szCs w:val="24"/>
        </w:rPr>
        <w:t>страхования имущества</w:t>
      </w:r>
      <w:r w:rsidR="00141CE4" w:rsidRPr="00A2033F">
        <w:rPr>
          <w:sz w:val="24"/>
          <w:szCs w:val="24"/>
        </w:rPr>
        <w:t xml:space="preserve"> </w:t>
      </w:r>
      <w:r w:rsidR="00F05336" w:rsidRPr="00A2033F">
        <w:rPr>
          <w:sz w:val="24"/>
          <w:szCs w:val="24"/>
        </w:rPr>
        <w:t xml:space="preserve">(далее также – договор страхования) </w:t>
      </w:r>
      <w:r w:rsidR="000C1EC4" w:rsidRPr="00A2033F">
        <w:rPr>
          <w:sz w:val="24"/>
          <w:szCs w:val="24"/>
        </w:rPr>
        <w:t>признается</w:t>
      </w:r>
      <w:r w:rsidR="008B1988" w:rsidRPr="00A2033F">
        <w:rPr>
          <w:sz w:val="24"/>
          <w:szCs w:val="24"/>
        </w:rPr>
        <w:t xml:space="preserve"> соглашение между </w:t>
      </w:r>
      <w:r w:rsidR="00141CE4" w:rsidRPr="00A2033F">
        <w:rPr>
          <w:sz w:val="24"/>
          <w:szCs w:val="24"/>
        </w:rPr>
        <w:t>страховщиком и страхователем, заключенное в письменной форме, в соответствии с которым страховщик</w:t>
      </w:r>
      <w:r w:rsidR="00627E35" w:rsidRPr="00A2033F">
        <w:rPr>
          <w:sz w:val="24"/>
          <w:szCs w:val="24"/>
        </w:rPr>
        <w:t xml:space="preserve"> </w:t>
      </w:r>
      <w:r w:rsidR="00141CE4" w:rsidRPr="00A2033F">
        <w:rPr>
          <w:sz w:val="24"/>
          <w:szCs w:val="24"/>
        </w:rPr>
        <w:t>обязуется за обусловленную договором плату (страховую премию) при наступлении предусмотренного в договоре события (страхового случая) возместить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w:t>
      </w:r>
      <w:r w:rsidR="001177DA" w:rsidRPr="00A2033F">
        <w:rPr>
          <w:sz w:val="24"/>
          <w:szCs w:val="24"/>
        </w:rPr>
        <w:t xml:space="preserve">произвести </w:t>
      </w:r>
      <w:r w:rsidR="00141CE4" w:rsidRPr="00A2033F">
        <w:rPr>
          <w:sz w:val="24"/>
          <w:szCs w:val="24"/>
        </w:rPr>
        <w:t>страховое возмещение) в пределах определенной договором суммы (страховой суммы)</w:t>
      </w:r>
      <w:r w:rsidR="000C1EC4" w:rsidRPr="00A2033F">
        <w:rPr>
          <w:sz w:val="24"/>
          <w:szCs w:val="24"/>
        </w:rPr>
        <w:t xml:space="preserve"> (пункт</w:t>
      </w:r>
      <w:r w:rsidR="007F7B26" w:rsidRPr="00A2033F">
        <w:rPr>
          <w:sz w:val="24"/>
          <w:szCs w:val="24"/>
        </w:rPr>
        <w:t> </w:t>
      </w:r>
      <w:r w:rsidR="000C1EC4" w:rsidRPr="00A2033F">
        <w:rPr>
          <w:sz w:val="24"/>
          <w:szCs w:val="24"/>
        </w:rPr>
        <w:t>1 статьи</w:t>
      </w:r>
      <w:r w:rsidR="007F7B26" w:rsidRPr="00A2033F">
        <w:rPr>
          <w:sz w:val="24"/>
          <w:szCs w:val="24"/>
        </w:rPr>
        <w:t> </w:t>
      </w:r>
      <w:r w:rsidR="000C1EC4" w:rsidRPr="00A2033F">
        <w:rPr>
          <w:sz w:val="24"/>
          <w:szCs w:val="24"/>
        </w:rPr>
        <w:t>929 ГК РФ).</w:t>
      </w:r>
    </w:p>
    <w:p w:rsidR="00520B08" w:rsidRPr="00A2033F" w:rsidRDefault="00C97133" w:rsidP="00B12A9D">
      <w:pPr>
        <w:autoSpaceDE w:val="0"/>
        <w:autoSpaceDN w:val="0"/>
        <w:adjustRightInd w:val="0"/>
        <w:ind w:firstLine="709"/>
        <w:jc w:val="both"/>
        <w:rPr>
          <w:bCs/>
          <w:sz w:val="24"/>
          <w:szCs w:val="24"/>
        </w:rPr>
      </w:pPr>
      <w:r w:rsidRPr="00A2033F">
        <w:rPr>
          <w:sz w:val="24"/>
          <w:szCs w:val="24"/>
        </w:rPr>
        <w:t>5</w:t>
      </w:r>
      <w:r w:rsidR="00C67392" w:rsidRPr="00A2033F">
        <w:rPr>
          <w:sz w:val="24"/>
          <w:szCs w:val="24"/>
        </w:rPr>
        <w:t xml:space="preserve">. </w:t>
      </w:r>
      <w:r w:rsidR="00C528D8" w:rsidRPr="00A2033F">
        <w:rPr>
          <w:sz w:val="24"/>
          <w:szCs w:val="24"/>
        </w:rPr>
        <w:t>Участниками</w:t>
      </w:r>
      <w:r w:rsidR="007B35A3" w:rsidRPr="00A2033F">
        <w:rPr>
          <w:bCs/>
          <w:sz w:val="24"/>
          <w:szCs w:val="24"/>
        </w:rPr>
        <w:t xml:space="preserve"> </w:t>
      </w:r>
      <w:r w:rsidR="00276A0A" w:rsidRPr="00A2033F">
        <w:rPr>
          <w:bCs/>
          <w:sz w:val="24"/>
          <w:szCs w:val="24"/>
        </w:rPr>
        <w:t xml:space="preserve">страхового правоотношения </w:t>
      </w:r>
      <w:r w:rsidR="007B35A3" w:rsidRPr="00A2033F">
        <w:rPr>
          <w:bCs/>
          <w:sz w:val="24"/>
          <w:szCs w:val="24"/>
        </w:rPr>
        <w:t xml:space="preserve">являются </w:t>
      </w:r>
      <w:r w:rsidR="00276A0A" w:rsidRPr="00A2033F">
        <w:rPr>
          <w:bCs/>
          <w:sz w:val="24"/>
          <w:szCs w:val="24"/>
        </w:rPr>
        <w:t>стороны договора добровольного страхования имущества (стр</w:t>
      </w:r>
      <w:r w:rsidR="007B35A3" w:rsidRPr="00A2033F">
        <w:rPr>
          <w:bCs/>
          <w:sz w:val="24"/>
          <w:szCs w:val="24"/>
        </w:rPr>
        <w:t>аховщик</w:t>
      </w:r>
      <w:r w:rsidR="00C528D8" w:rsidRPr="00A2033F">
        <w:rPr>
          <w:bCs/>
          <w:sz w:val="24"/>
          <w:szCs w:val="24"/>
        </w:rPr>
        <w:t>,</w:t>
      </w:r>
      <w:r w:rsidR="007B35A3" w:rsidRPr="00A2033F">
        <w:rPr>
          <w:bCs/>
          <w:sz w:val="24"/>
          <w:szCs w:val="24"/>
        </w:rPr>
        <w:t xml:space="preserve"> страхователь</w:t>
      </w:r>
      <w:r w:rsidR="00276A0A" w:rsidRPr="00A2033F">
        <w:rPr>
          <w:bCs/>
          <w:sz w:val="24"/>
          <w:szCs w:val="24"/>
        </w:rPr>
        <w:t>), а также</w:t>
      </w:r>
      <w:r w:rsidR="00C528D8" w:rsidRPr="00A2033F">
        <w:rPr>
          <w:bCs/>
          <w:sz w:val="24"/>
          <w:szCs w:val="24"/>
        </w:rPr>
        <w:t xml:space="preserve"> </w:t>
      </w:r>
      <w:r w:rsidR="0019037F" w:rsidRPr="00A2033F">
        <w:rPr>
          <w:bCs/>
          <w:sz w:val="24"/>
          <w:szCs w:val="24"/>
        </w:rPr>
        <w:t>треть</w:t>
      </w:r>
      <w:r w:rsidR="00276A0A" w:rsidRPr="00A2033F">
        <w:rPr>
          <w:bCs/>
          <w:sz w:val="24"/>
          <w:szCs w:val="24"/>
        </w:rPr>
        <w:t>и</w:t>
      </w:r>
      <w:r w:rsidR="00C528D8" w:rsidRPr="00A2033F">
        <w:rPr>
          <w:bCs/>
          <w:sz w:val="24"/>
          <w:szCs w:val="24"/>
        </w:rPr>
        <w:t xml:space="preserve"> лиц</w:t>
      </w:r>
      <w:r w:rsidR="00276A0A" w:rsidRPr="00A2033F">
        <w:rPr>
          <w:bCs/>
          <w:sz w:val="24"/>
          <w:szCs w:val="24"/>
        </w:rPr>
        <w:t>а</w:t>
      </w:r>
      <w:r w:rsidR="0019037F" w:rsidRPr="00A2033F">
        <w:rPr>
          <w:bCs/>
          <w:sz w:val="24"/>
          <w:szCs w:val="24"/>
        </w:rPr>
        <w:t xml:space="preserve"> </w:t>
      </w:r>
      <w:r w:rsidR="002372DC" w:rsidRPr="00A2033F">
        <w:rPr>
          <w:bCs/>
          <w:sz w:val="24"/>
          <w:szCs w:val="24"/>
        </w:rPr>
        <w:t>(</w:t>
      </w:r>
      <w:r w:rsidR="00276A0A" w:rsidRPr="00A2033F">
        <w:rPr>
          <w:bCs/>
          <w:sz w:val="24"/>
          <w:szCs w:val="24"/>
        </w:rPr>
        <w:t xml:space="preserve">например, </w:t>
      </w:r>
      <w:r w:rsidR="002372DC" w:rsidRPr="00A2033F">
        <w:rPr>
          <w:bCs/>
          <w:sz w:val="24"/>
          <w:szCs w:val="24"/>
        </w:rPr>
        <w:t>выгодоприобретатель)</w:t>
      </w:r>
      <w:r w:rsidR="007B35A3" w:rsidRPr="00A2033F">
        <w:rPr>
          <w:bCs/>
          <w:sz w:val="24"/>
          <w:szCs w:val="24"/>
        </w:rPr>
        <w:t xml:space="preserve">. </w:t>
      </w:r>
    </w:p>
    <w:p w:rsidR="002372DC" w:rsidRPr="00A2033F" w:rsidRDefault="006849B3" w:rsidP="00B12A9D">
      <w:pPr>
        <w:autoSpaceDE w:val="0"/>
        <w:autoSpaceDN w:val="0"/>
        <w:adjustRightInd w:val="0"/>
        <w:ind w:firstLine="709"/>
        <w:jc w:val="both"/>
        <w:rPr>
          <w:sz w:val="24"/>
          <w:szCs w:val="24"/>
        </w:rPr>
      </w:pPr>
      <w:r w:rsidRPr="00A2033F">
        <w:rPr>
          <w:iCs/>
          <w:sz w:val="24"/>
          <w:szCs w:val="24"/>
        </w:rPr>
        <w:t xml:space="preserve">Выгодоприобретатель </w:t>
      </w:r>
      <w:r w:rsidR="0037320B" w:rsidRPr="00A2033F">
        <w:rPr>
          <w:iCs/>
          <w:sz w:val="24"/>
          <w:szCs w:val="24"/>
        </w:rPr>
        <w:t>– физическое или юридическое лицо</w:t>
      </w:r>
      <w:r w:rsidR="0037320B" w:rsidRPr="00A2033F">
        <w:rPr>
          <w:sz w:val="24"/>
          <w:szCs w:val="24"/>
        </w:rPr>
        <w:t xml:space="preserve">, в пользу которого заключен договор страхования </w:t>
      </w:r>
      <w:r w:rsidR="002372DC" w:rsidRPr="00A2033F">
        <w:rPr>
          <w:sz w:val="24"/>
          <w:szCs w:val="24"/>
        </w:rPr>
        <w:t xml:space="preserve">и </w:t>
      </w:r>
      <w:r w:rsidR="00C66934" w:rsidRPr="00A2033F">
        <w:rPr>
          <w:sz w:val="24"/>
          <w:szCs w:val="24"/>
        </w:rPr>
        <w:t xml:space="preserve">которое обладает </w:t>
      </w:r>
      <w:r w:rsidR="0037320B" w:rsidRPr="00A2033F">
        <w:rPr>
          <w:sz w:val="24"/>
          <w:szCs w:val="24"/>
        </w:rPr>
        <w:t xml:space="preserve">интересом </w:t>
      </w:r>
      <w:r w:rsidR="002372DC" w:rsidRPr="00A2033F">
        <w:rPr>
          <w:sz w:val="24"/>
          <w:szCs w:val="24"/>
        </w:rPr>
        <w:t xml:space="preserve">в сохранении застрахованного имущества </w:t>
      </w:r>
      <w:r w:rsidR="0037320B" w:rsidRPr="00A2033F">
        <w:rPr>
          <w:sz w:val="24"/>
          <w:szCs w:val="24"/>
        </w:rPr>
        <w:t>(пункт 1 статьи 929, пункт</w:t>
      </w:r>
      <w:r w:rsidR="00546F1C" w:rsidRPr="00A2033F">
        <w:rPr>
          <w:sz w:val="24"/>
          <w:szCs w:val="24"/>
        </w:rPr>
        <w:t> </w:t>
      </w:r>
      <w:r w:rsidR="0037320B" w:rsidRPr="00A2033F">
        <w:rPr>
          <w:sz w:val="24"/>
          <w:szCs w:val="24"/>
        </w:rPr>
        <w:t>1 статьи</w:t>
      </w:r>
      <w:r w:rsidR="00375446" w:rsidRPr="00A2033F">
        <w:rPr>
          <w:sz w:val="24"/>
          <w:szCs w:val="24"/>
        </w:rPr>
        <w:t> </w:t>
      </w:r>
      <w:r w:rsidR="00E07CA9" w:rsidRPr="00A2033F">
        <w:rPr>
          <w:sz w:val="24"/>
          <w:szCs w:val="24"/>
        </w:rPr>
        <w:t> </w:t>
      </w:r>
      <w:r w:rsidR="0037320B" w:rsidRPr="00A2033F">
        <w:rPr>
          <w:sz w:val="24"/>
          <w:szCs w:val="24"/>
        </w:rPr>
        <w:t>930 и статья 939 ГК РФ)</w:t>
      </w:r>
      <w:r w:rsidR="00D56973" w:rsidRPr="00A2033F">
        <w:rPr>
          <w:sz w:val="24"/>
          <w:szCs w:val="24"/>
        </w:rPr>
        <w:t>,</w:t>
      </w:r>
      <w:r w:rsidR="00520B08" w:rsidRPr="00A2033F">
        <w:rPr>
          <w:sz w:val="24"/>
          <w:szCs w:val="24"/>
        </w:rPr>
        <w:t xml:space="preserve"> например</w:t>
      </w:r>
      <w:r w:rsidR="00C97133" w:rsidRPr="00A2033F">
        <w:rPr>
          <w:sz w:val="24"/>
          <w:szCs w:val="24"/>
        </w:rPr>
        <w:t xml:space="preserve"> </w:t>
      </w:r>
      <w:r w:rsidR="00933F64" w:rsidRPr="00A2033F">
        <w:rPr>
          <w:sz w:val="24"/>
          <w:szCs w:val="24"/>
        </w:rPr>
        <w:t>арендодатель</w:t>
      </w:r>
      <w:r w:rsidR="006A03AD" w:rsidRPr="00A2033F">
        <w:rPr>
          <w:sz w:val="24"/>
          <w:szCs w:val="24"/>
        </w:rPr>
        <w:t xml:space="preserve"> – </w:t>
      </w:r>
      <w:r w:rsidR="00933F64" w:rsidRPr="00A2033F">
        <w:rPr>
          <w:sz w:val="24"/>
          <w:szCs w:val="24"/>
        </w:rPr>
        <w:t>собственник</w:t>
      </w:r>
      <w:r w:rsidR="006A03AD" w:rsidRPr="00A2033F">
        <w:rPr>
          <w:sz w:val="24"/>
          <w:szCs w:val="24"/>
        </w:rPr>
        <w:t xml:space="preserve"> имущества</w:t>
      </w:r>
      <w:r w:rsidR="00933F64" w:rsidRPr="00A2033F">
        <w:rPr>
          <w:sz w:val="24"/>
          <w:szCs w:val="24"/>
        </w:rPr>
        <w:t xml:space="preserve">, </w:t>
      </w:r>
      <w:r w:rsidR="00934E48" w:rsidRPr="00A2033F">
        <w:rPr>
          <w:sz w:val="24"/>
          <w:szCs w:val="24"/>
        </w:rPr>
        <w:t>в пользу которого</w:t>
      </w:r>
      <w:r w:rsidR="00933F64" w:rsidRPr="00A2033F">
        <w:rPr>
          <w:sz w:val="24"/>
          <w:szCs w:val="24"/>
        </w:rPr>
        <w:t xml:space="preserve"> арендатором </w:t>
      </w:r>
      <w:r w:rsidR="00934E48" w:rsidRPr="00A2033F">
        <w:rPr>
          <w:sz w:val="24"/>
          <w:szCs w:val="24"/>
        </w:rPr>
        <w:t>заключен договор</w:t>
      </w:r>
      <w:r w:rsidR="00274B66" w:rsidRPr="00A2033F">
        <w:rPr>
          <w:sz w:val="24"/>
          <w:szCs w:val="24"/>
        </w:rPr>
        <w:t xml:space="preserve"> </w:t>
      </w:r>
      <w:r w:rsidR="00C97133" w:rsidRPr="00A2033F">
        <w:rPr>
          <w:sz w:val="24"/>
          <w:szCs w:val="24"/>
        </w:rPr>
        <w:t>страхования арендованного имущества</w:t>
      </w:r>
      <w:r w:rsidR="0037320B" w:rsidRPr="00A2033F">
        <w:rPr>
          <w:sz w:val="24"/>
          <w:szCs w:val="24"/>
        </w:rPr>
        <w:t xml:space="preserve">. </w:t>
      </w:r>
      <w:r w:rsidR="00C66934" w:rsidRPr="00A2033F">
        <w:rPr>
          <w:sz w:val="24"/>
          <w:szCs w:val="24"/>
        </w:rPr>
        <w:t xml:space="preserve">Согласия </w:t>
      </w:r>
      <w:r w:rsidR="00FF4C15" w:rsidRPr="00A2033F">
        <w:rPr>
          <w:sz w:val="24"/>
          <w:szCs w:val="24"/>
        </w:rPr>
        <w:t>выго</w:t>
      </w:r>
      <w:r w:rsidR="002372DC" w:rsidRPr="00A2033F">
        <w:rPr>
          <w:sz w:val="24"/>
          <w:szCs w:val="24"/>
        </w:rPr>
        <w:t>до</w:t>
      </w:r>
      <w:r w:rsidR="00FF4C15" w:rsidRPr="00A2033F">
        <w:rPr>
          <w:sz w:val="24"/>
          <w:szCs w:val="24"/>
        </w:rPr>
        <w:t>приобретателя на заключение в его пользу договора добровольного страхования имущества не требуется.</w:t>
      </w:r>
      <w:r w:rsidR="006136EA" w:rsidRPr="00A2033F">
        <w:rPr>
          <w:sz w:val="24"/>
          <w:szCs w:val="24"/>
        </w:rPr>
        <w:t xml:space="preserve"> </w:t>
      </w:r>
    </w:p>
    <w:p w:rsidR="00D56973" w:rsidRPr="00A2033F" w:rsidRDefault="006136EA" w:rsidP="00B12A9D">
      <w:pPr>
        <w:autoSpaceDE w:val="0"/>
        <w:autoSpaceDN w:val="0"/>
        <w:adjustRightInd w:val="0"/>
        <w:ind w:firstLine="709"/>
        <w:jc w:val="both"/>
        <w:rPr>
          <w:sz w:val="24"/>
          <w:szCs w:val="24"/>
        </w:rPr>
      </w:pPr>
      <w:r w:rsidRPr="00A2033F">
        <w:rPr>
          <w:sz w:val="24"/>
          <w:szCs w:val="24"/>
        </w:rPr>
        <w:t>Договор страхования имущества в пользу выгодоприобретателя может быть заключен без указания имени или наименования выгодоприобретателя (пункт</w:t>
      </w:r>
      <w:r w:rsidR="007F7B26" w:rsidRPr="00A2033F">
        <w:rPr>
          <w:sz w:val="24"/>
          <w:szCs w:val="24"/>
        </w:rPr>
        <w:t> </w:t>
      </w:r>
      <w:r w:rsidRPr="00A2033F">
        <w:rPr>
          <w:sz w:val="24"/>
          <w:szCs w:val="24"/>
        </w:rPr>
        <w:t xml:space="preserve">3 статьи 930 ГК РФ). Вместе с тем </w:t>
      </w:r>
      <w:r w:rsidR="005A5480" w:rsidRPr="00A2033F">
        <w:rPr>
          <w:sz w:val="24"/>
          <w:szCs w:val="24"/>
        </w:rPr>
        <w:t xml:space="preserve">условия такого договора должны позволять определить </w:t>
      </w:r>
      <w:r w:rsidR="007C32FA" w:rsidRPr="00A2033F">
        <w:rPr>
          <w:sz w:val="24"/>
          <w:szCs w:val="24"/>
        </w:rPr>
        <w:t xml:space="preserve">данное </w:t>
      </w:r>
      <w:r w:rsidR="005A5480" w:rsidRPr="00A2033F">
        <w:rPr>
          <w:sz w:val="24"/>
          <w:szCs w:val="24"/>
        </w:rPr>
        <w:t>лицо</w:t>
      </w:r>
      <w:r w:rsidR="007C32FA" w:rsidRPr="00A2033F">
        <w:rPr>
          <w:sz w:val="24"/>
          <w:szCs w:val="24"/>
        </w:rPr>
        <w:t xml:space="preserve"> на момент наступления страхового случая</w:t>
      </w:r>
      <w:r w:rsidR="005A5480" w:rsidRPr="00A2033F">
        <w:rPr>
          <w:sz w:val="24"/>
          <w:szCs w:val="24"/>
        </w:rPr>
        <w:t xml:space="preserve">. </w:t>
      </w:r>
    </w:p>
    <w:p w:rsidR="006D6CD4" w:rsidRPr="00A2033F" w:rsidRDefault="001139C8" w:rsidP="00B12A9D">
      <w:pPr>
        <w:autoSpaceDE w:val="0"/>
        <w:autoSpaceDN w:val="0"/>
        <w:adjustRightInd w:val="0"/>
        <w:ind w:firstLine="709"/>
        <w:jc w:val="both"/>
        <w:rPr>
          <w:sz w:val="24"/>
          <w:szCs w:val="24"/>
        </w:rPr>
      </w:pPr>
      <w:r w:rsidRPr="00A2033F">
        <w:rPr>
          <w:sz w:val="24"/>
          <w:szCs w:val="24"/>
        </w:rPr>
        <w:t>6</w:t>
      </w:r>
      <w:r w:rsidR="006D6CD4" w:rsidRPr="00A2033F">
        <w:rPr>
          <w:sz w:val="24"/>
          <w:szCs w:val="24"/>
        </w:rPr>
        <w:t>. Договор добровольного страхования имущества должен быть заключен в письменной форме</w:t>
      </w:r>
      <w:r w:rsidR="007C32FA" w:rsidRPr="00A2033F">
        <w:rPr>
          <w:sz w:val="24"/>
          <w:szCs w:val="24"/>
        </w:rPr>
        <w:t xml:space="preserve">, в том числе </w:t>
      </w:r>
      <w:r w:rsidR="00F92183" w:rsidRPr="00A2033F">
        <w:rPr>
          <w:sz w:val="24"/>
          <w:szCs w:val="24"/>
        </w:rPr>
        <w:t xml:space="preserve">может быть заключен </w:t>
      </w:r>
      <w:r w:rsidR="007C32FA" w:rsidRPr="00A2033F">
        <w:rPr>
          <w:sz w:val="24"/>
          <w:szCs w:val="24"/>
        </w:rPr>
        <w:t xml:space="preserve">в форме </w:t>
      </w:r>
      <w:r w:rsidR="007C32FA" w:rsidRPr="00A2033F">
        <w:rPr>
          <w:color w:val="000000"/>
          <w:sz w:val="24"/>
          <w:szCs w:val="24"/>
        </w:rPr>
        <w:t>электронного документа, подписанного сторонами, или путем обмена электронными документами либо иными данны</w:t>
      </w:r>
      <w:r w:rsidR="00F92183" w:rsidRPr="00A2033F">
        <w:rPr>
          <w:color w:val="000000"/>
          <w:sz w:val="24"/>
          <w:szCs w:val="24"/>
        </w:rPr>
        <w:t xml:space="preserve">ми с помощью электронных либо иных технических средств, позволяющих воспроизвести на </w:t>
      </w:r>
      <w:r w:rsidR="000C66AC" w:rsidRPr="00A2033F">
        <w:rPr>
          <w:color w:val="000000"/>
          <w:sz w:val="24"/>
          <w:szCs w:val="24"/>
        </w:rPr>
        <w:t xml:space="preserve">материальном </w:t>
      </w:r>
      <w:r w:rsidR="00F92183" w:rsidRPr="00A2033F">
        <w:rPr>
          <w:color w:val="000000"/>
          <w:sz w:val="24"/>
          <w:szCs w:val="24"/>
        </w:rPr>
        <w:t xml:space="preserve">носителе в </w:t>
      </w:r>
      <w:r w:rsidR="000C66AC" w:rsidRPr="00A2033F">
        <w:rPr>
          <w:color w:val="000000"/>
          <w:sz w:val="24"/>
          <w:szCs w:val="24"/>
        </w:rPr>
        <w:t xml:space="preserve">неизменном </w:t>
      </w:r>
      <w:r w:rsidR="00F92183" w:rsidRPr="00A2033F">
        <w:rPr>
          <w:color w:val="000000"/>
          <w:sz w:val="24"/>
          <w:szCs w:val="24"/>
        </w:rPr>
        <w:t>виде содержание договора (</w:t>
      </w:r>
      <w:r w:rsidR="007C32FA" w:rsidRPr="00A2033F">
        <w:rPr>
          <w:color w:val="000000"/>
          <w:sz w:val="24"/>
          <w:szCs w:val="24"/>
        </w:rPr>
        <w:t>абзац</w:t>
      </w:r>
      <w:r w:rsidR="00375446" w:rsidRPr="00A2033F">
        <w:rPr>
          <w:color w:val="000000"/>
          <w:sz w:val="24"/>
          <w:szCs w:val="24"/>
        </w:rPr>
        <w:t> </w:t>
      </w:r>
      <w:r w:rsidR="007C32FA" w:rsidRPr="00A2033F">
        <w:rPr>
          <w:color w:val="000000"/>
          <w:sz w:val="24"/>
          <w:szCs w:val="24"/>
        </w:rPr>
        <w:t>второ</w:t>
      </w:r>
      <w:r w:rsidR="00F92183" w:rsidRPr="00A2033F">
        <w:rPr>
          <w:color w:val="000000"/>
          <w:sz w:val="24"/>
          <w:szCs w:val="24"/>
        </w:rPr>
        <w:t>й</w:t>
      </w:r>
      <w:r w:rsidR="007C32FA" w:rsidRPr="00A2033F">
        <w:rPr>
          <w:color w:val="000000"/>
          <w:sz w:val="24"/>
          <w:szCs w:val="24"/>
        </w:rPr>
        <w:t xml:space="preserve"> пункта 1 статьи 160, стать</w:t>
      </w:r>
      <w:r w:rsidR="00F92183" w:rsidRPr="00A2033F">
        <w:rPr>
          <w:color w:val="000000"/>
          <w:sz w:val="24"/>
          <w:szCs w:val="24"/>
        </w:rPr>
        <w:t>я</w:t>
      </w:r>
      <w:r w:rsidR="007C32FA" w:rsidRPr="00A2033F">
        <w:rPr>
          <w:color w:val="000000"/>
          <w:sz w:val="24"/>
          <w:szCs w:val="24"/>
        </w:rPr>
        <w:t xml:space="preserve"> 434</w:t>
      </w:r>
      <w:r w:rsidR="00F92183" w:rsidRPr="00A2033F">
        <w:rPr>
          <w:color w:val="000000"/>
          <w:sz w:val="24"/>
          <w:szCs w:val="24"/>
        </w:rPr>
        <w:t xml:space="preserve">, пункт 1 статьи 940 </w:t>
      </w:r>
      <w:r w:rsidR="007C32FA" w:rsidRPr="00A2033F">
        <w:rPr>
          <w:color w:val="000000"/>
          <w:sz w:val="24"/>
          <w:szCs w:val="24"/>
        </w:rPr>
        <w:t>ГК РФ</w:t>
      </w:r>
      <w:r w:rsidR="006D6CD4" w:rsidRPr="00A2033F">
        <w:rPr>
          <w:sz w:val="24"/>
          <w:szCs w:val="24"/>
        </w:rPr>
        <w:t>).</w:t>
      </w:r>
      <w:r w:rsidR="006D6CD4" w:rsidRPr="00A2033F">
        <w:rPr>
          <w:i/>
          <w:iCs/>
          <w:sz w:val="24"/>
          <w:szCs w:val="24"/>
        </w:rPr>
        <w:t xml:space="preserve"> </w:t>
      </w:r>
      <w:r w:rsidR="006D6CD4" w:rsidRPr="00A2033F">
        <w:rPr>
          <w:sz w:val="24"/>
          <w:szCs w:val="24"/>
        </w:rPr>
        <w:t>Несоблюдение письменной формы договора страхования имущества влечет его ничтожность (</w:t>
      </w:r>
      <w:r w:rsidR="00496717" w:rsidRPr="00A2033F">
        <w:rPr>
          <w:sz w:val="24"/>
          <w:szCs w:val="24"/>
        </w:rPr>
        <w:t xml:space="preserve">пункт 2 статьи 162, </w:t>
      </w:r>
      <w:r w:rsidR="006D6CD4" w:rsidRPr="00A2033F">
        <w:rPr>
          <w:sz w:val="24"/>
          <w:szCs w:val="24"/>
        </w:rPr>
        <w:t>пункт 2 статьи 168, пункт</w:t>
      </w:r>
      <w:r w:rsidR="00E07CA9" w:rsidRPr="00A2033F">
        <w:rPr>
          <w:sz w:val="24"/>
          <w:szCs w:val="24"/>
        </w:rPr>
        <w:t> </w:t>
      </w:r>
      <w:r w:rsidR="006D6CD4" w:rsidRPr="00A2033F">
        <w:rPr>
          <w:sz w:val="24"/>
          <w:szCs w:val="24"/>
        </w:rPr>
        <w:t>1 статьи</w:t>
      </w:r>
      <w:r w:rsidR="00E07CA9" w:rsidRPr="00A2033F">
        <w:rPr>
          <w:sz w:val="24"/>
          <w:szCs w:val="24"/>
        </w:rPr>
        <w:t> </w:t>
      </w:r>
      <w:r w:rsidR="006D6CD4" w:rsidRPr="00A2033F">
        <w:rPr>
          <w:sz w:val="24"/>
          <w:szCs w:val="24"/>
        </w:rPr>
        <w:t>940 ГК</w:t>
      </w:r>
      <w:r w:rsidR="00E07CA9" w:rsidRPr="00A2033F">
        <w:rPr>
          <w:sz w:val="24"/>
          <w:szCs w:val="24"/>
        </w:rPr>
        <w:t> </w:t>
      </w:r>
      <w:r w:rsidR="006D6CD4" w:rsidRPr="00A2033F">
        <w:rPr>
          <w:sz w:val="24"/>
          <w:szCs w:val="24"/>
        </w:rPr>
        <w:t>РФ).</w:t>
      </w:r>
    </w:p>
    <w:p w:rsidR="006D6CD4" w:rsidRPr="00A2033F" w:rsidRDefault="008C3DF3" w:rsidP="00B12A9D">
      <w:pPr>
        <w:autoSpaceDE w:val="0"/>
        <w:autoSpaceDN w:val="0"/>
        <w:adjustRightInd w:val="0"/>
        <w:ind w:firstLine="709"/>
        <w:jc w:val="both"/>
        <w:rPr>
          <w:iCs/>
          <w:sz w:val="24"/>
          <w:szCs w:val="24"/>
        </w:rPr>
      </w:pPr>
      <w:r w:rsidRPr="00A2033F">
        <w:rPr>
          <w:sz w:val="24"/>
          <w:szCs w:val="24"/>
        </w:rPr>
        <w:t>Письменная форма договора страхования считается соблюденной при вручении страхователю страхового полиса (свидетельства, сертификата, квитанции), подписанного страховщиком</w:t>
      </w:r>
      <w:r w:rsidR="007C32FA" w:rsidRPr="00A2033F">
        <w:rPr>
          <w:sz w:val="24"/>
          <w:szCs w:val="24"/>
        </w:rPr>
        <w:t>.</w:t>
      </w:r>
      <w:r w:rsidR="00763646" w:rsidRPr="00A2033F">
        <w:rPr>
          <w:sz w:val="24"/>
          <w:szCs w:val="24"/>
        </w:rPr>
        <w:t xml:space="preserve"> </w:t>
      </w:r>
      <w:r w:rsidR="007C32FA" w:rsidRPr="00A2033F">
        <w:rPr>
          <w:sz w:val="24"/>
          <w:szCs w:val="24"/>
        </w:rPr>
        <w:t>Согласие страхователя заключить договор на предложенных страховщиком условиях подтверждается принятием от страховщика соответствующих документов</w:t>
      </w:r>
      <w:r w:rsidR="007C32FA" w:rsidRPr="00A2033F">
        <w:rPr>
          <w:iCs/>
          <w:sz w:val="24"/>
          <w:szCs w:val="24"/>
        </w:rPr>
        <w:t xml:space="preserve"> </w:t>
      </w:r>
      <w:r w:rsidRPr="00A2033F">
        <w:rPr>
          <w:sz w:val="24"/>
          <w:szCs w:val="24"/>
        </w:rPr>
        <w:t>(</w:t>
      </w:r>
      <w:r w:rsidR="007C32FA" w:rsidRPr="00A2033F">
        <w:rPr>
          <w:sz w:val="24"/>
          <w:szCs w:val="24"/>
        </w:rPr>
        <w:t>абзац</w:t>
      </w:r>
      <w:r w:rsidR="00375446" w:rsidRPr="00A2033F">
        <w:rPr>
          <w:sz w:val="24"/>
          <w:szCs w:val="24"/>
        </w:rPr>
        <w:t>  </w:t>
      </w:r>
      <w:r w:rsidR="007C32FA" w:rsidRPr="00A2033F">
        <w:rPr>
          <w:sz w:val="24"/>
          <w:szCs w:val="24"/>
        </w:rPr>
        <w:t xml:space="preserve">третий </w:t>
      </w:r>
      <w:r w:rsidRPr="00A2033F">
        <w:rPr>
          <w:sz w:val="24"/>
          <w:szCs w:val="24"/>
        </w:rPr>
        <w:t>пункт</w:t>
      </w:r>
      <w:r w:rsidR="007C32FA" w:rsidRPr="00A2033F">
        <w:rPr>
          <w:sz w:val="24"/>
          <w:szCs w:val="24"/>
        </w:rPr>
        <w:t>а</w:t>
      </w:r>
      <w:r w:rsidRPr="00A2033F">
        <w:rPr>
          <w:sz w:val="24"/>
          <w:szCs w:val="24"/>
        </w:rPr>
        <w:t xml:space="preserve"> 2 статьи 940 ГК РФ).</w:t>
      </w:r>
    </w:p>
    <w:p w:rsidR="005D0C8C" w:rsidRPr="00A2033F" w:rsidRDefault="005D0C8C" w:rsidP="00B12A9D">
      <w:pPr>
        <w:autoSpaceDE w:val="0"/>
        <w:autoSpaceDN w:val="0"/>
        <w:adjustRightInd w:val="0"/>
        <w:ind w:firstLine="709"/>
        <w:jc w:val="both"/>
        <w:rPr>
          <w:bCs/>
          <w:sz w:val="24"/>
          <w:szCs w:val="24"/>
        </w:rPr>
      </w:pPr>
      <w:r w:rsidRPr="00A2033F">
        <w:rPr>
          <w:sz w:val="24"/>
          <w:szCs w:val="24"/>
        </w:rPr>
        <w:t>7.</w:t>
      </w:r>
      <w:r w:rsidR="001D1D39" w:rsidRPr="00A2033F">
        <w:rPr>
          <w:sz w:val="24"/>
          <w:szCs w:val="24"/>
        </w:rPr>
        <w:t xml:space="preserve"> </w:t>
      </w:r>
      <w:r w:rsidRPr="00A2033F">
        <w:rPr>
          <w:sz w:val="24"/>
          <w:szCs w:val="24"/>
        </w:rPr>
        <w:t>Страховой полис (свидетельство, сертификат, квитанция) является документом, подтверждающим заключение договора добровольного страхования имущества, пока не доказано иное.</w:t>
      </w:r>
      <w:r w:rsidRPr="00A2033F">
        <w:rPr>
          <w:bCs/>
          <w:sz w:val="24"/>
          <w:szCs w:val="24"/>
        </w:rPr>
        <w:t xml:space="preserve"> </w:t>
      </w:r>
    </w:p>
    <w:p w:rsidR="005D0C8C" w:rsidRPr="00A2033F" w:rsidRDefault="005D0C8C" w:rsidP="00B12A9D">
      <w:pPr>
        <w:autoSpaceDE w:val="0"/>
        <w:autoSpaceDN w:val="0"/>
        <w:adjustRightInd w:val="0"/>
        <w:ind w:firstLine="709"/>
        <w:jc w:val="both"/>
        <w:rPr>
          <w:bCs/>
          <w:sz w:val="24"/>
          <w:szCs w:val="24"/>
        </w:rPr>
      </w:pPr>
      <w:r w:rsidRPr="00A2033F">
        <w:rPr>
          <w:bCs/>
          <w:sz w:val="24"/>
          <w:szCs w:val="24"/>
        </w:rPr>
        <w:t>При предъявлении страхователем (выгодоприобретателем) подлинника страхового полиса и иных документов, предусмотренных пунктом</w:t>
      </w:r>
      <w:r w:rsidR="00375446" w:rsidRPr="00A2033F">
        <w:rPr>
          <w:bCs/>
          <w:sz w:val="24"/>
          <w:szCs w:val="24"/>
        </w:rPr>
        <w:t>  </w:t>
      </w:r>
      <w:r w:rsidRPr="00A2033F">
        <w:rPr>
          <w:bCs/>
          <w:sz w:val="24"/>
          <w:szCs w:val="24"/>
        </w:rPr>
        <w:t>2 статьи</w:t>
      </w:r>
      <w:r w:rsidR="00375446" w:rsidRPr="00A2033F">
        <w:rPr>
          <w:bCs/>
          <w:sz w:val="24"/>
          <w:szCs w:val="24"/>
        </w:rPr>
        <w:t>  </w:t>
      </w:r>
      <w:r w:rsidRPr="00A2033F">
        <w:rPr>
          <w:bCs/>
          <w:sz w:val="24"/>
          <w:szCs w:val="24"/>
        </w:rPr>
        <w:t xml:space="preserve">940 ГК РФ, наличие договорных отношений со страховщиком предполагается. </w:t>
      </w:r>
    </w:p>
    <w:p w:rsidR="00D660D1" w:rsidRPr="00A2033F" w:rsidRDefault="005D0C8C" w:rsidP="00B12A9D">
      <w:pPr>
        <w:ind w:firstLine="709"/>
        <w:jc w:val="both"/>
        <w:rPr>
          <w:color w:val="000000"/>
          <w:sz w:val="24"/>
          <w:szCs w:val="24"/>
        </w:rPr>
      </w:pPr>
      <w:r w:rsidRPr="00A2033F">
        <w:rPr>
          <w:sz w:val="24"/>
          <w:szCs w:val="24"/>
        </w:rPr>
        <w:t>8</w:t>
      </w:r>
      <w:r w:rsidR="006D6CD4" w:rsidRPr="00A2033F">
        <w:rPr>
          <w:sz w:val="24"/>
          <w:szCs w:val="24"/>
        </w:rPr>
        <w:t xml:space="preserve">. </w:t>
      </w:r>
      <w:r w:rsidR="008C3DF3" w:rsidRPr="00A2033F">
        <w:rPr>
          <w:color w:val="000000"/>
          <w:sz w:val="24"/>
          <w:szCs w:val="24"/>
        </w:rPr>
        <w:t xml:space="preserve">Согласие страхователя с условиями договора, в том числе с правилами страхования, должно быть выражено прямо, недвусмысленно и таким способом, который исключал бы сомнения относительно </w:t>
      </w:r>
      <w:r w:rsidR="001D1D39" w:rsidRPr="00A2033F">
        <w:rPr>
          <w:color w:val="000000"/>
          <w:sz w:val="24"/>
          <w:szCs w:val="24"/>
        </w:rPr>
        <w:t>его</w:t>
      </w:r>
      <w:r w:rsidR="008C3DF3" w:rsidRPr="00A2033F">
        <w:rPr>
          <w:color w:val="000000"/>
          <w:sz w:val="24"/>
          <w:szCs w:val="24"/>
        </w:rPr>
        <w:t xml:space="preserve"> намерения заключить договор добровольного страхования имущества на указанных условиях. </w:t>
      </w:r>
    </w:p>
    <w:p w:rsidR="001B1500" w:rsidRPr="00A2033F" w:rsidRDefault="001B1500" w:rsidP="00B12A9D">
      <w:pPr>
        <w:ind w:firstLine="709"/>
        <w:jc w:val="both"/>
        <w:rPr>
          <w:sz w:val="24"/>
          <w:szCs w:val="24"/>
        </w:rPr>
      </w:pPr>
      <w:r w:rsidRPr="00A2033F">
        <w:rPr>
          <w:sz w:val="24"/>
          <w:szCs w:val="24"/>
        </w:rPr>
        <w:t>Для установления содержания договора страхования, его существенных условий следует принимать во внимание содержание заявления страхователя, страхового полиса, ины</w:t>
      </w:r>
      <w:r w:rsidR="00F92183" w:rsidRPr="00A2033F">
        <w:rPr>
          <w:sz w:val="24"/>
          <w:szCs w:val="24"/>
        </w:rPr>
        <w:t>х</w:t>
      </w:r>
      <w:r w:rsidRPr="00A2033F">
        <w:rPr>
          <w:sz w:val="24"/>
          <w:szCs w:val="24"/>
        </w:rPr>
        <w:t xml:space="preserve"> документ</w:t>
      </w:r>
      <w:r w:rsidR="00F92183" w:rsidRPr="00A2033F">
        <w:rPr>
          <w:sz w:val="24"/>
          <w:szCs w:val="24"/>
        </w:rPr>
        <w:t>ов</w:t>
      </w:r>
      <w:r w:rsidRPr="00A2033F">
        <w:rPr>
          <w:sz w:val="24"/>
          <w:szCs w:val="24"/>
        </w:rPr>
        <w:t>, а также правил страхования, если договор</w:t>
      </w:r>
      <w:r w:rsidR="00384E78" w:rsidRPr="00A2033F">
        <w:rPr>
          <w:sz w:val="24"/>
          <w:szCs w:val="24"/>
        </w:rPr>
        <w:t xml:space="preserve"> </w:t>
      </w:r>
      <w:r w:rsidR="00F92183" w:rsidRPr="00A2033F">
        <w:rPr>
          <w:sz w:val="24"/>
          <w:szCs w:val="24"/>
        </w:rPr>
        <w:t xml:space="preserve">заключен </w:t>
      </w:r>
      <w:r w:rsidR="00384E78" w:rsidRPr="00A2033F">
        <w:rPr>
          <w:sz w:val="24"/>
          <w:szCs w:val="24"/>
        </w:rPr>
        <w:t>на условиях, содержащихся в этих правилах.</w:t>
      </w:r>
      <w:r w:rsidRPr="00A2033F">
        <w:rPr>
          <w:sz w:val="24"/>
          <w:szCs w:val="24"/>
        </w:rPr>
        <w:t xml:space="preserve"> </w:t>
      </w:r>
    </w:p>
    <w:p w:rsidR="00353285" w:rsidRPr="00A2033F" w:rsidRDefault="00934E48" w:rsidP="00B12A9D">
      <w:pPr>
        <w:autoSpaceDE w:val="0"/>
        <w:autoSpaceDN w:val="0"/>
        <w:adjustRightInd w:val="0"/>
        <w:ind w:firstLine="709"/>
        <w:jc w:val="both"/>
        <w:outlineLvl w:val="0"/>
        <w:rPr>
          <w:sz w:val="24"/>
          <w:szCs w:val="24"/>
        </w:rPr>
      </w:pPr>
      <w:r w:rsidRPr="00A2033F">
        <w:rPr>
          <w:sz w:val="24"/>
          <w:szCs w:val="24"/>
        </w:rPr>
        <w:t>Проставление</w:t>
      </w:r>
      <w:r w:rsidR="00237EF1" w:rsidRPr="00A2033F">
        <w:rPr>
          <w:sz w:val="24"/>
          <w:szCs w:val="24"/>
        </w:rPr>
        <w:t xml:space="preserve"> </w:t>
      </w:r>
      <w:r w:rsidR="006D6CD4" w:rsidRPr="00A2033F">
        <w:rPr>
          <w:sz w:val="24"/>
          <w:szCs w:val="24"/>
        </w:rPr>
        <w:t>страховой организацией</w:t>
      </w:r>
      <w:r w:rsidR="00D51B81" w:rsidRPr="00A2033F">
        <w:rPr>
          <w:sz w:val="24"/>
          <w:szCs w:val="24"/>
        </w:rPr>
        <w:t>, страховым агентом</w:t>
      </w:r>
      <w:r w:rsidR="00384E78" w:rsidRPr="00A2033F">
        <w:rPr>
          <w:sz w:val="24"/>
          <w:szCs w:val="24"/>
        </w:rPr>
        <w:t>,</w:t>
      </w:r>
      <w:r w:rsidR="005D6056" w:rsidRPr="00A2033F">
        <w:rPr>
          <w:sz w:val="24"/>
          <w:szCs w:val="24"/>
        </w:rPr>
        <w:t xml:space="preserve"> </w:t>
      </w:r>
      <w:r w:rsidR="00384E78" w:rsidRPr="00A2033F">
        <w:rPr>
          <w:sz w:val="24"/>
          <w:szCs w:val="24"/>
        </w:rPr>
        <w:t>страхов</w:t>
      </w:r>
      <w:r w:rsidR="00F92183" w:rsidRPr="00A2033F">
        <w:rPr>
          <w:sz w:val="24"/>
          <w:szCs w:val="24"/>
        </w:rPr>
        <w:t>ым</w:t>
      </w:r>
      <w:r w:rsidR="006D6CD4" w:rsidRPr="00A2033F">
        <w:rPr>
          <w:sz w:val="24"/>
          <w:szCs w:val="24"/>
        </w:rPr>
        <w:t xml:space="preserve"> </w:t>
      </w:r>
      <w:r w:rsidR="00384E78" w:rsidRPr="00A2033F">
        <w:rPr>
          <w:sz w:val="24"/>
          <w:szCs w:val="24"/>
        </w:rPr>
        <w:t>брокер</w:t>
      </w:r>
      <w:r w:rsidR="00F92183" w:rsidRPr="00A2033F">
        <w:rPr>
          <w:sz w:val="24"/>
          <w:szCs w:val="24"/>
        </w:rPr>
        <w:t>ом</w:t>
      </w:r>
      <w:r w:rsidR="00384E78" w:rsidRPr="00A2033F">
        <w:rPr>
          <w:i/>
          <w:sz w:val="24"/>
          <w:szCs w:val="24"/>
        </w:rPr>
        <w:t xml:space="preserve"> </w:t>
      </w:r>
      <w:r w:rsidR="00D51B81" w:rsidRPr="00A2033F">
        <w:rPr>
          <w:sz w:val="24"/>
          <w:szCs w:val="24"/>
        </w:rPr>
        <w:t xml:space="preserve">за </w:t>
      </w:r>
      <w:r w:rsidR="00237EF1" w:rsidRPr="00A2033F">
        <w:rPr>
          <w:sz w:val="24"/>
          <w:szCs w:val="24"/>
        </w:rPr>
        <w:t>гражданина</w:t>
      </w:r>
      <w:r w:rsidR="006F5285" w:rsidRPr="00A2033F">
        <w:rPr>
          <w:sz w:val="24"/>
          <w:szCs w:val="24"/>
        </w:rPr>
        <w:t>-</w:t>
      </w:r>
      <w:r w:rsidR="00237EF1" w:rsidRPr="00A2033F">
        <w:rPr>
          <w:sz w:val="24"/>
          <w:szCs w:val="24"/>
        </w:rPr>
        <w:t xml:space="preserve">потребителя </w:t>
      </w:r>
      <w:r w:rsidRPr="00A2033F">
        <w:rPr>
          <w:sz w:val="24"/>
          <w:szCs w:val="24"/>
        </w:rPr>
        <w:t>согласия</w:t>
      </w:r>
      <w:r w:rsidR="006D6CD4" w:rsidRPr="00A2033F">
        <w:rPr>
          <w:sz w:val="24"/>
          <w:szCs w:val="24"/>
        </w:rPr>
        <w:t xml:space="preserve"> </w:t>
      </w:r>
      <w:r w:rsidR="00237EF1" w:rsidRPr="00A2033F">
        <w:rPr>
          <w:sz w:val="24"/>
          <w:szCs w:val="24"/>
        </w:rPr>
        <w:t>с условиями договора</w:t>
      </w:r>
      <w:r w:rsidR="00F92183" w:rsidRPr="00A2033F">
        <w:rPr>
          <w:sz w:val="24"/>
          <w:szCs w:val="24"/>
        </w:rPr>
        <w:t xml:space="preserve"> (галочка или иная отметка)</w:t>
      </w:r>
      <w:r w:rsidR="00237EF1" w:rsidRPr="00A2033F">
        <w:rPr>
          <w:sz w:val="24"/>
          <w:szCs w:val="24"/>
        </w:rPr>
        <w:t xml:space="preserve">, а также </w:t>
      </w:r>
      <w:r w:rsidRPr="00A2033F">
        <w:rPr>
          <w:sz w:val="24"/>
          <w:szCs w:val="24"/>
        </w:rPr>
        <w:t>согласия</w:t>
      </w:r>
      <w:r w:rsidR="00384E78" w:rsidRPr="00A2033F">
        <w:rPr>
          <w:sz w:val="24"/>
          <w:szCs w:val="24"/>
        </w:rPr>
        <w:t xml:space="preserve"> </w:t>
      </w:r>
      <w:r w:rsidR="006D6CD4" w:rsidRPr="00A2033F">
        <w:rPr>
          <w:sz w:val="24"/>
          <w:szCs w:val="24"/>
        </w:rPr>
        <w:t>на заключение договора добровольного страхования</w:t>
      </w:r>
      <w:r w:rsidR="000B385C" w:rsidRPr="00A2033F">
        <w:rPr>
          <w:sz w:val="24"/>
          <w:szCs w:val="24"/>
        </w:rPr>
        <w:t xml:space="preserve"> имущества</w:t>
      </w:r>
      <w:r w:rsidR="00237EF1" w:rsidRPr="00A2033F">
        <w:rPr>
          <w:sz w:val="24"/>
          <w:szCs w:val="24"/>
        </w:rPr>
        <w:t xml:space="preserve"> </w:t>
      </w:r>
      <w:r w:rsidR="001E2E64" w:rsidRPr="00A2033F">
        <w:rPr>
          <w:sz w:val="24"/>
          <w:szCs w:val="24"/>
        </w:rPr>
        <w:t xml:space="preserve">(в том </w:t>
      </w:r>
      <w:r w:rsidR="001E2E64" w:rsidRPr="00A2033F">
        <w:rPr>
          <w:sz w:val="24"/>
          <w:szCs w:val="24"/>
        </w:rPr>
        <w:lastRenderedPageBreak/>
        <w:t>числе заключенного путем составления</w:t>
      </w:r>
      <w:r w:rsidR="00C01C27" w:rsidRPr="00A2033F">
        <w:rPr>
          <w:sz w:val="24"/>
          <w:szCs w:val="24"/>
        </w:rPr>
        <w:t xml:space="preserve"> </w:t>
      </w:r>
      <w:r w:rsidR="001E2E64" w:rsidRPr="00A2033F">
        <w:rPr>
          <w:sz w:val="24"/>
          <w:szCs w:val="24"/>
        </w:rPr>
        <w:t>электронного документа)</w:t>
      </w:r>
      <w:r w:rsidR="006D6CD4" w:rsidRPr="00A2033F">
        <w:rPr>
          <w:sz w:val="24"/>
          <w:szCs w:val="24"/>
        </w:rPr>
        <w:t xml:space="preserve"> не </w:t>
      </w:r>
      <w:r w:rsidR="00237EF1" w:rsidRPr="00A2033F">
        <w:rPr>
          <w:sz w:val="24"/>
          <w:szCs w:val="24"/>
        </w:rPr>
        <w:t xml:space="preserve">допускается </w:t>
      </w:r>
      <w:r w:rsidR="00AA2A3D" w:rsidRPr="00A2033F">
        <w:rPr>
          <w:sz w:val="24"/>
          <w:szCs w:val="24"/>
        </w:rPr>
        <w:t>(пункты 1 и 4 статьи</w:t>
      </w:r>
      <w:r w:rsidR="00B12A9D" w:rsidRPr="00A2033F">
        <w:rPr>
          <w:sz w:val="24"/>
          <w:szCs w:val="24"/>
        </w:rPr>
        <w:t> </w:t>
      </w:r>
      <w:r w:rsidR="00AA2A3D" w:rsidRPr="00A2033F">
        <w:rPr>
          <w:sz w:val="24"/>
          <w:szCs w:val="24"/>
        </w:rPr>
        <w:t>421 ГК РФ)</w:t>
      </w:r>
      <w:r w:rsidR="006D6CD4" w:rsidRPr="00A2033F">
        <w:rPr>
          <w:sz w:val="24"/>
          <w:szCs w:val="24"/>
        </w:rPr>
        <w:t xml:space="preserve">. </w:t>
      </w:r>
    </w:p>
    <w:p w:rsidR="003E2795" w:rsidRPr="00A2033F" w:rsidRDefault="00F2396C" w:rsidP="00B12A9D">
      <w:pPr>
        <w:autoSpaceDE w:val="0"/>
        <w:autoSpaceDN w:val="0"/>
        <w:adjustRightInd w:val="0"/>
        <w:ind w:firstLine="709"/>
        <w:jc w:val="both"/>
        <w:rPr>
          <w:sz w:val="24"/>
          <w:szCs w:val="24"/>
        </w:rPr>
      </w:pPr>
      <w:r w:rsidRPr="00A2033F">
        <w:rPr>
          <w:sz w:val="24"/>
          <w:szCs w:val="24"/>
        </w:rPr>
        <w:t xml:space="preserve">В силу статьи 56 </w:t>
      </w:r>
      <w:r w:rsidR="001C3F1F" w:rsidRPr="00A2033F">
        <w:rPr>
          <w:sz w:val="24"/>
          <w:szCs w:val="24"/>
        </w:rPr>
        <w:t xml:space="preserve">Гражданского процессуального кодекса Российской Федерации (далее – </w:t>
      </w:r>
      <w:r w:rsidRPr="00A2033F">
        <w:rPr>
          <w:sz w:val="24"/>
          <w:szCs w:val="24"/>
        </w:rPr>
        <w:t>ГПК РФ</w:t>
      </w:r>
      <w:r w:rsidR="001C3F1F" w:rsidRPr="00A2033F">
        <w:rPr>
          <w:sz w:val="24"/>
          <w:szCs w:val="24"/>
        </w:rPr>
        <w:t>)</w:t>
      </w:r>
      <w:r w:rsidRPr="00A2033F">
        <w:rPr>
          <w:sz w:val="24"/>
          <w:szCs w:val="24"/>
        </w:rPr>
        <w:t xml:space="preserve"> и </w:t>
      </w:r>
      <w:r w:rsidR="00910547" w:rsidRPr="00A2033F">
        <w:rPr>
          <w:sz w:val="24"/>
          <w:szCs w:val="24"/>
        </w:rPr>
        <w:t xml:space="preserve">статьи </w:t>
      </w:r>
      <w:r w:rsidRPr="00A2033F">
        <w:rPr>
          <w:sz w:val="24"/>
          <w:szCs w:val="24"/>
        </w:rPr>
        <w:t xml:space="preserve">65 </w:t>
      </w:r>
      <w:r w:rsidR="00A41869" w:rsidRPr="00A2033F">
        <w:rPr>
          <w:bCs/>
          <w:sz w:val="24"/>
          <w:szCs w:val="24"/>
        </w:rPr>
        <w:t xml:space="preserve">Арбитражного процессуального кодекса Российской Федерации (далее </w:t>
      </w:r>
      <w:r w:rsidR="00D660D1" w:rsidRPr="00A2033F">
        <w:rPr>
          <w:bCs/>
          <w:sz w:val="24"/>
          <w:szCs w:val="24"/>
        </w:rPr>
        <w:t>−</w:t>
      </w:r>
      <w:r w:rsidR="00A41869" w:rsidRPr="00A2033F">
        <w:rPr>
          <w:bCs/>
          <w:sz w:val="24"/>
          <w:szCs w:val="24"/>
        </w:rPr>
        <w:t xml:space="preserve"> АПК РФ) </w:t>
      </w:r>
      <w:r w:rsidRPr="00A2033F">
        <w:rPr>
          <w:sz w:val="24"/>
          <w:szCs w:val="24"/>
        </w:rPr>
        <w:t xml:space="preserve">бремя доказывания </w:t>
      </w:r>
      <w:r w:rsidR="00BB359A" w:rsidRPr="00A2033F">
        <w:rPr>
          <w:sz w:val="24"/>
          <w:szCs w:val="24"/>
        </w:rPr>
        <w:t>с</w:t>
      </w:r>
      <w:r w:rsidR="009867F1" w:rsidRPr="00A2033F">
        <w:rPr>
          <w:sz w:val="24"/>
          <w:szCs w:val="24"/>
        </w:rPr>
        <w:t>огласи</w:t>
      </w:r>
      <w:r w:rsidR="00BB359A" w:rsidRPr="00A2033F">
        <w:rPr>
          <w:sz w:val="24"/>
          <w:szCs w:val="24"/>
        </w:rPr>
        <w:t>я</w:t>
      </w:r>
      <w:r w:rsidR="009867F1" w:rsidRPr="00A2033F">
        <w:rPr>
          <w:sz w:val="24"/>
          <w:szCs w:val="24"/>
        </w:rPr>
        <w:t xml:space="preserve"> страхователя на заключение договора страхования, </w:t>
      </w:r>
      <w:r w:rsidR="009F6AC1" w:rsidRPr="00A2033F">
        <w:rPr>
          <w:sz w:val="24"/>
          <w:szCs w:val="24"/>
        </w:rPr>
        <w:t xml:space="preserve">его </w:t>
      </w:r>
      <w:r w:rsidR="009867F1" w:rsidRPr="00A2033F">
        <w:rPr>
          <w:sz w:val="24"/>
          <w:szCs w:val="24"/>
        </w:rPr>
        <w:t>ознакомления с у</w:t>
      </w:r>
      <w:r w:rsidR="009F6AC1" w:rsidRPr="00A2033F">
        <w:rPr>
          <w:sz w:val="24"/>
          <w:szCs w:val="24"/>
        </w:rPr>
        <w:t>с</w:t>
      </w:r>
      <w:r w:rsidR="009867F1" w:rsidRPr="00A2033F">
        <w:rPr>
          <w:sz w:val="24"/>
          <w:szCs w:val="24"/>
        </w:rPr>
        <w:t>ло</w:t>
      </w:r>
      <w:r w:rsidR="009F6AC1" w:rsidRPr="00A2033F">
        <w:rPr>
          <w:sz w:val="24"/>
          <w:szCs w:val="24"/>
        </w:rPr>
        <w:t>в</w:t>
      </w:r>
      <w:r w:rsidR="009867F1" w:rsidRPr="00A2033F">
        <w:rPr>
          <w:sz w:val="24"/>
          <w:szCs w:val="24"/>
        </w:rPr>
        <w:t>иями договора и пра</w:t>
      </w:r>
      <w:r w:rsidR="009F6AC1" w:rsidRPr="00A2033F">
        <w:rPr>
          <w:sz w:val="24"/>
          <w:szCs w:val="24"/>
        </w:rPr>
        <w:t>ви</w:t>
      </w:r>
      <w:r w:rsidR="009867F1" w:rsidRPr="00A2033F">
        <w:rPr>
          <w:sz w:val="24"/>
          <w:szCs w:val="24"/>
        </w:rPr>
        <w:t xml:space="preserve">лами страхования </w:t>
      </w:r>
      <w:r w:rsidR="00BB359A" w:rsidRPr="00A2033F">
        <w:rPr>
          <w:sz w:val="24"/>
          <w:szCs w:val="24"/>
        </w:rPr>
        <w:t>лежит на страховщике</w:t>
      </w:r>
      <w:r w:rsidR="004C7794" w:rsidRPr="00A2033F">
        <w:rPr>
          <w:sz w:val="24"/>
          <w:szCs w:val="24"/>
        </w:rPr>
        <w:t>.</w:t>
      </w:r>
    </w:p>
    <w:p w:rsidR="00B006FB" w:rsidRPr="00A2033F" w:rsidRDefault="005D0C8C" w:rsidP="00B12A9D">
      <w:pPr>
        <w:autoSpaceDE w:val="0"/>
        <w:autoSpaceDN w:val="0"/>
        <w:adjustRightInd w:val="0"/>
        <w:ind w:firstLine="709"/>
        <w:jc w:val="both"/>
        <w:rPr>
          <w:sz w:val="24"/>
          <w:szCs w:val="24"/>
        </w:rPr>
      </w:pPr>
      <w:r w:rsidRPr="00A2033F">
        <w:rPr>
          <w:iCs/>
          <w:sz w:val="24"/>
          <w:szCs w:val="24"/>
        </w:rPr>
        <w:t>9</w:t>
      </w:r>
      <w:r w:rsidR="006D6CD4" w:rsidRPr="00A2033F">
        <w:rPr>
          <w:iCs/>
          <w:sz w:val="24"/>
          <w:szCs w:val="24"/>
        </w:rPr>
        <w:t xml:space="preserve">. </w:t>
      </w:r>
      <w:r w:rsidR="0041589B" w:rsidRPr="00A2033F">
        <w:rPr>
          <w:sz w:val="24"/>
          <w:szCs w:val="24"/>
        </w:rPr>
        <w:t xml:space="preserve">При заключении договора </w:t>
      </w:r>
      <w:r w:rsidR="003569B4" w:rsidRPr="00A2033F">
        <w:rPr>
          <w:sz w:val="24"/>
          <w:szCs w:val="24"/>
        </w:rPr>
        <w:t xml:space="preserve">добровольного страхования имущества </w:t>
      </w:r>
      <w:r w:rsidR="0041589B" w:rsidRPr="00A2033F">
        <w:rPr>
          <w:sz w:val="24"/>
          <w:szCs w:val="24"/>
        </w:rPr>
        <w:t>в письменной форме</w:t>
      </w:r>
      <w:r w:rsidR="003569B4" w:rsidRPr="00A2033F">
        <w:rPr>
          <w:sz w:val="24"/>
          <w:szCs w:val="24"/>
        </w:rPr>
        <w:t xml:space="preserve"> не включенные в текст договора </w:t>
      </w:r>
      <w:r w:rsidR="00B006FB" w:rsidRPr="00A2033F">
        <w:rPr>
          <w:sz w:val="24"/>
          <w:szCs w:val="24"/>
        </w:rPr>
        <w:t>страхования (страхового полиса) усло</w:t>
      </w:r>
      <w:r w:rsidR="00CC487C" w:rsidRPr="00A2033F">
        <w:rPr>
          <w:sz w:val="24"/>
          <w:szCs w:val="24"/>
        </w:rPr>
        <w:t>в</w:t>
      </w:r>
      <w:r w:rsidR="00B006FB" w:rsidRPr="00A2033F">
        <w:rPr>
          <w:sz w:val="24"/>
          <w:szCs w:val="24"/>
        </w:rPr>
        <w:t>ия правил страхования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 (пункт 2 статьи 943 ГК РФ).</w:t>
      </w:r>
    </w:p>
    <w:p w:rsidR="00CC487C" w:rsidRPr="00A2033F" w:rsidRDefault="00F92183" w:rsidP="00B12A9D">
      <w:pPr>
        <w:autoSpaceDE w:val="0"/>
        <w:autoSpaceDN w:val="0"/>
        <w:adjustRightInd w:val="0"/>
        <w:ind w:firstLine="709"/>
        <w:jc w:val="both"/>
        <w:rPr>
          <w:iCs/>
          <w:sz w:val="24"/>
          <w:szCs w:val="24"/>
        </w:rPr>
      </w:pPr>
      <w:r w:rsidRPr="00A2033F">
        <w:rPr>
          <w:iCs/>
          <w:sz w:val="24"/>
          <w:szCs w:val="24"/>
        </w:rPr>
        <w:t>При заключении договора страхования имущества в электронной форме</w:t>
      </w:r>
      <w:r w:rsidR="00CC487C" w:rsidRPr="00A2033F">
        <w:rPr>
          <w:iCs/>
          <w:sz w:val="24"/>
          <w:szCs w:val="24"/>
        </w:rPr>
        <w:t xml:space="preserve">, когда правила страхования </w:t>
      </w:r>
      <w:r w:rsidR="001D1D39" w:rsidRPr="00A2033F">
        <w:rPr>
          <w:iCs/>
          <w:sz w:val="24"/>
          <w:szCs w:val="24"/>
        </w:rPr>
        <w:t>содержатся</w:t>
      </w:r>
      <w:r w:rsidR="00CC487C" w:rsidRPr="00A2033F">
        <w:rPr>
          <w:iCs/>
          <w:sz w:val="24"/>
          <w:szCs w:val="24"/>
        </w:rPr>
        <w:t xml:space="preserve"> в отдельном документе</w:t>
      </w:r>
      <w:r w:rsidRPr="00A2033F">
        <w:rPr>
          <w:iCs/>
          <w:sz w:val="24"/>
          <w:szCs w:val="24"/>
        </w:rPr>
        <w:t xml:space="preserve"> и размещены на сайте страховщика</w:t>
      </w:r>
      <w:r w:rsidR="00CC487C" w:rsidRPr="00A2033F">
        <w:rPr>
          <w:iCs/>
          <w:sz w:val="24"/>
          <w:szCs w:val="24"/>
        </w:rPr>
        <w:t xml:space="preserve">, договор страхования считается заключенным на основании </w:t>
      </w:r>
      <w:r w:rsidR="001D1D39" w:rsidRPr="00A2033F">
        <w:rPr>
          <w:iCs/>
          <w:sz w:val="24"/>
          <w:szCs w:val="24"/>
        </w:rPr>
        <w:t>таких</w:t>
      </w:r>
      <w:r w:rsidR="00CC487C" w:rsidRPr="00A2033F">
        <w:rPr>
          <w:iCs/>
          <w:sz w:val="24"/>
          <w:szCs w:val="24"/>
        </w:rPr>
        <w:t xml:space="preserve"> правил</w:t>
      </w:r>
      <w:r w:rsidR="009A2A74" w:rsidRPr="00A2033F">
        <w:rPr>
          <w:iCs/>
          <w:sz w:val="24"/>
          <w:szCs w:val="24"/>
        </w:rPr>
        <w:t>,</w:t>
      </w:r>
      <w:r w:rsidR="00CC487C" w:rsidRPr="00A2033F">
        <w:rPr>
          <w:iCs/>
          <w:sz w:val="24"/>
          <w:szCs w:val="24"/>
        </w:rPr>
        <w:t xml:space="preserve"> только если страхователь был ознакомлен с ними и в договоре страхования </w:t>
      </w:r>
      <w:r w:rsidR="001D1D39" w:rsidRPr="00A2033F">
        <w:rPr>
          <w:iCs/>
          <w:sz w:val="24"/>
          <w:szCs w:val="24"/>
        </w:rPr>
        <w:t>содержится</w:t>
      </w:r>
      <w:r w:rsidR="00CC487C" w:rsidRPr="00A2033F">
        <w:rPr>
          <w:iCs/>
          <w:sz w:val="24"/>
          <w:szCs w:val="24"/>
        </w:rPr>
        <w:t xml:space="preserve"> запись</w:t>
      </w:r>
      <w:r w:rsidR="00A01F9E" w:rsidRPr="00A2033F">
        <w:rPr>
          <w:iCs/>
          <w:sz w:val="24"/>
          <w:szCs w:val="24"/>
        </w:rPr>
        <w:t>,</w:t>
      </w:r>
      <w:r w:rsidR="00CC487C" w:rsidRPr="00A2033F">
        <w:rPr>
          <w:iCs/>
          <w:sz w:val="24"/>
          <w:szCs w:val="24"/>
        </w:rPr>
        <w:t xml:space="preserve"> удостоверяющая </w:t>
      </w:r>
      <w:r w:rsidR="001D1D39" w:rsidRPr="00A2033F">
        <w:rPr>
          <w:iCs/>
          <w:sz w:val="24"/>
          <w:szCs w:val="24"/>
        </w:rPr>
        <w:t>такое</w:t>
      </w:r>
      <w:r w:rsidR="00CC487C" w:rsidRPr="00A2033F">
        <w:rPr>
          <w:iCs/>
          <w:sz w:val="24"/>
          <w:szCs w:val="24"/>
        </w:rPr>
        <w:t xml:space="preserve"> ознакомление</w:t>
      </w:r>
      <w:r w:rsidR="00CC487C" w:rsidRPr="00A2033F">
        <w:rPr>
          <w:iCs/>
          <w:color w:val="000000"/>
          <w:sz w:val="24"/>
          <w:szCs w:val="24"/>
        </w:rPr>
        <w:t xml:space="preserve"> (пункт 2 статьи 943 ГК РФ)</w:t>
      </w:r>
      <w:r w:rsidR="00CC487C" w:rsidRPr="00A2033F">
        <w:rPr>
          <w:iCs/>
          <w:sz w:val="24"/>
          <w:szCs w:val="24"/>
        </w:rPr>
        <w:t>.</w:t>
      </w:r>
    </w:p>
    <w:p w:rsidR="005D6056" w:rsidRPr="00A2033F" w:rsidRDefault="001E2E64" w:rsidP="00B12A9D">
      <w:pPr>
        <w:autoSpaceDE w:val="0"/>
        <w:autoSpaceDN w:val="0"/>
        <w:adjustRightInd w:val="0"/>
        <w:ind w:firstLine="709"/>
        <w:jc w:val="both"/>
        <w:outlineLvl w:val="0"/>
        <w:rPr>
          <w:sz w:val="24"/>
          <w:szCs w:val="24"/>
        </w:rPr>
      </w:pPr>
      <w:r w:rsidRPr="00A2033F">
        <w:rPr>
          <w:color w:val="000000"/>
          <w:sz w:val="24"/>
          <w:szCs w:val="24"/>
        </w:rPr>
        <w:t xml:space="preserve">При отсутствии подтверждения ознакомления страхователя с правилами страхования, на которые содержится ссылка в договоре страхования, </w:t>
      </w:r>
      <w:r w:rsidR="00D42E18" w:rsidRPr="00A2033F">
        <w:rPr>
          <w:color w:val="000000"/>
          <w:sz w:val="24"/>
          <w:szCs w:val="24"/>
        </w:rPr>
        <w:t>и</w:t>
      </w:r>
      <w:r w:rsidR="008C5DFB" w:rsidRPr="00A2033F">
        <w:rPr>
          <w:color w:val="000000"/>
          <w:sz w:val="24"/>
          <w:szCs w:val="24"/>
        </w:rPr>
        <w:t xml:space="preserve"> (</w:t>
      </w:r>
      <w:r w:rsidR="00D42E18" w:rsidRPr="00A2033F">
        <w:rPr>
          <w:color w:val="000000"/>
          <w:sz w:val="24"/>
          <w:szCs w:val="24"/>
        </w:rPr>
        <w:t>или</w:t>
      </w:r>
      <w:r w:rsidR="008C5DFB" w:rsidRPr="00A2033F">
        <w:rPr>
          <w:color w:val="000000"/>
          <w:sz w:val="24"/>
          <w:szCs w:val="24"/>
        </w:rPr>
        <w:t>)</w:t>
      </w:r>
      <w:r w:rsidR="00D42E18" w:rsidRPr="00A2033F">
        <w:rPr>
          <w:color w:val="000000"/>
          <w:sz w:val="24"/>
          <w:szCs w:val="24"/>
        </w:rPr>
        <w:t xml:space="preserve"> </w:t>
      </w:r>
      <w:r w:rsidR="00733805" w:rsidRPr="00A2033F">
        <w:rPr>
          <w:color w:val="000000"/>
          <w:sz w:val="24"/>
          <w:szCs w:val="24"/>
        </w:rPr>
        <w:t xml:space="preserve">отметка о вручении </w:t>
      </w:r>
      <w:r w:rsidR="00D42E18" w:rsidRPr="00A2033F">
        <w:rPr>
          <w:color w:val="000000"/>
          <w:sz w:val="24"/>
          <w:szCs w:val="24"/>
        </w:rPr>
        <w:t xml:space="preserve">их страхователю </w:t>
      </w:r>
      <w:r w:rsidRPr="00A2033F">
        <w:rPr>
          <w:color w:val="000000"/>
          <w:sz w:val="24"/>
          <w:szCs w:val="24"/>
        </w:rPr>
        <w:t>положения таких правил страхования необязательны для страхователя.</w:t>
      </w:r>
      <w:r w:rsidR="005D6056" w:rsidRPr="00A2033F">
        <w:rPr>
          <w:color w:val="000000"/>
          <w:sz w:val="24"/>
          <w:szCs w:val="24"/>
        </w:rPr>
        <w:t xml:space="preserve"> </w:t>
      </w:r>
      <w:r w:rsidR="00D42E18" w:rsidRPr="00A2033F">
        <w:rPr>
          <w:sz w:val="24"/>
          <w:szCs w:val="24"/>
        </w:rPr>
        <w:t>Проставление страховой организацией, страховым агентом, страховым брокером</w:t>
      </w:r>
      <w:r w:rsidR="00D42E18" w:rsidRPr="00A2033F">
        <w:rPr>
          <w:i/>
          <w:sz w:val="24"/>
          <w:szCs w:val="24"/>
        </w:rPr>
        <w:t xml:space="preserve"> </w:t>
      </w:r>
      <w:r w:rsidR="00D42E18" w:rsidRPr="00A2033F">
        <w:rPr>
          <w:sz w:val="24"/>
          <w:szCs w:val="24"/>
        </w:rPr>
        <w:t xml:space="preserve">за страхователя отметки </w:t>
      </w:r>
      <w:r w:rsidR="005D6056" w:rsidRPr="00A2033F">
        <w:rPr>
          <w:sz w:val="24"/>
          <w:szCs w:val="24"/>
        </w:rPr>
        <w:t xml:space="preserve">об ознакомлении и </w:t>
      </w:r>
      <w:r w:rsidR="00F73398" w:rsidRPr="00A2033F">
        <w:rPr>
          <w:sz w:val="24"/>
          <w:szCs w:val="24"/>
        </w:rPr>
        <w:t>о</w:t>
      </w:r>
      <w:r w:rsidR="00EC1B36" w:rsidRPr="00A2033F">
        <w:rPr>
          <w:sz w:val="24"/>
          <w:szCs w:val="24"/>
        </w:rPr>
        <w:t xml:space="preserve"> </w:t>
      </w:r>
      <w:r w:rsidR="005D6056" w:rsidRPr="00A2033F">
        <w:rPr>
          <w:sz w:val="24"/>
          <w:szCs w:val="24"/>
        </w:rPr>
        <w:t xml:space="preserve">получении правил страхования не допускается. </w:t>
      </w:r>
    </w:p>
    <w:p w:rsidR="001E2E64" w:rsidRPr="00A2033F" w:rsidRDefault="00E4464E" w:rsidP="00B12A9D">
      <w:pPr>
        <w:ind w:firstLine="709"/>
        <w:jc w:val="both"/>
        <w:rPr>
          <w:color w:val="000000"/>
          <w:sz w:val="24"/>
          <w:szCs w:val="24"/>
        </w:rPr>
      </w:pPr>
      <w:r w:rsidRPr="00A2033F">
        <w:rPr>
          <w:color w:val="000000"/>
          <w:sz w:val="24"/>
          <w:szCs w:val="24"/>
        </w:rPr>
        <w:t xml:space="preserve">10. </w:t>
      </w:r>
      <w:r w:rsidR="001E2E64" w:rsidRPr="00A2033F">
        <w:rPr>
          <w:color w:val="000000"/>
          <w:sz w:val="24"/>
          <w:szCs w:val="24"/>
        </w:rPr>
        <w:t>Страхователь (выгодоприобретатель) вправе ссылаться в защиту своих интересов на правила страхования, на которые имеется ссылка в договоре страхования (страховом полисе), даже если эти правила в силу пункта</w:t>
      </w:r>
      <w:r w:rsidR="00546F1C" w:rsidRPr="00A2033F">
        <w:rPr>
          <w:color w:val="000000"/>
          <w:sz w:val="24"/>
          <w:szCs w:val="24"/>
        </w:rPr>
        <w:t> </w:t>
      </w:r>
      <w:r w:rsidR="001E2E64" w:rsidRPr="00A2033F">
        <w:rPr>
          <w:color w:val="000000"/>
          <w:sz w:val="24"/>
          <w:szCs w:val="24"/>
        </w:rPr>
        <w:t>2 статьи</w:t>
      </w:r>
      <w:r w:rsidR="00EB5701" w:rsidRPr="00A2033F">
        <w:rPr>
          <w:color w:val="000000"/>
          <w:sz w:val="24"/>
          <w:szCs w:val="24"/>
        </w:rPr>
        <w:t> </w:t>
      </w:r>
      <w:r w:rsidR="001E2E64" w:rsidRPr="00A2033F">
        <w:rPr>
          <w:color w:val="000000"/>
          <w:sz w:val="24"/>
          <w:szCs w:val="24"/>
        </w:rPr>
        <w:t xml:space="preserve">943 ГК РФ для него необязательны. </w:t>
      </w:r>
      <w:r w:rsidR="00D42E18" w:rsidRPr="00A2033F">
        <w:rPr>
          <w:color w:val="000000"/>
          <w:sz w:val="24"/>
          <w:szCs w:val="24"/>
        </w:rPr>
        <w:t xml:space="preserve">В этом случае </w:t>
      </w:r>
      <w:r w:rsidR="001E2E64" w:rsidRPr="00A2033F">
        <w:rPr>
          <w:color w:val="000000"/>
          <w:sz w:val="24"/>
          <w:szCs w:val="24"/>
        </w:rPr>
        <w:t>условия правил</w:t>
      </w:r>
      <w:r w:rsidR="00D42E18" w:rsidRPr="00A2033F">
        <w:rPr>
          <w:color w:val="000000"/>
          <w:sz w:val="24"/>
          <w:szCs w:val="24"/>
        </w:rPr>
        <w:t xml:space="preserve"> страхования</w:t>
      </w:r>
      <w:r w:rsidR="001E2E64" w:rsidRPr="00A2033F">
        <w:rPr>
          <w:color w:val="000000"/>
          <w:sz w:val="24"/>
          <w:szCs w:val="24"/>
        </w:rPr>
        <w:t xml:space="preserve"> применяются в их взаимосвязи с другими </w:t>
      </w:r>
      <w:r w:rsidR="001D1D39" w:rsidRPr="00A2033F">
        <w:rPr>
          <w:color w:val="000000"/>
          <w:sz w:val="24"/>
          <w:szCs w:val="24"/>
        </w:rPr>
        <w:t>условиями страхования</w:t>
      </w:r>
      <w:r w:rsidR="001E2E64" w:rsidRPr="00A2033F">
        <w:rPr>
          <w:color w:val="000000"/>
          <w:sz w:val="24"/>
          <w:szCs w:val="24"/>
        </w:rPr>
        <w:t xml:space="preserve">. </w:t>
      </w:r>
    </w:p>
    <w:p w:rsidR="004660BB" w:rsidRPr="00A2033F" w:rsidRDefault="005D0C8C" w:rsidP="00B12A9D">
      <w:pPr>
        <w:autoSpaceDE w:val="0"/>
        <w:autoSpaceDN w:val="0"/>
        <w:adjustRightInd w:val="0"/>
        <w:ind w:firstLine="709"/>
        <w:jc w:val="both"/>
        <w:rPr>
          <w:sz w:val="24"/>
          <w:szCs w:val="24"/>
        </w:rPr>
      </w:pPr>
      <w:r w:rsidRPr="00A2033F">
        <w:rPr>
          <w:sz w:val="24"/>
          <w:szCs w:val="24"/>
        </w:rPr>
        <w:t>1</w:t>
      </w:r>
      <w:r w:rsidR="00E4464E" w:rsidRPr="00A2033F">
        <w:rPr>
          <w:sz w:val="24"/>
          <w:szCs w:val="24"/>
        </w:rPr>
        <w:t>1</w:t>
      </w:r>
      <w:r w:rsidR="00E55DE0" w:rsidRPr="00A2033F">
        <w:rPr>
          <w:sz w:val="24"/>
          <w:szCs w:val="24"/>
        </w:rPr>
        <w:t>.</w:t>
      </w:r>
      <w:r w:rsidR="000C202E" w:rsidRPr="00A2033F">
        <w:rPr>
          <w:sz w:val="24"/>
          <w:szCs w:val="24"/>
        </w:rPr>
        <w:t xml:space="preserve"> </w:t>
      </w:r>
      <w:r w:rsidR="004660BB" w:rsidRPr="00A2033F">
        <w:rPr>
          <w:sz w:val="24"/>
          <w:szCs w:val="24"/>
        </w:rPr>
        <w:t xml:space="preserve">Если между содержанием договора </w:t>
      </w:r>
      <w:r w:rsidR="004C7794" w:rsidRPr="00A2033F">
        <w:rPr>
          <w:sz w:val="24"/>
          <w:szCs w:val="24"/>
        </w:rPr>
        <w:t>страхования</w:t>
      </w:r>
      <w:r w:rsidR="00AB6C0C" w:rsidRPr="00A2033F">
        <w:rPr>
          <w:sz w:val="24"/>
          <w:szCs w:val="24"/>
        </w:rPr>
        <w:t>,</w:t>
      </w:r>
      <w:r w:rsidR="004C7794" w:rsidRPr="00A2033F">
        <w:rPr>
          <w:sz w:val="24"/>
          <w:szCs w:val="24"/>
        </w:rPr>
        <w:t xml:space="preserve"> </w:t>
      </w:r>
      <w:r w:rsidR="00AB6C0C" w:rsidRPr="00A2033F">
        <w:rPr>
          <w:sz w:val="24"/>
          <w:szCs w:val="24"/>
        </w:rPr>
        <w:t xml:space="preserve">документами, предусмотренными пунктом 2 статьи 940 ГК РФ, </w:t>
      </w:r>
      <w:r w:rsidR="004660BB" w:rsidRPr="00A2033F">
        <w:rPr>
          <w:sz w:val="24"/>
          <w:szCs w:val="24"/>
        </w:rPr>
        <w:t xml:space="preserve">и правилами страхования, на основании которых заключен договор, имеются противоречия, то приоритет отдается </w:t>
      </w:r>
      <w:r w:rsidR="0014140A" w:rsidRPr="00A2033F">
        <w:rPr>
          <w:sz w:val="24"/>
          <w:szCs w:val="24"/>
        </w:rPr>
        <w:t xml:space="preserve">тем условиям, которые индивидуально согласованы сторонами договора </w:t>
      </w:r>
      <w:r w:rsidR="004C7794" w:rsidRPr="00A2033F">
        <w:rPr>
          <w:sz w:val="24"/>
          <w:szCs w:val="24"/>
        </w:rPr>
        <w:t>(пункт 3 статьи 943 ГК РФ)</w:t>
      </w:r>
      <w:r w:rsidR="004660BB" w:rsidRPr="00A2033F">
        <w:rPr>
          <w:sz w:val="24"/>
          <w:szCs w:val="24"/>
        </w:rPr>
        <w:t xml:space="preserve">. </w:t>
      </w:r>
    </w:p>
    <w:p w:rsidR="00625B61" w:rsidRPr="00A2033F" w:rsidRDefault="006B685A" w:rsidP="00B12A9D">
      <w:pPr>
        <w:autoSpaceDE w:val="0"/>
        <w:autoSpaceDN w:val="0"/>
        <w:adjustRightInd w:val="0"/>
        <w:ind w:firstLine="709"/>
        <w:jc w:val="both"/>
        <w:rPr>
          <w:sz w:val="24"/>
          <w:szCs w:val="24"/>
        </w:rPr>
      </w:pPr>
      <w:r w:rsidRPr="00A2033F">
        <w:rPr>
          <w:sz w:val="24"/>
          <w:szCs w:val="24"/>
        </w:rPr>
        <w:t>1</w:t>
      </w:r>
      <w:r w:rsidR="00E4464E" w:rsidRPr="00A2033F">
        <w:rPr>
          <w:sz w:val="24"/>
          <w:szCs w:val="24"/>
        </w:rPr>
        <w:t>2</w:t>
      </w:r>
      <w:r w:rsidRPr="00A2033F">
        <w:rPr>
          <w:sz w:val="24"/>
          <w:szCs w:val="24"/>
        </w:rPr>
        <w:t>.</w:t>
      </w:r>
      <w:r w:rsidR="006D6CD4" w:rsidRPr="00A2033F">
        <w:rPr>
          <w:sz w:val="24"/>
          <w:szCs w:val="24"/>
        </w:rPr>
        <w:t xml:space="preserve"> </w:t>
      </w:r>
      <w:r w:rsidR="005D6056" w:rsidRPr="00A2033F">
        <w:rPr>
          <w:sz w:val="24"/>
          <w:szCs w:val="24"/>
        </w:rPr>
        <w:t xml:space="preserve">При заключении договора страхования </w:t>
      </w:r>
      <w:r w:rsidR="00FA2188" w:rsidRPr="00A2033F">
        <w:rPr>
          <w:sz w:val="24"/>
          <w:szCs w:val="24"/>
        </w:rPr>
        <w:t xml:space="preserve">на условиях стандартных правил страхования, </w:t>
      </w:r>
      <w:r w:rsidR="005D6056" w:rsidRPr="00A2033F">
        <w:rPr>
          <w:sz w:val="24"/>
          <w:szCs w:val="24"/>
        </w:rPr>
        <w:t>принятых, одобренных или утвержденных страховщиком либо объединением страховщиков</w:t>
      </w:r>
      <w:r w:rsidR="00236170" w:rsidRPr="00A2033F">
        <w:rPr>
          <w:sz w:val="24"/>
          <w:szCs w:val="24"/>
        </w:rPr>
        <w:t>,</w:t>
      </w:r>
      <w:r w:rsidR="005D6056" w:rsidRPr="00A2033F">
        <w:rPr>
          <w:sz w:val="24"/>
          <w:szCs w:val="24"/>
        </w:rPr>
        <w:t xml:space="preserve"> применяются</w:t>
      </w:r>
      <w:r w:rsidR="006D6CD4" w:rsidRPr="00A2033F">
        <w:rPr>
          <w:sz w:val="24"/>
          <w:szCs w:val="24"/>
        </w:rPr>
        <w:t xml:space="preserve"> правила статьи 428 ГК РФ о договоре присоединения.</w:t>
      </w:r>
      <w:r w:rsidR="00625B61" w:rsidRPr="00A2033F">
        <w:rPr>
          <w:sz w:val="24"/>
          <w:szCs w:val="24"/>
        </w:rPr>
        <w:t xml:space="preserve"> </w:t>
      </w:r>
    </w:p>
    <w:p w:rsidR="00763646" w:rsidRPr="00A2033F" w:rsidRDefault="005D6056" w:rsidP="00B12A9D">
      <w:pPr>
        <w:autoSpaceDE w:val="0"/>
        <w:autoSpaceDN w:val="0"/>
        <w:adjustRightInd w:val="0"/>
        <w:ind w:firstLine="709"/>
        <w:jc w:val="both"/>
        <w:rPr>
          <w:sz w:val="24"/>
          <w:szCs w:val="24"/>
        </w:rPr>
      </w:pPr>
      <w:r w:rsidRPr="00A2033F">
        <w:rPr>
          <w:sz w:val="24"/>
          <w:szCs w:val="24"/>
        </w:rPr>
        <w:t xml:space="preserve">Если </w:t>
      </w:r>
      <w:r w:rsidR="001D1D39" w:rsidRPr="00A2033F">
        <w:rPr>
          <w:sz w:val="24"/>
          <w:szCs w:val="24"/>
        </w:rPr>
        <w:t>проект</w:t>
      </w:r>
      <w:r w:rsidR="006D7640" w:rsidRPr="00A2033F">
        <w:rPr>
          <w:sz w:val="24"/>
          <w:szCs w:val="24"/>
        </w:rPr>
        <w:t xml:space="preserve"> </w:t>
      </w:r>
      <w:r w:rsidR="00D42E18" w:rsidRPr="00A2033F">
        <w:rPr>
          <w:sz w:val="24"/>
          <w:szCs w:val="24"/>
        </w:rPr>
        <w:t xml:space="preserve">договора добровольного страхования имущества был предложен страховщиком и </w:t>
      </w:r>
      <w:r w:rsidR="006D7640" w:rsidRPr="00A2033F">
        <w:rPr>
          <w:sz w:val="24"/>
          <w:szCs w:val="24"/>
        </w:rPr>
        <w:t xml:space="preserve">содержал условия, являющиеся явно обременительными для страхователя и существенным образом нарушающие баланс интересов сторон (несправедливые договорные условия), а страхователь был поставлен в положение, </w:t>
      </w:r>
      <w:r w:rsidR="00DC5551" w:rsidRPr="00A2033F">
        <w:rPr>
          <w:sz w:val="24"/>
          <w:szCs w:val="24"/>
        </w:rPr>
        <w:t xml:space="preserve">существенно </w:t>
      </w:r>
      <w:r w:rsidR="006D7640" w:rsidRPr="00A2033F">
        <w:rPr>
          <w:sz w:val="24"/>
          <w:szCs w:val="24"/>
        </w:rPr>
        <w:t xml:space="preserve">затрудняющее согласование иного содержания отдельных условий договора (то есть </w:t>
      </w:r>
      <w:r w:rsidR="00D42E18" w:rsidRPr="00A2033F">
        <w:rPr>
          <w:sz w:val="24"/>
          <w:szCs w:val="24"/>
        </w:rPr>
        <w:t>являлся «</w:t>
      </w:r>
      <w:r w:rsidR="006D7640" w:rsidRPr="00A2033F">
        <w:rPr>
          <w:sz w:val="24"/>
          <w:szCs w:val="24"/>
        </w:rPr>
        <w:t>слабой</w:t>
      </w:r>
      <w:r w:rsidR="00D42E18" w:rsidRPr="00A2033F">
        <w:rPr>
          <w:sz w:val="24"/>
          <w:szCs w:val="24"/>
        </w:rPr>
        <w:t>»</w:t>
      </w:r>
      <w:r w:rsidR="006D7640" w:rsidRPr="00A2033F">
        <w:rPr>
          <w:sz w:val="24"/>
          <w:szCs w:val="24"/>
        </w:rPr>
        <w:t xml:space="preserve"> стороной договора), суд вправе применить к такому </w:t>
      </w:r>
      <w:r w:rsidR="001D1D39" w:rsidRPr="00A2033F">
        <w:rPr>
          <w:sz w:val="24"/>
          <w:szCs w:val="24"/>
        </w:rPr>
        <w:t>договору</w:t>
      </w:r>
      <w:r w:rsidR="006D7640" w:rsidRPr="00A2033F">
        <w:rPr>
          <w:sz w:val="24"/>
          <w:szCs w:val="24"/>
        </w:rPr>
        <w:t xml:space="preserve"> положения пункта 2 статьи</w:t>
      </w:r>
      <w:r w:rsidR="00EC6380" w:rsidRPr="00A2033F">
        <w:rPr>
          <w:sz w:val="24"/>
          <w:szCs w:val="24"/>
        </w:rPr>
        <w:t> </w:t>
      </w:r>
      <w:r w:rsidR="006D7640" w:rsidRPr="00A2033F">
        <w:rPr>
          <w:sz w:val="24"/>
          <w:szCs w:val="24"/>
        </w:rPr>
        <w:t>428 ГК</w:t>
      </w:r>
      <w:r w:rsidR="00EC6380" w:rsidRPr="00A2033F">
        <w:rPr>
          <w:sz w:val="24"/>
          <w:szCs w:val="24"/>
        </w:rPr>
        <w:t> </w:t>
      </w:r>
      <w:r w:rsidR="006D7640" w:rsidRPr="00A2033F">
        <w:rPr>
          <w:sz w:val="24"/>
          <w:szCs w:val="24"/>
        </w:rPr>
        <w:t>РФ о договорах присоединения, изменив или расторгнув соответствующий договор по требованию страхователя</w:t>
      </w:r>
      <w:r w:rsidR="00F73430" w:rsidRPr="00A2033F">
        <w:rPr>
          <w:sz w:val="24"/>
          <w:szCs w:val="24"/>
        </w:rPr>
        <w:t xml:space="preserve"> (пункт 3 статьи</w:t>
      </w:r>
      <w:r w:rsidR="00EC6380" w:rsidRPr="00A2033F">
        <w:rPr>
          <w:sz w:val="24"/>
          <w:szCs w:val="24"/>
        </w:rPr>
        <w:t> </w:t>
      </w:r>
      <w:r w:rsidR="00F73430" w:rsidRPr="00A2033F">
        <w:rPr>
          <w:sz w:val="24"/>
          <w:szCs w:val="24"/>
        </w:rPr>
        <w:t>428 ГК РФ)</w:t>
      </w:r>
      <w:r w:rsidR="006D7640" w:rsidRPr="00A2033F">
        <w:rPr>
          <w:sz w:val="24"/>
          <w:szCs w:val="24"/>
        </w:rPr>
        <w:t>.</w:t>
      </w:r>
    </w:p>
    <w:p w:rsidR="00A250D2" w:rsidRPr="00A2033F" w:rsidRDefault="00E4464E" w:rsidP="00B12A9D">
      <w:pPr>
        <w:ind w:firstLine="709"/>
        <w:jc w:val="both"/>
        <w:rPr>
          <w:iCs/>
          <w:sz w:val="24"/>
          <w:szCs w:val="24"/>
        </w:rPr>
      </w:pPr>
      <w:r w:rsidRPr="00A2033F">
        <w:rPr>
          <w:iCs/>
          <w:sz w:val="24"/>
          <w:szCs w:val="24"/>
        </w:rPr>
        <w:t>13</w:t>
      </w:r>
      <w:r w:rsidR="00F73430" w:rsidRPr="00A2033F">
        <w:rPr>
          <w:iCs/>
          <w:sz w:val="24"/>
          <w:szCs w:val="24"/>
        </w:rPr>
        <w:t xml:space="preserve">. </w:t>
      </w:r>
      <w:r w:rsidR="006D6CD4" w:rsidRPr="00A2033F">
        <w:rPr>
          <w:iCs/>
          <w:sz w:val="24"/>
          <w:szCs w:val="24"/>
        </w:rPr>
        <w:t xml:space="preserve">Если договор страхования заключен </w:t>
      </w:r>
      <w:r w:rsidR="00E86FF7" w:rsidRPr="00A2033F">
        <w:rPr>
          <w:iCs/>
          <w:sz w:val="24"/>
          <w:szCs w:val="24"/>
        </w:rPr>
        <w:t xml:space="preserve">от имени страховщика </w:t>
      </w:r>
      <w:r w:rsidR="00934E48" w:rsidRPr="00A2033F">
        <w:rPr>
          <w:iCs/>
          <w:sz w:val="24"/>
          <w:szCs w:val="24"/>
        </w:rPr>
        <w:t>не</w:t>
      </w:r>
      <w:r w:rsidR="00733805" w:rsidRPr="00A2033F">
        <w:rPr>
          <w:iCs/>
          <w:sz w:val="24"/>
          <w:szCs w:val="24"/>
        </w:rPr>
        <w:t xml:space="preserve"> </w:t>
      </w:r>
      <w:r w:rsidR="00934E48" w:rsidRPr="00A2033F">
        <w:rPr>
          <w:iCs/>
          <w:sz w:val="24"/>
          <w:szCs w:val="24"/>
        </w:rPr>
        <w:t>уполномоченным</w:t>
      </w:r>
      <w:r w:rsidR="00D06C32" w:rsidRPr="00A2033F">
        <w:rPr>
          <w:iCs/>
          <w:sz w:val="24"/>
          <w:szCs w:val="24"/>
        </w:rPr>
        <w:t xml:space="preserve"> </w:t>
      </w:r>
      <w:r w:rsidR="00E86FF7" w:rsidRPr="00A2033F">
        <w:rPr>
          <w:iCs/>
          <w:sz w:val="24"/>
          <w:szCs w:val="24"/>
        </w:rPr>
        <w:t xml:space="preserve">страховщиком </w:t>
      </w:r>
      <w:r w:rsidR="00D06C32" w:rsidRPr="00A2033F">
        <w:rPr>
          <w:iCs/>
          <w:sz w:val="24"/>
          <w:szCs w:val="24"/>
        </w:rPr>
        <w:t>лицом</w:t>
      </w:r>
      <w:r w:rsidR="006D6CD4" w:rsidRPr="00A2033F">
        <w:rPr>
          <w:iCs/>
          <w:sz w:val="24"/>
          <w:szCs w:val="24"/>
        </w:rPr>
        <w:t xml:space="preserve">, </w:t>
      </w:r>
      <w:r w:rsidR="00D61E44" w:rsidRPr="00A2033F">
        <w:rPr>
          <w:iCs/>
          <w:sz w:val="24"/>
          <w:szCs w:val="24"/>
        </w:rPr>
        <w:t xml:space="preserve">в том числе </w:t>
      </w:r>
      <w:r w:rsidR="005D0C8C" w:rsidRPr="00A2033F">
        <w:rPr>
          <w:iCs/>
          <w:sz w:val="24"/>
          <w:szCs w:val="24"/>
        </w:rPr>
        <w:t xml:space="preserve">с использованием </w:t>
      </w:r>
      <w:r w:rsidR="00D61E44" w:rsidRPr="00A2033F">
        <w:rPr>
          <w:iCs/>
          <w:sz w:val="24"/>
          <w:szCs w:val="24"/>
        </w:rPr>
        <w:t xml:space="preserve">поддельного или похищенного бланка, </w:t>
      </w:r>
      <w:r w:rsidR="00F73430" w:rsidRPr="00A2033F">
        <w:rPr>
          <w:iCs/>
          <w:sz w:val="24"/>
          <w:szCs w:val="24"/>
        </w:rPr>
        <w:t xml:space="preserve">а </w:t>
      </w:r>
      <w:r w:rsidR="00E82D53" w:rsidRPr="00A2033F">
        <w:rPr>
          <w:iCs/>
          <w:sz w:val="24"/>
          <w:szCs w:val="24"/>
        </w:rPr>
        <w:t>равно</w:t>
      </w:r>
      <w:r w:rsidR="00F73430" w:rsidRPr="00A2033F">
        <w:rPr>
          <w:iCs/>
          <w:sz w:val="24"/>
          <w:szCs w:val="24"/>
        </w:rPr>
        <w:t xml:space="preserve"> </w:t>
      </w:r>
      <w:r w:rsidR="00F73430" w:rsidRPr="00A2033F">
        <w:rPr>
          <w:sz w:val="24"/>
          <w:szCs w:val="24"/>
        </w:rPr>
        <w:t>в случае заключения договора страхования от имени страховщика страховым агентом или иным лицом, превысившим полномочия, указанные в доверенности</w:t>
      </w:r>
      <w:r w:rsidR="00D06C32" w:rsidRPr="00A2033F">
        <w:rPr>
          <w:sz w:val="24"/>
          <w:szCs w:val="24"/>
        </w:rPr>
        <w:t xml:space="preserve"> (</w:t>
      </w:r>
      <w:r w:rsidR="00934E48" w:rsidRPr="00A2033F">
        <w:rPr>
          <w:sz w:val="24"/>
          <w:szCs w:val="24"/>
        </w:rPr>
        <w:t>агентском договоре</w:t>
      </w:r>
      <w:r w:rsidR="00D06C32" w:rsidRPr="00A2033F">
        <w:rPr>
          <w:sz w:val="24"/>
          <w:szCs w:val="24"/>
        </w:rPr>
        <w:t>)</w:t>
      </w:r>
      <w:r w:rsidR="00A01F9E" w:rsidRPr="00A2033F">
        <w:rPr>
          <w:sz w:val="24"/>
          <w:szCs w:val="24"/>
        </w:rPr>
        <w:t>,</w:t>
      </w:r>
      <w:r w:rsidR="00D06C32" w:rsidRPr="00A2033F">
        <w:rPr>
          <w:sz w:val="24"/>
          <w:szCs w:val="24"/>
        </w:rPr>
        <w:t xml:space="preserve"> </w:t>
      </w:r>
      <w:r w:rsidR="00934E48" w:rsidRPr="00A2033F">
        <w:rPr>
          <w:sz w:val="24"/>
          <w:szCs w:val="24"/>
        </w:rPr>
        <w:t>выданной</w:t>
      </w:r>
      <w:r w:rsidR="00F73430" w:rsidRPr="00A2033F">
        <w:rPr>
          <w:sz w:val="24"/>
          <w:szCs w:val="24"/>
        </w:rPr>
        <w:t xml:space="preserve"> страховщиком</w:t>
      </w:r>
      <w:r w:rsidR="00E82D53" w:rsidRPr="00A2033F">
        <w:rPr>
          <w:sz w:val="24"/>
          <w:szCs w:val="24"/>
        </w:rPr>
        <w:t>,</w:t>
      </w:r>
      <w:r w:rsidR="00F73430" w:rsidRPr="00A2033F">
        <w:rPr>
          <w:iCs/>
          <w:sz w:val="24"/>
          <w:szCs w:val="24"/>
        </w:rPr>
        <w:t xml:space="preserve"> </w:t>
      </w:r>
      <w:r w:rsidR="006D6CD4" w:rsidRPr="00A2033F">
        <w:rPr>
          <w:iCs/>
          <w:sz w:val="24"/>
          <w:szCs w:val="24"/>
        </w:rPr>
        <w:t xml:space="preserve">применяются правила, предусмотренные </w:t>
      </w:r>
      <w:r w:rsidR="00037CA1" w:rsidRPr="00A2033F">
        <w:rPr>
          <w:sz w:val="24"/>
          <w:szCs w:val="24"/>
        </w:rPr>
        <w:t>абзацем</w:t>
      </w:r>
      <w:r w:rsidR="00A94BE9" w:rsidRPr="00A2033F">
        <w:rPr>
          <w:sz w:val="24"/>
          <w:szCs w:val="24"/>
        </w:rPr>
        <w:t> </w:t>
      </w:r>
      <w:r w:rsidR="00037CA1" w:rsidRPr="00A2033F">
        <w:rPr>
          <w:sz w:val="24"/>
          <w:szCs w:val="24"/>
        </w:rPr>
        <w:t>вторым пункта 1, пунктом 2 статьи  183 ГК</w:t>
      </w:r>
      <w:r w:rsidR="00EC6380" w:rsidRPr="00A2033F">
        <w:rPr>
          <w:sz w:val="24"/>
          <w:szCs w:val="24"/>
        </w:rPr>
        <w:t> </w:t>
      </w:r>
      <w:r w:rsidR="00037CA1" w:rsidRPr="00A2033F">
        <w:rPr>
          <w:sz w:val="24"/>
          <w:szCs w:val="24"/>
        </w:rPr>
        <w:t>РФ, а также в части возмещения убытков – пункт</w:t>
      </w:r>
      <w:r w:rsidR="00733805" w:rsidRPr="00A2033F">
        <w:rPr>
          <w:sz w:val="24"/>
          <w:szCs w:val="24"/>
        </w:rPr>
        <w:t>ом</w:t>
      </w:r>
      <w:r w:rsidR="00037CA1" w:rsidRPr="00A2033F">
        <w:rPr>
          <w:sz w:val="24"/>
          <w:szCs w:val="24"/>
        </w:rPr>
        <w:t xml:space="preserve"> 3 статьи 183 ГК РФ. </w:t>
      </w:r>
      <w:r w:rsidR="006D6CD4" w:rsidRPr="00A2033F">
        <w:rPr>
          <w:iCs/>
          <w:sz w:val="24"/>
          <w:szCs w:val="24"/>
        </w:rPr>
        <w:t xml:space="preserve">В </w:t>
      </w:r>
      <w:r w:rsidR="00560434" w:rsidRPr="00A2033F">
        <w:rPr>
          <w:iCs/>
          <w:sz w:val="24"/>
          <w:szCs w:val="24"/>
        </w:rPr>
        <w:t>связи с этим указанн</w:t>
      </w:r>
      <w:r w:rsidR="008C3830" w:rsidRPr="00A2033F">
        <w:rPr>
          <w:iCs/>
          <w:sz w:val="24"/>
          <w:szCs w:val="24"/>
        </w:rPr>
        <w:t>ый</w:t>
      </w:r>
      <w:r w:rsidR="00560434" w:rsidRPr="00A2033F">
        <w:rPr>
          <w:iCs/>
          <w:sz w:val="24"/>
          <w:szCs w:val="24"/>
        </w:rPr>
        <w:t xml:space="preserve"> </w:t>
      </w:r>
      <w:r w:rsidR="008C3830" w:rsidRPr="00A2033F">
        <w:rPr>
          <w:iCs/>
          <w:sz w:val="24"/>
          <w:szCs w:val="24"/>
        </w:rPr>
        <w:t xml:space="preserve">договор </w:t>
      </w:r>
      <w:r w:rsidR="00560434" w:rsidRPr="00A2033F">
        <w:rPr>
          <w:iCs/>
          <w:sz w:val="24"/>
          <w:szCs w:val="24"/>
        </w:rPr>
        <w:t xml:space="preserve">не влечет возникновения </w:t>
      </w:r>
      <w:r w:rsidR="006775E9" w:rsidRPr="00A2033F">
        <w:rPr>
          <w:iCs/>
          <w:sz w:val="24"/>
          <w:szCs w:val="24"/>
        </w:rPr>
        <w:t xml:space="preserve">прав и </w:t>
      </w:r>
      <w:r w:rsidR="00560434" w:rsidRPr="00A2033F">
        <w:rPr>
          <w:iCs/>
          <w:sz w:val="24"/>
          <w:szCs w:val="24"/>
        </w:rPr>
        <w:t>обязанностей дл</w:t>
      </w:r>
      <w:r w:rsidR="00C93808" w:rsidRPr="00A2033F">
        <w:rPr>
          <w:iCs/>
          <w:sz w:val="24"/>
          <w:szCs w:val="24"/>
        </w:rPr>
        <w:t>я страховщика, если только он е</w:t>
      </w:r>
      <w:r w:rsidR="00592ED3" w:rsidRPr="00A2033F">
        <w:rPr>
          <w:iCs/>
          <w:sz w:val="24"/>
          <w:szCs w:val="24"/>
        </w:rPr>
        <w:t>го</w:t>
      </w:r>
      <w:r w:rsidR="00C93808" w:rsidRPr="00A2033F">
        <w:rPr>
          <w:iCs/>
          <w:sz w:val="24"/>
          <w:szCs w:val="24"/>
        </w:rPr>
        <w:t xml:space="preserve"> не </w:t>
      </w:r>
      <w:r w:rsidR="00C93808" w:rsidRPr="00A2033F">
        <w:rPr>
          <w:iCs/>
          <w:sz w:val="24"/>
          <w:szCs w:val="24"/>
        </w:rPr>
        <w:lastRenderedPageBreak/>
        <w:t>одобрит впоследствии</w:t>
      </w:r>
      <w:r w:rsidR="00E64511" w:rsidRPr="00A2033F">
        <w:rPr>
          <w:iCs/>
          <w:sz w:val="24"/>
          <w:szCs w:val="24"/>
        </w:rPr>
        <w:t xml:space="preserve"> (например, </w:t>
      </w:r>
      <w:r w:rsidR="005D0C8C" w:rsidRPr="00A2033F">
        <w:rPr>
          <w:iCs/>
          <w:sz w:val="24"/>
          <w:szCs w:val="24"/>
        </w:rPr>
        <w:t xml:space="preserve">путем </w:t>
      </w:r>
      <w:r w:rsidR="00623F7B" w:rsidRPr="00A2033F">
        <w:rPr>
          <w:iCs/>
          <w:sz w:val="24"/>
          <w:szCs w:val="24"/>
        </w:rPr>
        <w:t>принят</w:t>
      </w:r>
      <w:r w:rsidR="005D0C8C" w:rsidRPr="00A2033F">
        <w:rPr>
          <w:iCs/>
          <w:sz w:val="24"/>
          <w:szCs w:val="24"/>
        </w:rPr>
        <w:t xml:space="preserve">ия </w:t>
      </w:r>
      <w:r w:rsidR="00623F7B" w:rsidRPr="00A2033F">
        <w:rPr>
          <w:iCs/>
          <w:sz w:val="24"/>
          <w:szCs w:val="24"/>
        </w:rPr>
        <w:t>страхов</w:t>
      </w:r>
      <w:r w:rsidR="005D0C8C" w:rsidRPr="00A2033F">
        <w:rPr>
          <w:iCs/>
          <w:sz w:val="24"/>
          <w:szCs w:val="24"/>
        </w:rPr>
        <w:t>ой</w:t>
      </w:r>
      <w:r w:rsidR="00623F7B" w:rsidRPr="00A2033F">
        <w:rPr>
          <w:iCs/>
          <w:sz w:val="24"/>
          <w:szCs w:val="24"/>
        </w:rPr>
        <w:t xml:space="preserve"> преми</w:t>
      </w:r>
      <w:r w:rsidR="005D0C8C" w:rsidRPr="00A2033F">
        <w:rPr>
          <w:iCs/>
          <w:sz w:val="24"/>
          <w:szCs w:val="24"/>
        </w:rPr>
        <w:t>и или</w:t>
      </w:r>
      <w:r w:rsidR="00623F7B" w:rsidRPr="00A2033F">
        <w:rPr>
          <w:iCs/>
          <w:sz w:val="24"/>
          <w:szCs w:val="24"/>
        </w:rPr>
        <w:t xml:space="preserve"> </w:t>
      </w:r>
      <w:r w:rsidR="00E64511" w:rsidRPr="00A2033F">
        <w:rPr>
          <w:iCs/>
          <w:sz w:val="24"/>
          <w:szCs w:val="24"/>
        </w:rPr>
        <w:t>выпла</w:t>
      </w:r>
      <w:r w:rsidR="005D0C8C" w:rsidRPr="00A2033F">
        <w:rPr>
          <w:iCs/>
          <w:sz w:val="24"/>
          <w:szCs w:val="24"/>
        </w:rPr>
        <w:t xml:space="preserve">той </w:t>
      </w:r>
      <w:r w:rsidR="00E64511" w:rsidRPr="00A2033F">
        <w:rPr>
          <w:iCs/>
          <w:sz w:val="24"/>
          <w:szCs w:val="24"/>
        </w:rPr>
        <w:t>част</w:t>
      </w:r>
      <w:r w:rsidR="005D0C8C" w:rsidRPr="00A2033F">
        <w:rPr>
          <w:iCs/>
          <w:sz w:val="24"/>
          <w:szCs w:val="24"/>
        </w:rPr>
        <w:t>и</w:t>
      </w:r>
      <w:r w:rsidR="00E64511" w:rsidRPr="00A2033F">
        <w:rPr>
          <w:iCs/>
          <w:sz w:val="24"/>
          <w:szCs w:val="24"/>
        </w:rPr>
        <w:t xml:space="preserve"> страхового возмещения)</w:t>
      </w:r>
      <w:r w:rsidR="00C93808" w:rsidRPr="00A2033F">
        <w:rPr>
          <w:iCs/>
          <w:sz w:val="24"/>
          <w:szCs w:val="24"/>
        </w:rPr>
        <w:t xml:space="preserve">. </w:t>
      </w:r>
    </w:p>
    <w:p w:rsidR="00920EC0" w:rsidRPr="00A2033F" w:rsidRDefault="00920EC0" w:rsidP="00B12A9D">
      <w:pPr>
        <w:ind w:firstLine="709"/>
        <w:jc w:val="both"/>
        <w:rPr>
          <w:sz w:val="24"/>
          <w:szCs w:val="24"/>
        </w:rPr>
      </w:pPr>
      <w:r w:rsidRPr="00A2033F">
        <w:rPr>
          <w:sz w:val="24"/>
          <w:szCs w:val="24"/>
        </w:rPr>
        <w:t>Если полномочия страхового агента или иного лица ограничены договором со страховщиком по сравнению с тем, как они определены в доверенности, в законе либо как они могут следовать из обстановки, в которой заключался договор страхования, и указанные лица вышли за пределы таких ограничений, договор страхования может быть признан недействительным по требованию страховщика в соответствии с пунктом</w:t>
      </w:r>
      <w:r w:rsidR="00EC6380" w:rsidRPr="00A2033F">
        <w:rPr>
          <w:sz w:val="24"/>
          <w:szCs w:val="24"/>
        </w:rPr>
        <w:t> </w:t>
      </w:r>
      <w:r w:rsidRPr="00A2033F">
        <w:rPr>
          <w:sz w:val="24"/>
          <w:szCs w:val="24"/>
        </w:rPr>
        <w:t>1 статьи 174 ГК РФ, если доказано, что страхователь знал или должен был знать об этих ограничениях.</w:t>
      </w:r>
    </w:p>
    <w:p w:rsidR="00920EC0" w:rsidRPr="00A2033F" w:rsidRDefault="00920EC0" w:rsidP="00B12A9D">
      <w:pPr>
        <w:autoSpaceDE w:val="0"/>
        <w:autoSpaceDN w:val="0"/>
        <w:adjustRightInd w:val="0"/>
        <w:ind w:firstLine="709"/>
        <w:jc w:val="both"/>
        <w:rPr>
          <w:sz w:val="24"/>
          <w:szCs w:val="24"/>
        </w:rPr>
      </w:pPr>
      <w:r w:rsidRPr="00A2033F">
        <w:rPr>
          <w:sz w:val="24"/>
          <w:szCs w:val="24"/>
        </w:rPr>
        <w:t>При этом о наличии у страхового агента или иного лица</w:t>
      </w:r>
      <w:r w:rsidR="00F73398" w:rsidRPr="00A2033F">
        <w:rPr>
          <w:sz w:val="24"/>
          <w:szCs w:val="24"/>
        </w:rPr>
        <w:t xml:space="preserve"> полномочий, следующих</w:t>
      </w:r>
      <w:r w:rsidRPr="00A2033F">
        <w:rPr>
          <w:sz w:val="24"/>
          <w:szCs w:val="24"/>
        </w:rPr>
        <w:t xml:space="preserve"> из обстановки</w:t>
      </w:r>
      <w:r w:rsidR="00F73398" w:rsidRPr="00A2033F">
        <w:rPr>
          <w:sz w:val="24"/>
          <w:szCs w:val="24"/>
        </w:rPr>
        <w:t>,</w:t>
      </w:r>
      <w:r w:rsidRPr="00A2033F">
        <w:rPr>
          <w:sz w:val="24"/>
          <w:szCs w:val="24"/>
        </w:rPr>
        <w:t xml:space="preserve"> может свидетельствовать</w:t>
      </w:r>
      <w:r w:rsidR="00745C82" w:rsidRPr="00A2033F">
        <w:rPr>
          <w:sz w:val="24"/>
          <w:szCs w:val="24"/>
        </w:rPr>
        <w:t>, например,</w:t>
      </w:r>
      <w:r w:rsidRPr="00A2033F">
        <w:rPr>
          <w:sz w:val="24"/>
          <w:szCs w:val="24"/>
        </w:rPr>
        <w:t xml:space="preserve"> </w:t>
      </w:r>
      <w:r w:rsidR="00CB74A6" w:rsidRPr="00A2033F">
        <w:rPr>
          <w:sz w:val="24"/>
          <w:szCs w:val="24"/>
        </w:rPr>
        <w:t xml:space="preserve">заключение договора страхования в офисе страховой </w:t>
      </w:r>
      <w:r w:rsidR="00E86FF7" w:rsidRPr="00A2033F">
        <w:rPr>
          <w:sz w:val="24"/>
          <w:szCs w:val="24"/>
        </w:rPr>
        <w:t>организации</w:t>
      </w:r>
      <w:r w:rsidR="00745C82" w:rsidRPr="00A2033F">
        <w:rPr>
          <w:sz w:val="24"/>
          <w:szCs w:val="24"/>
        </w:rPr>
        <w:t>.</w:t>
      </w:r>
    </w:p>
    <w:p w:rsidR="000B1364" w:rsidRPr="00A2033F" w:rsidRDefault="006B685A" w:rsidP="00B12A9D">
      <w:pPr>
        <w:ind w:firstLine="709"/>
        <w:jc w:val="both"/>
        <w:rPr>
          <w:bCs/>
          <w:sz w:val="24"/>
          <w:szCs w:val="24"/>
        </w:rPr>
      </w:pPr>
      <w:r w:rsidRPr="00A2033F">
        <w:rPr>
          <w:sz w:val="24"/>
          <w:szCs w:val="24"/>
        </w:rPr>
        <w:t>1</w:t>
      </w:r>
      <w:r w:rsidR="00E4464E" w:rsidRPr="00A2033F">
        <w:rPr>
          <w:sz w:val="24"/>
          <w:szCs w:val="24"/>
        </w:rPr>
        <w:t>4</w:t>
      </w:r>
      <w:r w:rsidR="00C67392" w:rsidRPr="00A2033F">
        <w:rPr>
          <w:sz w:val="24"/>
          <w:szCs w:val="24"/>
        </w:rPr>
        <w:t>.</w:t>
      </w:r>
      <w:r w:rsidR="001D1D39" w:rsidRPr="00A2033F">
        <w:rPr>
          <w:sz w:val="24"/>
          <w:szCs w:val="24"/>
        </w:rPr>
        <w:t xml:space="preserve"> </w:t>
      </w:r>
      <w:r w:rsidR="00934E48" w:rsidRPr="00A2033F">
        <w:rPr>
          <w:bCs/>
          <w:sz w:val="24"/>
          <w:szCs w:val="24"/>
        </w:rPr>
        <w:t>Срок страхования</w:t>
      </w:r>
      <w:r w:rsidR="000B1364" w:rsidRPr="00A2033F">
        <w:rPr>
          <w:bCs/>
          <w:sz w:val="24"/>
          <w:szCs w:val="24"/>
        </w:rPr>
        <w:t xml:space="preserve"> начинает течь </w:t>
      </w:r>
      <w:r w:rsidR="00D61E44" w:rsidRPr="00A2033F">
        <w:rPr>
          <w:bCs/>
          <w:sz w:val="24"/>
          <w:szCs w:val="24"/>
        </w:rPr>
        <w:t xml:space="preserve">с момента </w:t>
      </w:r>
      <w:r w:rsidR="000B1364" w:rsidRPr="00A2033F">
        <w:rPr>
          <w:bCs/>
          <w:sz w:val="24"/>
          <w:szCs w:val="24"/>
        </w:rPr>
        <w:t>уплаты страховой премии или первого ее взноса, если ино</w:t>
      </w:r>
      <w:r w:rsidR="00D61E44" w:rsidRPr="00A2033F">
        <w:rPr>
          <w:bCs/>
          <w:sz w:val="24"/>
          <w:szCs w:val="24"/>
        </w:rPr>
        <w:t>е</w:t>
      </w:r>
      <w:r w:rsidR="000B1364" w:rsidRPr="00A2033F">
        <w:rPr>
          <w:bCs/>
          <w:sz w:val="24"/>
          <w:szCs w:val="24"/>
        </w:rPr>
        <w:t xml:space="preserve"> не предусмотрен</w:t>
      </w:r>
      <w:r w:rsidR="00D61E44" w:rsidRPr="00A2033F">
        <w:rPr>
          <w:bCs/>
          <w:sz w:val="24"/>
          <w:szCs w:val="24"/>
        </w:rPr>
        <w:t>о</w:t>
      </w:r>
      <w:r w:rsidR="000B1364" w:rsidRPr="00A2033F">
        <w:rPr>
          <w:bCs/>
          <w:sz w:val="24"/>
          <w:szCs w:val="24"/>
        </w:rPr>
        <w:t xml:space="preserve"> договором страхования (пункт 1 статьи 957 ГК РФ). </w:t>
      </w:r>
    </w:p>
    <w:p w:rsidR="00F3661E" w:rsidRPr="00A2033F" w:rsidRDefault="000B1364" w:rsidP="00B12A9D">
      <w:pPr>
        <w:autoSpaceDE w:val="0"/>
        <w:autoSpaceDN w:val="0"/>
        <w:adjustRightInd w:val="0"/>
        <w:ind w:firstLine="709"/>
        <w:jc w:val="both"/>
        <w:rPr>
          <w:sz w:val="24"/>
          <w:szCs w:val="24"/>
        </w:rPr>
      </w:pPr>
      <w:r w:rsidRPr="00A2033F">
        <w:rPr>
          <w:bCs/>
          <w:sz w:val="24"/>
          <w:szCs w:val="24"/>
        </w:rPr>
        <w:t>Начало срока страхования может не совпадать с моментом вступления договора страхования в силу</w:t>
      </w:r>
      <w:r w:rsidR="007F2973" w:rsidRPr="00A2033F">
        <w:rPr>
          <w:sz w:val="24"/>
          <w:szCs w:val="24"/>
        </w:rPr>
        <w:t xml:space="preserve"> </w:t>
      </w:r>
      <w:r w:rsidR="00C67392" w:rsidRPr="00A2033F">
        <w:rPr>
          <w:sz w:val="24"/>
          <w:szCs w:val="24"/>
        </w:rPr>
        <w:t xml:space="preserve">(например, страховое покрытие может распространяться на события, наступившие до вступления в </w:t>
      </w:r>
      <w:r w:rsidR="00623F7B" w:rsidRPr="00A2033F">
        <w:rPr>
          <w:sz w:val="24"/>
          <w:szCs w:val="24"/>
        </w:rPr>
        <w:t>силу</w:t>
      </w:r>
      <w:r w:rsidR="00C67392" w:rsidRPr="00A2033F">
        <w:rPr>
          <w:sz w:val="24"/>
          <w:szCs w:val="24"/>
        </w:rPr>
        <w:t xml:space="preserve"> договора страхования, или охватывать события, которые наступают через определенный интервал времени после </w:t>
      </w:r>
      <w:r w:rsidR="00C42148" w:rsidRPr="00A2033F">
        <w:rPr>
          <w:sz w:val="24"/>
          <w:szCs w:val="24"/>
        </w:rPr>
        <w:t xml:space="preserve">вступления в силу </w:t>
      </w:r>
      <w:r w:rsidR="00C67392" w:rsidRPr="00A2033F">
        <w:rPr>
          <w:sz w:val="24"/>
          <w:szCs w:val="24"/>
        </w:rPr>
        <w:t xml:space="preserve">договора, если </w:t>
      </w:r>
      <w:r w:rsidR="00934E48" w:rsidRPr="00A2033F">
        <w:rPr>
          <w:sz w:val="24"/>
          <w:szCs w:val="24"/>
        </w:rPr>
        <w:t>начало срока страхования указано с более поздней даты).</w:t>
      </w:r>
      <w:r w:rsidR="00C67392" w:rsidRPr="00A2033F">
        <w:rPr>
          <w:sz w:val="24"/>
          <w:szCs w:val="24"/>
        </w:rPr>
        <w:t xml:space="preserve"> </w:t>
      </w:r>
    </w:p>
    <w:p w:rsidR="004D40B4" w:rsidRPr="00A2033F" w:rsidRDefault="004D40B4" w:rsidP="00B12A9D">
      <w:pPr>
        <w:autoSpaceDE w:val="0"/>
        <w:autoSpaceDN w:val="0"/>
        <w:adjustRightInd w:val="0"/>
        <w:ind w:firstLine="709"/>
        <w:jc w:val="both"/>
        <w:rPr>
          <w:sz w:val="24"/>
          <w:szCs w:val="24"/>
        </w:rPr>
      </w:pPr>
      <w:r w:rsidRPr="00A2033F">
        <w:rPr>
          <w:sz w:val="24"/>
          <w:szCs w:val="24"/>
        </w:rPr>
        <w:t xml:space="preserve">При этом страховое покрытие не распространяется на </w:t>
      </w:r>
      <w:r w:rsidR="00934E48" w:rsidRPr="00A2033F">
        <w:rPr>
          <w:sz w:val="24"/>
          <w:szCs w:val="24"/>
        </w:rPr>
        <w:t>события, известные</w:t>
      </w:r>
      <w:r w:rsidRPr="00A2033F">
        <w:rPr>
          <w:sz w:val="24"/>
          <w:szCs w:val="24"/>
        </w:rPr>
        <w:t xml:space="preserve"> страхователю на момент заключения договора</w:t>
      </w:r>
      <w:r w:rsidR="00F3661E" w:rsidRPr="00A2033F">
        <w:rPr>
          <w:sz w:val="24"/>
          <w:szCs w:val="24"/>
        </w:rPr>
        <w:t>.</w:t>
      </w:r>
    </w:p>
    <w:p w:rsidR="007C5643" w:rsidRPr="00A2033F" w:rsidRDefault="007C5643" w:rsidP="00B12A9D">
      <w:pPr>
        <w:autoSpaceDE w:val="0"/>
        <w:autoSpaceDN w:val="0"/>
        <w:adjustRightInd w:val="0"/>
        <w:ind w:firstLine="709"/>
        <w:jc w:val="both"/>
        <w:rPr>
          <w:sz w:val="24"/>
          <w:szCs w:val="24"/>
        </w:rPr>
      </w:pPr>
      <w:r w:rsidRPr="00A2033F">
        <w:rPr>
          <w:sz w:val="24"/>
          <w:szCs w:val="24"/>
        </w:rPr>
        <w:t xml:space="preserve">При выявлении ущерба за пределами срока страхования лицо, в пользу </w:t>
      </w:r>
      <w:r w:rsidRPr="00A2033F">
        <w:rPr>
          <w:spacing w:val="-6"/>
          <w:sz w:val="24"/>
          <w:szCs w:val="24"/>
        </w:rPr>
        <w:t xml:space="preserve">которого заключен договор страхования (страхователь, выгодоприобретатель), </w:t>
      </w:r>
      <w:r w:rsidRPr="00A2033F">
        <w:rPr>
          <w:sz w:val="24"/>
          <w:szCs w:val="24"/>
        </w:rPr>
        <w:t xml:space="preserve">имеет право на страховую выплату при условии, что ущерб был причинен либо </w:t>
      </w:r>
      <w:r w:rsidR="001D1D39" w:rsidRPr="00A2033F">
        <w:rPr>
          <w:sz w:val="24"/>
          <w:szCs w:val="24"/>
        </w:rPr>
        <w:t>начал причиняться</w:t>
      </w:r>
      <w:r w:rsidRPr="00A2033F">
        <w:rPr>
          <w:sz w:val="24"/>
          <w:szCs w:val="24"/>
        </w:rPr>
        <w:t xml:space="preserve"> в период страхования, если иное не предусмотрено договором. Если по обстоятельствам дела момент возникновения ущерба не может быть с разумной степенью достоверности определен, страховой случай считается наступившим в момент выявления.</w:t>
      </w:r>
    </w:p>
    <w:p w:rsidR="00F658CB" w:rsidRPr="00A2033F" w:rsidRDefault="006B685A" w:rsidP="00B12A9D">
      <w:pPr>
        <w:autoSpaceDE w:val="0"/>
        <w:autoSpaceDN w:val="0"/>
        <w:adjustRightInd w:val="0"/>
        <w:ind w:firstLine="709"/>
        <w:jc w:val="both"/>
        <w:rPr>
          <w:bCs/>
          <w:sz w:val="24"/>
          <w:szCs w:val="24"/>
        </w:rPr>
      </w:pPr>
      <w:r w:rsidRPr="00A2033F">
        <w:rPr>
          <w:sz w:val="24"/>
          <w:szCs w:val="24"/>
        </w:rPr>
        <w:t>1</w:t>
      </w:r>
      <w:r w:rsidR="00E4464E" w:rsidRPr="00A2033F">
        <w:rPr>
          <w:sz w:val="24"/>
          <w:szCs w:val="24"/>
        </w:rPr>
        <w:t>5</w:t>
      </w:r>
      <w:r w:rsidRPr="00A2033F">
        <w:rPr>
          <w:sz w:val="24"/>
          <w:szCs w:val="24"/>
        </w:rPr>
        <w:t>.</w:t>
      </w:r>
      <w:r w:rsidR="001D1D39" w:rsidRPr="00A2033F">
        <w:rPr>
          <w:sz w:val="24"/>
          <w:szCs w:val="24"/>
        </w:rPr>
        <w:t xml:space="preserve"> </w:t>
      </w:r>
      <w:r w:rsidR="0083393F" w:rsidRPr="00A2033F">
        <w:rPr>
          <w:sz w:val="24"/>
          <w:szCs w:val="24"/>
        </w:rPr>
        <w:t xml:space="preserve">Исходя из положений пункта 4 статьи 421 ГК РФ </w:t>
      </w:r>
      <w:r w:rsidR="000E64D6" w:rsidRPr="00A2033F">
        <w:rPr>
          <w:sz w:val="24"/>
          <w:szCs w:val="24"/>
        </w:rPr>
        <w:t>условия договора определяются по усмотрению сторон</w:t>
      </w:r>
      <w:r w:rsidR="0083393F" w:rsidRPr="00A2033F">
        <w:rPr>
          <w:sz w:val="24"/>
          <w:szCs w:val="24"/>
        </w:rPr>
        <w:t xml:space="preserve"> договора страхования имущества, в связи с чем к</w:t>
      </w:r>
      <w:r w:rsidR="000A238B" w:rsidRPr="00A2033F">
        <w:rPr>
          <w:sz w:val="24"/>
          <w:szCs w:val="24"/>
        </w:rPr>
        <w:t xml:space="preserve"> условиям договора, помимо условий, перечисленных в статье</w:t>
      </w:r>
      <w:r w:rsidR="00EC6380" w:rsidRPr="00A2033F">
        <w:rPr>
          <w:sz w:val="24"/>
          <w:szCs w:val="24"/>
        </w:rPr>
        <w:t> </w:t>
      </w:r>
      <w:r w:rsidR="000A238B" w:rsidRPr="00A2033F">
        <w:rPr>
          <w:sz w:val="24"/>
          <w:szCs w:val="24"/>
        </w:rPr>
        <w:t>942 ГК РФ, могут быть отнесены и другие условия (</w:t>
      </w:r>
      <w:r w:rsidR="0014355C" w:rsidRPr="00A2033F">
        <w:rPr>
          <w:sz w:val="24"/>
          <w:szCs w:val="24"/>
        </w:rPr>
        <w:t>в частности</w:t>
      </w:r>
      <w:r w:rsidR="000A238B" w:rsidRPr="00A2033F">
        <w:rPr>
          <w:sz w:val="24"/>
          <w:szCs w:val="24"/>
        </w:rPr>
        <w:t>,</w:t>
      </w:r>
      <w:r w:rsidR="00406B31" w:rsidRPr="00A2033F">
        <w:rPr>
          <w:sz w:val="24"/>
          <w:szCs w:val="24"/>
        </w:rPr>
        <w:t xml:space="preserve"> </w:t>
      </w:r>
      <w:r w:rsidR="000A238B" w:rsidRPr="00A2033F">
        <w:rPr>
          <w:sz w:val="24"/>
          <w:szCs w:val="24"/>
        </w:rPr>
        <w:t xml:space="preserve">территория использования или место нахождения застрахованного имущества; </w:t>
      </w:r>
      <w:r w:rsidR="000A238B" w:rsidRPr="00A2033F">
        <w:rPr>
          <w:bCs/>
          <w:sz w:val="24"/>
          <w:szCs w:val="24"/>
        </w:rPr>
        <w:t>перечень случаев, которые не могут быть признаны страховыми (</w:t>
      </w:r>
      <w:r w:rsidR="00242FBB" w:rsidRPr="00A2033F">
        <w:rPr>
          <w:bCs/>
          <w:sz w:val="24"/>
          <w:szCs w:val="24"/>
        </w:rPr>
        <w:t xml:space="preserve">например, </w:t>
      </w:r>
      <w:r w:rsidR="00DC40EA" w:rsidRPr="00A2033F">
        <w:rPr>
          <w:bCs/>
          <w:sz w:val="24"/>
          <w:szCs w:val="24"/>
        </w:rPr>
        <w:t xml:space="preserve">управление </w:t>
      </w:r>
      <w:r w:rsidR="00E3313E" w:rsidRPr="00A2033F">
        <w:rPr>
          <w:bCs/>
          <w:sz w:val="24"/>
          <w:szCs w:val="24"/>
        </w:rPr>
        <w:t xml:space="preserve">транспортным средством </w:t>
      </w:r>
      <w:r w:rsidR="00DC40EA" w:rsidRPr="00A2033F">
        <w:rPr>
          <w:bCs/>
          <w:sz w:val="24"/>
          <w:szCs w:val="24"/>
        </w:rPr>
        <w:t xml:space="preserve">лицом, не </w:t>
      </w:r>
      <w:r w:rsidR="00E3313E" w:rsidRPr="00A2033F">
        <w:rPr>
          <w:iCs/>
          <w:sz w:val="24"/>
          <w:szCs w:val="24"/>
        </w:rPr>
        <w:t>допущенным</w:t>
      </w:r>
      <w:r w:rsidR="000A238B" w:rsidRPr="00A2033F">
        <w:rPr>
          <w:iCs/>
          <w:sz w:val="24"/>
          <w:szCs w:val="24"/>
        </w:rPr>
        <w:t xml:space="preserve"> к управлению в рамках договора добровольного страхования транспортного средства;</w:t>
      </w:r>
      <w:r w:rsidR="000A238B" w:rsidRPr="00A2033F">
        <w:rPr>
          <w:bCs/>
          <w:sz w:val="24"/>
          <w:szCs w:val="24"/>
        </w:rPr>
        <w:t xml:space="preserve"> </w:t>
      </w:r>
      <w:r w:rsidR="00DC40EA" w:rsidRPr="00A2033F">
        <w:rPr>
          <w:bCs/>
          <w:sz w:val="24"/>
          <w:szCs w:val="24"/>
        </w:rPr>
        <w:t xml:space="preserve">угон </w:t>
      </w:r>
      <w:r w:rsidR="000A238B" w:rsidRPr="00A2033F">
        <w:rPr>
          <w:bCs/>
          <w:sz w:val="24"/>
          <w:szCs w:val="24"/>
        </w:rPr>
        <w:t>транспортно</w:t>
      </w:r>
      <w:r w:rsidR="00DC40EA" w:rsidRPr="00A2033F">
        <w:rPr>
          <w:bCs/>
          <w:sz w:val="24"/>
          <w:szCs w:val="24"/>
        </w:rPr>
        <w:t>го</w:t>
      </w:r>
      <w:r w:rsidR="000A238B" w:rsidRPr="00A2033F">
        <w:rPr>
          <w:bCs/>
          <w:sz w:val="24"/>
          <w:szCs w:val="24"/>
        </w:rPr>
        <w:t xml:space="preserve"> средств</w:t>
      </w:r>
      <w:r w:rsidR="00DC40EA" w:rsidRPr="00A2033F">
        <w:rPr>
          <w:bCs/>
          <w:sz w:val="24"/>
          <w:szCs w:val="24"/>
        </w:rPr>
        <w:t>а</w:t>
      </w:r>
      <w:r w:rsidR="000A238B" w:rsidRPr="00A2033F">
        <w:rPr>
          <w:bCs/>
          <w:sz w:val="24"/>
          <w:szCs w:val="24"/>
        </w:rPr>
        <w:t xml:space="preserve"> </w:t>
      </w:r>
      <w:r w:rsidR="00DC40EA" w:rsidRPr="00A2033F">
        <w:rPr>
          <w:bCs/>
          <w:sz w:val="24"/>
          <w:szCs w:val="24"/>
        </w:rPr>
        <w:t>с оставленными</w:t>
      </w:r>
      <w:r w:rsidR="00406B31" w:rsidRPr="00A2033F">
        <w:rPr>
          <w:bCs/>
          <w:sz w:val="24"/>
          <w:szCs w:val="24"/>
        </w:rPr>
        <w:t xml:space="preserve"> </w:t>
      </w:r>
      <w:r w:rsidR="000A238B" w:rsidRPr="00A2033F">
        <w:rPr>
          <w:bCs/>
          <w:sz w:val="24"/>
          <w:szCs w:val="24"/>
        </w:rPr>
        <w:t>регистрационны</w:t>
      </w:r>
      <w:r w:rsidR="00DC40EA" w:rsidRPr="00A2033F">
        <w:rPr>
          <w:bCs/>
          <w:sz w:val="24"/>
          <w:szCs w:val="24"/>
        </w:rPr>
        <w:t>ми</w:t>
      </w:r>
      <w:r w:rsidR="000A238B" w:rsidRPr="00A2033F">
        <w:rPr>
          <w:bCs/>
          <w:sz w:val="24"/>
          <w:szCs w:val="24"/>
        </w:rPr>
        <w:t xml:space="preserve"> документ</w:t>
      </w:r>
      <w:r w:rsidR="00DC40EA" w:rsidRPr="00A2033F">
        <w:rPr>
          <w:bCs/>
          <w:sz w:val="24"/>
          <w:szCs w:val="24"/>
        </w:rPr>
        <w:t>ами</w:t>
      </w:r>
      <w:r w:rsidR="000A238B" w:rsidRPr="00A2033F">
        <w:rPr>
          <w:bCs/>
          <w:sz w:val="24"/>
          <w:szCs w:val="24"/>
        </w:rPr>
        <w:t xml:space="preserve">, если в соответствии с договором страхования страховым риском является </w:t>
      </w:r>
      <w:r w:rsidR="0083393F" w:rsidRPr="00A2033F">
        <w:rPr>
          <w:bCs/>
          <w:sz w:val="24"/>
          <w:szCs w:val="24"/>
        </w:rPr>
        <w:t>кража или угон транспортного средства без документ</w:t>
      </w:r>
      <w:r w:rsidR="00A943F7" w:rsidRPr="00A2033F">
        <w:rPr>
          <w:bCs/>
          <w:sz w:val="24"/>
          <w:szCs w:val="24"/>
        </w:rPr>
        <w:t>о</w:t>
      </w:r>
      <w:r w:rsidR="0083393F" w:rsidRPr="00A2033F">
        <w:rPr>
          <w:bCs/>
          <w:sz w:val="24"/>
          <w:szCs w:val="24"/>
        </w:rPr>
        <w:t>в и</w:t>
      </w:r>
      <w:r w:rsidR="00406B31" w:rsidRPr="00A2033F">
        <w:rPr>
          <w:bCs/>
          <w:sz w:val="24"/>
          <w:szCs w:val="24"/>
        </w:rPr>
        <w:t xml:space="preserve"> </w:t>
      </w:r>
      <w:r w:rsidR="0083393F" w:rsidRPr="00A2033F">
        <w:rPr>
          <w:bCs/>
          <w:sz w:val="24"/>
          <w:szCs w:val="24"/>
        </w:rPr>
        <w:t>(или) ключей</w:t>
      </w:r>
      <w:r w:rsidR="000A238B" w:rsidRPr="00A2033F">
        <w:rPr>
          <w:bCs/>
          <w:sz w:val="24"/>
          <w:szCs w:val="24"/>
        </w:rPr>
        <w:t xml:space="preserve">). </w:t>
      </w:r>
    </w:p>
    <w:p w:rsidR="00F3661E" w:rsidRPr="00A2033F" w:rsidRDefault="00F3661E" w:rsidP="00B12A9D">
      <w:pPr>
        <w:autoSpaceDE w:val="0"/>
        <w:autoSpaceDN w:val="0"/>
        <w:adjustRightInd w:val="0"/>
        <w:ind w:firstLine="709"/>
        <w:jc w:val="both"/>
        <w:rPr>
          <w:sz w:val="24"/>
          <w:szCs w:val="24"/>
        </w:rPr>
      </w:pPr>
      <w:r w:rsidRPr="00A2033F">
        <w:rPr>
          <w:sz w:val="24"/>
          <w:szCs w:val="24"/>
        </w:rPr>
        <w:t>Стороны вправе включать в договор добровольного страхования имущества (страховой полис) перечень страховых событий и исключений из него, условия о способе расчета убытков, подлежащих возмещению при наступлении страхового случая, и другие условия, если они не противоречат действующему законодательству, в частности не ущемляют права потребителя (</w:t>
      </w:r>
      <w:hyperlink r:id="rId13" w:history="1">
        <w:r w:rsidRPr="00A2033F">
          <w:rPr>
            <w:sz w:val="24"/>
            <w:szCs w:val="24"/>
          </w:rPr>
          <w:t>статья 16</w:t>
        </w:r>
      </w:hyperlink>
      <w:r w:rsidRPr="00A2033F">
        <w:rPr>
          <w:sz w:val="24"/>
          <w:szCs w:val="24"/>
        </w:rPr>
        <w:t xml:space="preserve"> Закона о защите прав потребителей).</w:t>
      </w:r>
    </w:p>
    <w:p w:rsidR="00F3661E" w:rsidRPr="00A2033F" w:rsidRDefault="00F3661E" w:rsidP="00B12A9D">
      <w:pPr>
        <w:autoSpaceDE w:val="0"/>
        <w:autoSpaceDN w:val="0"/>
        <w:adjustRightInd w:val="0"/>
        <w:ind w:firstLine="709"/>
        <w:jc w:val="both"/>
        <w:rPr>
          <w:bCs/>
          <w:sz w:val="24"/>
          <w:szCs w:val="24"/>
        </w:rPr>
      </w:pPr>
      <w:r w:rsidRPr="00A2033F">
        <w:rPr>
          <w:bCs/>
          <w:sz w:val="24"/>
          <w:szCs w:val="24"/>
        </w:rPr>
        <w:t>1</w:t>
      </w:r>
      <w:r w:rsidR="00E4464E" w:rsidRPr="00A2033F">
        <w:rPr>
          <w:bCs/>
          <w:sz w:val="24"/>
          <w:szCs w:val="24"/>
        </w:rPr>
        <w:t>6</w:t>
      </w:r>
      <w:r w:rsidRPr="00A2033F">
        <w:rPr>
          <w:bCs/>
          <w:sz w:val="24"/>
          <w:szCs w:val="24"/>
        </w:rPr>
        <w:t xml:space="preserve">. </w:t>
      </w:r>
      <w:r w:rsidR="00CA43C5" w:rsidRPr="00A2033F">
        <w:rPr>
          <w:bCs/>
          <w:sz w:val="24"/>
          <w:szCs w:val="24"/>
        </w:rPr>
        <w:t>По общему правилу</w:t>
      </w:r>
      <w:r w:rsidR="00B419E5" w:rsidRPr="00A2033F">
        <w:rPr>
          <w:bCs/>
          <w:sz w:val="24"/>
          <w:szCs w:val="24"/>
        </w:rPr>
        <w:t>,</w:t>
      </w:r>
      <w:r w:rsidR="00CA43C5" w:rsidRPr="00A2033F">
        <w:rPr>
          <w:bCs/>
          <w:sz w:val="24"/>
          <w:szCs w:val="24"/>
        </w:rPr>
        <w:t xml:space="preserve"> </w:t>
      </w:r>
      <w:r w:rsidR="00CF17C7" w:rsidRPr="00A2033F">
        <w:rPr>
          <w:bCs/>
          <w:sz w:val="24"/>
          <w:szCs w:val="24"/>
        </w:rPr>
        <w:t xml:space="preserve">при неясности условий договора </w:t>
      </w:r>
      <w:r w:rsidR="00CA43C5" w:rsidRPr="00A2033F">
        <w:rPr>
          <w:bCs/>
          <w:sz w:val="24"/>
          <w:szCs w:val="24"/>
        </w:rPr>
        <w:t xml:space="preserve">страхования, изложенных в полисе и правилах страхования, </w:t>
      </w:r>
      <w:r w:rsidR="00CF17C7" w:rsidRPr="00A2033F">
        <w:rPr>
          <w:bCs/>
          <w:sz w:val="24"/>
          <w:szCs w:val="24"/>
        </w:rPr>
        <w:t>и невозможности установить действительную общую волю сторон иным образом толкование условий договора осуществляется в пользу контрагента стороны, которая подготовила проект договора либо предложила формулировку соответствующего условия</w:t>
      </w:r>
      <w:r w:rsidR="00CA43C5" w:rsidRPr="00A2033F">
        <w:rPr>
          <w:bCs/>
          <w:sz w:val="24"/>
          <w:szCs w:val="24"/>
        </w:rPr>
        <w:t xml:space="preserve"> (абзац второй статьи 431 ГК РФ)</w:t>
      </w:r>
      <w:r w:rsidR="00CF17C7" w:rsidRPr="00A2033F">
        <w:rPr>
          <w:bCs/>
          <w:sz w:val="24"/>
          <w:szCs w:val="24"/>
        </w:rPr>
        <w:t>.</w:t>
      </w:r>
    </w:p>
    <w:p w:rsidR="00CF17C7" w:rsidRPr="00A2033F" w:rsidRDefault="00CF17C7" w:rsidP="00B12A9D">
      <w:pPr>
        <w:autoSpaceDE w:val="0"/>
        <w:autoSpaceDN w:val="0"/>
        <w:adjustRightInd w:val="0"/>
        <w:ind w:firstLine="709"/>
        <w:jc w:val="both"/>
        <w:rPr>
          <w:bCs/>
          <w:sz w:val="24"/>
          <w:szCs w:val="24"/>
        </w:rPr>
      </w:pPr>
      <w:r w:rsidRPr="00A2033F">
        <w:rPr>
          <w:bCs/>
          <w:sz w:val="24"/>
          <w:szCs w:val="24"/>
        </w:rPr>
        <w:t xml:space="preserve">Пока не доказано иное, предполагается, что такой стороной </w:t>
      </w:r>
      <w:r w:rsidR="00BC4FEE" w:rsidRPr="00A2033F">
        <w:rPr>
          <w:bCs/>
          <w:sz w:val="24"/>
          <w:szCs w:val="24"/>
        </w:rPr>
        <w:t>является страховщик как лицо</w:t>
      </w:r>
      <w:r w:rsidR="005677FB" w:rsidRPr="00A2033F">
        <w:rPr>
          <w:bCs/>
          <w:sz w:val="24"/>
          <w:szCs w:val="24"/>
        </w:rPr>
        <w:t>,</w:t>
      </w:r>
      <w:r w:rsidR="00BC4FEE" w:rsidRPr="00A2033F">
        <w:rPr>
          <w:bCs/>
          <w:sz w:val="24"/>
          <w:szCs w:val="24"/>
        </w:rPr>
        <w:t xml:space="preserve"> профессионально осуществляющее деятельность в страховой сфере. </w:t>
      </w:r>
    </w:p>
    <w:p w:rsidR="001E2E64" w:rsidRPr="00A2033F" w:rsidRDefault="00F3661E" w:rsidP="00B12A9D">
      <w:pPr>
        <w:autoSpaceDE w:val="0"/>
        <w:autoSpaceDN w:val="0"/>
        <w:adjustRightInd w:val="0"/>
        <w:ind w:firstLine="709"/>
        <w:jc w:val="both"/>
        <w:rPr>
          <w:sz w:val="24"/>
          <w:szCs w:val="24"/>
        </w:rPr>
      </w:pPr>
      <w:r w:rsidRPr="00A2033F">
        <w:rPr>
          <w:sz w:val="24"/>
          <w:szCs w:val="24"/>
        </w:rPr>
        <w:t>1</w:t>
      </w:r>
      <w:r w:rsidR="00E4464E" w:rsidRPr="00A2033F">
        <w:rPr>
          <w:sz w:val="24"/>
          <w:szCs w:val="24"/>
        </w:rPr>
        <w:t>7</w:t>
      </w:r>
      <w:r w:rsidRPr="00A2033F">
        <w:rPr>
          <w:sz w:val="24"/>
          <w:szCs w:val="24"/>
        </w:rPr>
        <w:t xml:space="preserve">. </w:t>
      </w:r>
      <w:r w:rsidR="001E2E64" w:rsidRPr="00A2033F">
        <w:rPr>
          <w:sz w:val="24"/>
          <w:szCs w:val="24"/>
        </w:rPr>
        <w:t>В случае сомнений относительно толкования условий договора добровольного страхования</w:t>
      </w:r>
      <w:r w:rsidR="000F6DC0" w:rsidRPr="00A2033F">
        <w:rPr>
          <w:sz w:val="24"/>
          <w:szCs w:val="24"/>
        </w:rPr>
        <w:t xml:space="preserve">, страхователем по которому является потребитель финансовых услуг, </w:t>
      </w:r>
      <w:r w:rsidR="001E2E64" w:rsidRPr="00A2033F">
        <w:rPr>
          <w:sz w:val="24"/>
          <w:szCs w:val="24"/>
        </w:rPr>
        <w:t>применя</w:t>
      </w:r>
      <w:r w:rsidR="000F6DC0" w:rsidRPr="00A2033F">
        <w:rPr>
          <w:sz w:val="24"/>
          <w:szCs w:val="24"/>
        </w:rPr>
        <w:t>е</w:t>
      </w:r>
      <w:r w:rsidR="001E2E64" w:rsidRPr="00A2033F">
        <w:rPr>
          <w:sz w:val="24"/>
          <w:szCs w:val="24"/>
        </w:rPr>
        <w:t>тся толкование</w:t>
      </w:r>
      <w:r w:rsidR="00A01F9E" w:rsidRPr="00A2033F">
        <w:rPr>
          <w:sz w:val="24"/>
          <w:szCs w:val="24"/>
        </w:rPr>
        <w:t>,</w:t>
      </w:r>
      <w:r w:rsidR="001E2E64" w:rsidRPr="00A2033F">
        <w:rPr>
          <w:sz w:val="24"/>
          <w:szCs w:val="24"/>
        </w:rPr>
        <w:t xml:space="preserve"> наиболее благоприятное для потребителя.</w:t>
      </w:r>
    </w:p>
    <w:p w:rsidR="00D42E18" w:rsidRPr="00A2033F" w:rsidRDefault="001D1D39" w:rsidP="00B12A9D">
      <w:pPr>
        <w:ind w:firstLine="709"/>
        <w:jc w:val="both"/>
        <w:rPr>
          <w:color w:val="000000"/>
          <w:sz w:val="24"/>
          <w:szCs w:val="24"/>
        </w:rPr>
      </w:pPr>
      <w:r w:rsidRPr="00A2033F">
        <w:rPr>
          <w:color w:val="000000"/>
          <w:sz w:val="24"/>
          <w:szCs w:val="24"/>
        </w:rPr>
        <w:t>Недопустимые</w:t>
      </w:r>
      <w:r w:rsidR="00D42E18" w:rsidRPr="00A2033F">
        <w:rPr>
          <w:color w:val="000000"/>
          <w:sz w:val="24"/>
          <w:szCs w:val="24"/>
        </w:rPr>
        <w:t xml:space="preserve"> условия договора страхования, </w:t>
      </w:r>
      <w:r w:rsidRPr="00A2033F">
        <w:rPr>
          <w:color w:val="000000"/>
          <w:sz w:val="24"/>
          <w:szCs w:val="24"/>
        </w:rPr>
        <w:t>ущемляющие</w:t>
      </w:r>
      <w:r w:rsidR="00D42E18" w:rsidRPr="00A2033F">
        <w:rPr>
          <w:color w:val="000000"/>
          <w:sz w:val="24"/>
          <w:szCs w:val="24"/>
        </w:rPr>
        <w:t xml:space="preserve"> права потребителя, являются ничтожными независимо от заявления потребителя. Такие условия не влекут </w:t>
      </w:r>
      <w:r w:rsidR="00D42E18" w:rsidRPr="00A2033F">
        <w:rPr>
          <w:color w:val="000000"/>
          <w:sz w:val="24"/>
          <w:szCs w:val="24"/>
        </w:rPr>
        <w:lastRenderedPageBreak/>
        <w:t>правовых последствий для потребителя (статья 16 Закона о защите прав потребителей, пункт 1 статьи 166, абзац первый пункта 1 статьи 167 ГК РФ).</w:t>
      </w:r>
    </w:p>
    <w:p w:rsidR="00F27569" w:rsidRPr="00A2033F" w:rsidRDefault="006B685A" w:rsidP="00B12A9D">
      <w:pPr>
        <w:autoSpaceDE w:val="0"/>
        <w:autoSpaceDN w:val="0"/>
        <w:adjustRightInd w:val="0"/>
        <w:ind w:firstLine="709"/>
        <w:jc w:val="both"/>
        <w:rPr>
          <w:sz w:val="24"/>
          <w:szCs w:val="24"/>
        </w:rPr>
      </w:pPr>
      <w:r w:rsidRPr="00A2033F">
        <w:rPr>
          <w:sz w:val="24"/>
          <w:szCs w:val="24"/>
        </w:rPr>
        <w:t>1</w:t>
      </w:r>
      <w:r w:rsidR="00E4464E" w:rsidRPr="00A2033F">
        <w:rPr>
          <w:sz w:val="24"/>
          <w:szCs w:val="24"/>
        </w:rPr>
        <w:t>8</w:t>
      </w:r>
      <w:r w:rsidR="00F27569" w:rsidRPr="00A2033F">
        <w:rPr>
          <w:sz w:val="24"/>
          <w:szCs w:val="24"/>
        </w:rPr>
        <w:t xml:space="preserve">. Исходя из положений пунктов 1 и 2 статьи 944 ГК РФ в их взаимосвязи перед заключением договора добровольного страхования имущества страхователь обязан сообщить страховщику известные страхователю полные и достоверные сведения о существенных обстоятельствах, влияющих на определение вероятности наступления страхового случая и размер </w:t>
      </w:r>
      <w:r w:rsidR="00934E48" w:rsidRPr="00A2033F">
        <w:rPr>
          <w:sz w:val="24"/>
          <w:szCs w:val="24"/>
        </w:rPr>
        <w:t>возможных убытков от его наступления</w:t>
      </w:r>
      <w:r w:rsidR="00F27569" w:rsidRPr="00A2033F">
        <w:rPr>
          <w:sz w:val="24"/>
          <w:szCs w:val="24"/>
        </w:rPr>
        <w:t xml:space="preserve"> (страхового риска)</w:t>
      </w:r>
      <w:r w:rsidR="0014355C" w:rsidRPr="00A2033F">
        <w:rPr>
          <w:sz w:val="24"/>
          <w:szCs w:val="24"/>
        </w:rPr>
        <w:t xml:space="preserve">, если эти обстоятельства </w:t>
      </w:r>
      <w:r w:rsidR="00934E48" w:rsidRPr="00A2033F">
        <w:rPr>
          <w:sz w:val="24"/>
          <w:szCs w:val="24"/>
        </w:rPr>
        <w:t>не известны</w:t>
      </w:r>
      <w:r w:rsidR="0014355C" w:rsidRPr="00A2033F">
        <w:rPr>
          <w:sz w:val="24"/>
          <w:szCs w:val="24"/>
        </w:rPr>
        <w:t xml:space="preserve"> и не должны быть известны страховщику</w:t>
      </w:r>
      <w:r w:rsidR="00F27569" w:rsidRPr="00A2033F">
        <w:rPr>
          <w:sz w:val="24"/>
          <w:szCs w:val="24"/>
        </w:rPr>
        <w:t>.</w:t>
      </w:r>
    </w:p>
    <w:p w:rsidR="002161FF" w:rsidRPr="00A2033F" w:rsidRDefault="00F27569" w:rsidP="00B12A9D">
      <w:pPr>
        <w:autoSpaceDE w:val="0"/>
        <w:autoSpaceDN w:val="0"/>
        <w:adjustRightInd w:val="0"/>
        <w:ind w:firstLine="709"/>
        <w:jc w:val="both"/>
        <w:rPr>
          <w:sz w:val="24"/>
          <w:szCs w:val="24"/>
        </w:rPr>
      </w:pPr>
      <w:r w:rsidRPr="00A2033F">
        <w:rPr>
          <w:sz w:val="24"/>
          <w:szCs w:val="24"/>
        </w:rPr>
        <w:t xml:space="preserve">Под такими обстоятельствами </w:t>
      </w:r>
      <w:r w:rsidR="00B22DA6" w:rsidRPr="00A2033F">
        <w:rPr>
          <w:sz w:val="24"/>
          <w:szCs w:val="24"/>
        </w:rPr>
        <w:t xml:space="preserve">понимаются </w:t>
      </w:r>
      <w:r w:rsidRPr="00A2033F">
        <w:rPr>
          <w:sz w:val="24"/>
          <w:szCs w:val="24"/>
        </w:rPr>
        <w:t>определенно оговоренные страховщиком в стандартной форме договора страхования (страхового полиса) или в его письменном запросе (абзац второй пункта 1 статьи</w:t>
      </w:r>
      <w:r w:rsidR="00A94BE9" w:rsidRPr="00A2033F">
        <w:rPr>
          <w:sz w:val="24"/>
          <w:szCs w:val="24"/>
        </w:rPr>
        <w:t> </w:t>
      </w:r>
      <w:r w:rsidRPr="00A2033F">
        <w:rPr>
          <w:sz w:val="24"/>
          <w:szCs w:val="24"/>
        </w:rPr>
        <w:t>944 ГК</w:t>
      </w:r>
      <w:r w:rsidR="00EC6380" w:rsidRPr="00A2033F">
        <w:rPr>
          <w:sz w:val="24"/>
          <w:szCs w:val="24"/>
        </w:rPr>
        <w:t> </w:t>
      </w:r>
      <w:r w:rsidRPr="00A2033F">
        <w:rPr>
          <w:sz w:val="24"/>
          <w:szCs w:val="24"/>
        </w:rPr>
        <w:t xml:space="preserve">РФ) </w:t>
      </w:r>
      <w:r w:rsidR="00060D30" w:rsidRPr="00A2033F">
        <w:rPr>
          <w:sz w:val="24"/>
          <w:szCs w:val="24"/>
        </w:rPr>
        <w:t xml:space="preserve">обстоятельства, имеющие </w:t>
      </w:r>
      <w:r w:rsidRPr="00A2033F">
        <w:rPr>
          <w:sz w:val="24"/>
          <w:szCs w:val="24"/>
        </w:rPr>
        <w:t xml:space="preserve">значение для </w:t>
      </w:r>
      <w:r w:rsidR="001F5ADB" w:rsidRPr="00A2033F">
        <w:rPr>
          <w:sz w:val="24"/>
          <w:szCs w:val="24"/>
        </w:rPr>
        <w:t xml:space="preserve">страхования конкретного имущества и </w:t>
      </w:r>
      <w:r w:rsidRPr="00A2033F">
        <w:rPr>
          <w:sz w:val="24"/>
          <w:szCs w:val="24"/>
        </w:rPr>
        <w:t xml:space="preserve">оценки страховщиком принимаемого на себя риска. </w:t>
      </w:r>
    </w:p>
    <w:p w:rsidR="00F3661E" w:rsidRPr="00A2033F" w:rsidRDefault="00F3661E" w:rsidP="00B12A9D">
      <w:pPr>
        <w:autoSpaceDE w:val="0"/>
        <w:autoSpaceDN w:val="0"/>
        <w:adjustRightInd w:val="0"/>
        <w:ind w:firstLine="709"/>
        <w:jc w:val="both"/>
        <w:rPr>
          <w:sz w:val="24"/>
          <w:szCs w:val="24"/>
        </w:rPr>
      </w:pPr>
      <w:r w:rsidRPr="00A2033F">
        <w:rPr>
          <w:sz w:val="24"/>
          <w:szCs w:val="24"/>
        </w:rPr>
        <w:t>Существенность обстоятельств для определения вероятности наступления страхового случая и возможн</w:t>
      </w:r>
      <w:r w:rsidR="00E65717" w:rsidRPr="00A2033F">
        <w:rPr>
          <w:sz w:val="24"/>
          <w:szCs w:val="24"/>
        </w:rPr>
        <w:t xml:space="preserve">ых </w:t>
      </w:r>
      <w:r w:rsidRPr="00A2033F">
        <w:rPr>
          <w:sz w:val="24"/>
          <w:szCs w:val="24"/>
        </w:rPr>
        <w:t xml:space="preserve">убытков от его наступления должна оцениваться судом исходя из реального влияния представленных и не представленных страхователем сведений на принятие страховщиком решения о заключении договора или определение его условий (объем страхового покрытия, размер страховой премии и </w:t>
      </w:r>
      <w:r w:rsidR="00934E48" w:rsidRPr="00A2033F">
        <w:rPr>
          <w:sz w:val="24"/>
          <w:szCs w:val="24"/>
        </w:rPr>
        <w:t>др.</w:t>
      </w:r>
      <w:r w:rsidRPr="00A2033F">
        <w:rPr>
          <w:sz w:val="24"/>
          <w:szCs w:val="24"/>
        </w:rPr>
        <w:t xml:space="preserve">). При этом следует учитывать, какие сведения обычно принимаются во внимание страховщиком при страховании аналогичных рисков. </w:t>
      </w:r>
    </w:p>
    <w:p w:rsidR="00C071BB" w:rsidRPr="00A2033F" w:rsidRDefault="00F3661E" w:rsidP="00B12A9D">
      <w:pPr>
        <w:autoSpaceDE w:val="0"/>
        <w:autoSpaceDN w:val="0"/>
        <w:adjustRightInd w:val="0"/>
        <w:ind w:firstLine="709"/>
        <w:jc w:val="both"/>
        <w:rPr>
          <w:sz w:val="24"/>
          <w:szCs w:val="24"/>
        </w:rPr>
      </w:pPr>
      <w:r w:rsidRPr="00A2033F">
        <w:rPr>
          <w:sz w:val="24"/>
          <w:szCs w:val="24"/>
        </w:rPr>
        <w:t>1</w:t>
      </w:r>
      <w:r w:rsidR="00E4464E" w:rsidRPr="00A2033F">
        <w:rPr>
          <w:sz w:val="24"/>
          <w:szCs w:val="24"/>
        </w:rPr>
        <w:t>9</w:t>
      </w:r>
      <w:r w:rsidRPr="00A2033F">
        <w:rPr>
          <w:sz w:val="24"/>
          <w:szCs w:val="24"/>
        </w:rPr>
        <w:t>. С</w:t>
      </w:r>
      <w:r w:rsidR="00F27569" w:rsidRPr="00A2033F">
        <w:rPr>
          <w:sz w:val="24"/>
          <w:szCs w:val="24"/>
        </w:rPr>
        <w:t>траховщик не вправе</w:t>
      </w:r>
      <w:r w:rsidR="00242FBB" w:rsidRPr="00A2033F">
        <w:rPr>
          <w:sz w:val="24"/>
          <w:szCs w:val="24"/>
        </w:rPr>
        <w:t xml:space="preserve"> </w:t>
      </w:r>
      <w:r w:rsidR="00A90453" w:rsidRPr="00A2033F">
        <w:rPr>
          <w:sz w:val="24"/>
          <w:szCs w:val="24"/>
        </w:rPr>
        <w:t>требовать признани</w:t>
      </w:r>
      <w:r w:rsidR="00A01F9E" w:rsidRPr="00A2033F">
        <w:rPr>
          <w:sz w:val="24"/>
          <w:szCs w:val="24"/>
        </w:rPr>
        <w:t>я</w:t>
      </w:r>
      <w:r w:rsidR="00A90453" w:rsidRPr="00A2033F">
        <w:rPr>
          <w:sz w:val="24"/>
          <w:szCs w:val="24"/>
        </w:rPr>
        <w:t xml:space="preserve"> договора страхования недействительным</w:t>
      </w:r>
      <w:r w:rsidR="00F27569" w:rsidRPr="00A2033F">
        <w:rPr>
          <w:sz w:val="24"/>
          <w:szCs w:val="24"/>
        </w:rPr>
        <w:t xml:space="preserve"> со ссылкой на несообщение ему существенных обстоятельств, если в договоре страхования или письменном запросе страховщика указание на необходимость их раскрытия </w:t>
      </w:r>
      <w:r w:rsidR="00551181" w:rsidRPr="00A2033F">
        <w:rPr>
          <w:sz w:val="24"/>
          <w:szCs w:val="24"/>
        </w:rPr>
        <w:t>отсутствовало</w:t>
      </w:r>
      <w:r w:rsidR="00F27569" w:rsidRPr="00A2033F">
        <w:rPr>
          <w:sz w:val="24"/>
          <w:szCs w:val="24"/>
        </w:rPr>
        <w:t>.</w:t>
      </w:r>
    </w:p>
    <w:p w:rsidR="009D5F0A" w:rsidRPr="00A2033F" w:rsidRDefault="00E977EA" w:rsidP="00B12A9D">
      <w:pPr>
        <w:autoSpaceDE w:val="0"/>
        <w:autoSpaceDN w:val="0"/>
        <w:adjustRightInd w:val="0"/>
        <w:ind w:firstLine="709"/>
        <w:jc w:val="both"/>
        <w:rPr>
          <w:sz w:val="24"/>
          <w:szCs w:val="24"/>
        </w:rPr>
      </w:pPr>
      <w:r w:rsidRPr="00A2033F">
        <w:rPr>
          <w:sz w:val="24"/>
          <w:szCs w:val="24"/>
        </w:rPr>
        <w:t xml:space="preserve">Если страховщик запросил у страхователя какие-либо </w:t>
      </w:r>
      <w:r w:rsidR="001F5ADB" w:rsidRPr="00A2033F">
        <w:rPr>
          <w:sz w:val="24"/>
          <w:szCs w:val="24"/>
        </w:rPr>
        <w:t xml:space="preserve">сведения, имеющие значение для страхования </w:t>
      </w:r>
      <w:r w:rsidRPr="00A2033F">
        <w:rPr>
          <w:sz w:val="24"/>
          <w:szCs w:val="24"/>
        </w:rPr>
        <w:t>(в анкете, запросе и т.</w:t>
      </w:r>
      <w:r w:rsidR="00551181" w:rsidRPr="00A2033F">
        <w:rPr>
          <w:sz w:val="24"/>
          <w:szCs w:val="24"/>
        </w:rPr>
        <w:t xml:space="preserve"> </w:t>
      </w:r>
      <w:r w:rsidRPr="00A2033F">
        <w:rPr>
          <w:sz w:val="24"/>
          <w:szCs w:val="24"/>
        </w:rPr>
        <w:t xml:space="preserve">п.), а последний их не сообщил, но договор тем не менее был заключен, то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 (пункт 2 статьи 944 ГК РФ). </w:t>
      </w:r>
    </w:p>
    <w:p w:rsidR="002161FF" w:rsidRPr="00A2033F" w:rsidRDefault="002161FF" w:rsidP="00B12A9D">
      <w:pPr>
        <w:autoSpaceDE w:val="0"/>
        <w:autoSpaceDN w:val="0"/>
        <w:adjustRightInd w:val="0"/>
        <w:ind w:firstLine="709"/>
        <w:jc w:val="both"/>
        <w:rPr>
          <w:sz w:val="24"/>
          <w:szCs w:val="24"/>
        </w:rPr>
      </w:pPr>
      <w:r w:rsidRPr="00A2033F">
        <w:rPr>
          <w:sz w:val="24"/>
          <w:szCs w:val="24"/>
        </w:rPr>
        <w:t xml:space="preserve">Страховщик </w:t>
      </w:r>
      <w:r w:rsidRPr="00A2033F">
        <w:rPr>
          <w:bCs/>
          <w:sz w:val="24"/>
          <w:szCs w:val="24"/>
        </w:rPr>
        <w:t>не может требовать признания договора страхования недействительным</w:t>
      </w:r>
      <w:r w:rsidRPr="00A2033F">
        <w:rPr>
          <w:sz w:val="24"/>
          <w:szCs w:val="24"/>
        </w:rPr>
        <w:t xml:space="preserve">, если обстоятельства, о которых страхователь умолчал, </w:t>
      </w:r>
      <w:r w:rsidRPr="00A2033F">
        <w:rPr>
          <w:bCs/>
          <w:sz w:val="24"/>
          <w:szCs w:val="24"/>
        </w:rPr>
        <w:t>уже отпали (абзац второй пункта 3 статьи 944 ГК РФ)</w:t>
      </w:r>
      <w:r w:rsidRPr="00A2033F">
        <w:rPr>
          <w:sz w:val="24"/>
          <w:szCs w:val="24"/>
        </w:rPr>
        <w:t xml:space="preserve">. </w:t>
      </w:r>
      <w:r w:rsidR="001D1D39" w:rsidRPr="00A2033F">
        <w:rPr>
          <w:sz w:val="24"/>
          <w:szCs w:val="24"/>
        </w:rPr>
        <w:t>Отпадение</w:t>
      </w:r>
      <w:r w:rsidR="00B419E5" w:rsidRPr="00A2033F">
        <w:rPr>
          <w:sz w:val="24"/>
          <w:szCs w:val="24"/>
        </w:rPr>
        <w:t xml:space="preserve"> </w:t>
      </w:r>
      <w:r w:rsidRPr="00A2033F">
        <w:rPr>
          <w:sz w:val="24"/>
          <w:szCs w:val="24"/>
        </w:rPr>
        <w:t xml:space="preserve">таких обстоятельств должно произойти до наступления страхового случая и не быть связано с его наступлением (например, неисправность электропроводки устранена до пожара). </w:t>
      </w:r>
    </w:p>
    <w:p w:rsidR="003E4EF9" w:rsidRPr="00A2033F" w:rsidRDefault="00E4464E" w:rsidP="00B12A9D">
      <w:pPr>
        <w:autoSpaceDE w:val="0"/>
        <w:autoSpaceDN w:val="0"/>
        <w:adjustRightInd w:val="0"/>
        <w:ind w:firstLine="709"/>
        <w:jc w:val="both"/>
        <w:rPr>
          <w:sz w:val="24"/>
          <w:szCs w:val="24"/>
        </w:rPr>
      </w:pPr>
      <w:r w:rsidRPr="00A2033F">
        <w:rPr>
          <w:sz w:val="24"/>
          <w:szCs w:val="24"/>
        </w:rPr>
        <w:t>20</w:t>
      </w:r>
      <w:r w:rsidR="00F27569" w:rsidRPr="00A2033F">
        <w:rPr>
          <w:sz w:val="24"/>
          <w:szCs w:val="24"/>
        </w:rPr>
        <w:t>.</w:t>
      </w:r>
      <w:r w:rsidR="001D1D39" w:rsidRPr="00A2033F">
        <w:rPr>
          <w:sz w:val="24"/>
          <w:szCs w:val="24"/>
        </w:rPr>
        <w:t xml:space="preserve"> </w:t>
      </w:r>
      <w:r w:rsidR="009D5F0A" w:rsidRPr="00A2033F">
        <w:rPr>
          <w:sz w:val="24"/>
          <w:szCs w:val="24"/>
        </w:rPr>
        <w:t xml:space="preserve">В силу абзаца первого пункта 3 статьи 944 ГК РФ </w:t>
      </w:r>
      <w:r w:rsidR="0021711F" w:rsidRPr="00A2033F">
        <w:rPr>
          <w:sz w:val="24"/>
          <w:szCs w:val="24"/>
        </w:rPr>
        <w:t xml:space="preserve">при сообщении </w:t>
      </w:r>
      <w:r w:rsidR="003E4EF9" w:rsidRPr="00A2033F">
        <w:rPr>
          <w:sz w:val="24"/>
          <w:szCs w:val="24"/>
        </w:rPr>
        <w:t xml:space="preserve">страхователем при заключении договора страхования имущества страховщику </w:t>
      </w:r>
      <w:r w:rsidR="003E4EF9" w:rsidRPr="00A2033F">
        <w:rPr>
          <w:bCs/>
          <w:sz w:val="24"/>
          <w:szCs w:val="24"/>
        </w:rPr>
        <w:t>заведомо ложных сведений</w:t>
      </w:r>
      <w:r w:rsidR="003E4EF9" w:rsidRPr="00A2033F">
        <w:rPr>
          <w:sz w:val="24"/>
          <w:szCs w:val="24"/>
        </w:rPr>
        <w:t xml:space="preserve"> о существенных обстоятельствах, влияющих на определение вероятности наступления страхового случая и размер возможных убытков от его наступления, </w:t>
      </w:r>
      <w:r w:rsidR="003E4EF9" w:rsidRPr="00A2033F">
        <w:rPr>
          <w:bCs/>
          <w:sz w:val="24"/>
          <w:szCs w:val="24"/>
        </w:rPr>
        <w:t>страховщик вправе потребовать признания договора недействительным</w:t>
      </w:r>
      <w:r w:rsidR="003E4EF9" w:rsidRPr="00A2033F">
        <w:rPr>
          <w:sz w:val="24"/>
          <w:szCs w:val="24"/>
        </w:rPr>
        <w:t xml:space="preserve"> на основании положений статьи</w:t>
      </w:r>
      <w:r w:rsidR="006336D4" w:rsidRPr="00A2033F">
        <w:rPr>
          <w:sz w:val="24"/>
          <w:szCs w:val="24"/>
        </w:rPr>
        <w:t> </w:t>
      </w:r>
      <w:r w:rsidR="003E4EF9" w:rsidRPr="00A2033F">
        <w:rPr>
          <w:sz w:val="24"/>
          <w:szCs w:val="24"/>
        </w:rPr>
        <w:t>179 ГК РФ</w:t>
      </w:r>
      <w:r w:rsidR="00963925" w:rsidRPr="00A2033F">
        <w:rPr>
          <w:sz w:val="24"/>
          <w:szCs w:val="24"/>
        </w:rPr>
        <w:t>,</w:t>
      </w:r>
      <w:r w:rsidR="002161FF" w:rsidRPr="00A2033F">
        <w:rPr>
          <w:sz w:val="24"/>
          <w:szCs w:val="24"/>
        </w:rPr>
        <w:t xml:space="preserve"> если эти обстоятельства не были известны и не должны были быть известны страховщику</w:t>
      </w:r>
      <w:r w:rsidR="00963925" w:rsidRPr="00A2033F">
        <w:rPr>
          <w:sz w:val="24"/>
          <w:szCs w:val="24"/>
        </w:rPr>
        <w:t xml:space="preserve"> (например, </w:t>
      </w:r>
      <w:r w:rsidR="00450CED" w:rsidRPr="00A2033F">
        <w:rPr>
          <w:sz w:val="24"/>
          <w:szCs w:val="24"/>
        </w:rPr>
        <w:t>при заключении договора страхования складского помещения в заявлении на страхование страхователь указал на наличие в здании исправной автоматической пожарной сигнализации, что не соответствовало действительности)</w:t>
      </w:r>
      <w:r w:rsidR="003E4EF9" w:rsidRPr="00A2033F">
        <w:rPr>
          <w:sz w:val="24"/>
          <w:szCs w:val="24"/>
        </w:rPr>
        <w:t>.</w:t>
      </w:r>
      <w:r w:rsidR="003E4EF9" w:rsidRPr="00A2033F">
        <w:rPr>
          <w:color w:val="0000FF"/>
          <w:sz w:val="24"/>
          <w:szCs w:val="24"/>
        </w:rPr>
        <w:t xml:space="preserve"> </w:t>
      </w:r>
    </w:p>
    <w:p w:rsidR="008A5252" w:rsidRPr="00A2033F" w:rsidRDefault="006F3074" w:rsidP="00B12A9D">
      <w:pPr>
        <w:autoSpaceDE w:val="0"/>
        <w:autoSpaceDN w:val="0"/>
        <w:adjustRightInd w:val="0"/>
        <w:ind w:firstLine="709"/>
        <w:jc w:val="both"/>
        <w:rPr>
          <w:sz w:val="24"/>
          <w:szCs w:val="24"/>
        </w:rPr>
      </w:pPr>
      <w:r w:rsidRPr="00A2033F">
        <w:rPr>
          <w:sz w:val="24"/>
          <w:szCs w:val="24"/>
        </w:rPr>
        <w:t xml:space="preserve">Бремя доказывания </w:t>
      </w:r>
      <w:r w:rsidR="007245AC" w:rsidRPr="00A2033F">
        <w:rPr>
          <w:sz w:val="24"/>
          <w:szCs w:val="24"/>
        </w:rPr>
        <w:t xml:space="preserve">факта сообщения </w:t>
      </w:r>
      <w:r w:rsidRPr="00A2033F">
        <w:rPr>
          <w:sz w:val="24"/>
          <w:szCs w:val="24"/>
        </w:rPr>
        <w:t>страховател</w:t>
      </w:r>
      <w:r w:rsidR="007245AC" w:rsidRPr="00A2033F">
        <w:rPr>
          <w:sz w:val="24"/>
          <w:szCs w:val="24"/>
        </w:rPr>
        <w:t>ем</w:t>
      </w:r>
      <w:r w:rsidRPr="00A2033F">
        <w:rPr>
          <w:sz w:val="24"/>
          <w:szCs w:val="24"/>
        </w:rPr>
        <w:t xml:space="preserve"> </w:t>
      </w:r>
      <w:r w:rsidR="00417CE7" w:rsidRPr="00A2033F">
        <w:rPr>
          <w:sz w:val="24"/>
          <w:szCs w:val="24"/>
        </w:rPr>
        <w:t xml:space="preserve">заведомо ложных сведений </w:t>
      </w:r>
      <w:r w:rsidRPr="00A2033F">
        <w:rPr>
          <w:sz w:val="24"/>
          <w:szCs w:val="24"/>
        </w:rPr>
        <w:t xml:space="preserve">и </w:t>
      </w:r>
      <w:r w:rsidR="007245AC" w:rsidRPr="00A2033F">
        <w:rPr>
          <w:sz w:val="24"/>
          <w:szCs w:val="24"/>
        </w:rPr>
        <w:t xml:space="preserve">их </w:t>
      </w:r>
      <w:r w:rsidRPr="00A2033F">
        <w:rPr>
          <w:sz w:val="24"/>
          <w:szCs w:val="24"/>
        </w:rPr>
        <w:t xml:space="preserve">существенного значения </w:t>
      </w:r>
      <w:r w:rsidR="00417CE7" w:rsidRPr="00A2033F">
        <w:rPr>
          <w:sz w:val="24"/>
          <w:szCs w:val="24"/>
        </w:rPr>
        <w:t>лежит на страховщике</w:t>
      </w:r>
      <w:r w:rsidRPr="00A2033F">
        <w:rPr>
          <w:sz w:val="24"/>
          <w:szCs w:val="24"/>
        </w:rPr>
        <w:t xml:space="preserve"> (статья</w:t>
      </w:r>
      <w:r w:rsidR="00E07CA9" w:rsidRPr="00A2033F">
        <w:rPr>
          <w:sz w:val="24"/>
          <w:szCs w:val="24"/>
        </w:rPr>
        <w:t> </w:t>
      </w:r>
      <w:r w:rsidRPr="00A2033F">
        <w:rPr>
          <w:sz w:val="24"/>
          <w:szCs w:val="24"/>
        </w:rPr>
        <w:t>56 ГПК</w:t>
      </w:r>
      <w:r w:rsidR="00EB5701" w:rsidRPr="00A2033F">
        <w:rPr>
          <w:sz w:val="24"/>
          <w:szCs w:val="24"/>
        </w:rPr>
        <w:t> </w:t>
      </w:r>
      <w:r w:rsidRPr="00A2033F">
        <w:rPr>
          <w:sz w:val="24"/>
          <w:szCs w:val="24"/>
        </w:rPr>
        <w:t xml:space="preserve">РФ и статья 65 АПК РФ). </w:t>
      </w:r>
    </w:p>
    <w:p w:rsidR="002161FF" w:rsidRPr="00A2033F" w:rsidRDefault="002161FF" w:rsidP="00B12A9D">
      <w:pPr>
        <w:autoSpaceDE w:val="0"/>
        <w:autoSpaceDN w:val="0"/>
        <w:adjustRightInd w:val="0"/>
        <w:ind w:firstLine="709"/>
        <w:jc w:val="both"/>
        <w:rPr>
          <w:color w:val="000000"/>
          <w:sz w:val="24"/>
          <w:szCs w:val="24"/>
        </w:rPr>
      </w:pPr>
      <w:r w:rsidRPr="00A2033F">
        <w:rPr>
          <w:color w:val="000000"/>
          <w:sz w:val="24"/>
          <w:szCs w:val="24"/>
        </w:rPr>
        <w:t>Страховщик при наступлении страхового случая по договору страхования имущества не вправе отказать в выплате страхового возмещения в связи с представлением страхователем заведомо ложных сведений об обстоятельствах, указанных в пункте 1 статьи 944 ГК РФ, если заключенный договор страхования не признан судом недействительным по иску страховщика на основании статьи 179 ГК РФ.</w:t>
      </w:r>
    </w:p>
    <w:p w:rsidR="00F3661E" w:rsidRPr="00A2033F" w:rsidRDefault="00F3661E" w:rsidP="00B12A9D">
      <w:pPr>
        <w:autoSpaceDE w:val="0"/>
        <w:autoSpaceDN w:val="0"/>
        <w:adjustRightInd w:val="0"/>
        <w:ind w:firstLine="709"/>
        <w:jc w:val="both"/>
        <w:rPr>
          <w:bCs/>
          <w:sz w:val="24"/>
          <w:szCs w:val="24"/>
        </w:rPr>
      </w:pPr>
      <w:r w:rsidRPr="00A2033F">
        <w:rPr>
          <w:sz w:val="24"/>
          <w:szCs w:val="24"/>
        </w:rPr>
        <w:t>2</w:t>
      </w:r>
      <w:r w:rsidR="00E4464E" w:rsidRPr="00A2033F">
        <w:rPr>
          <w:sz w:val="24"/>
          <w:szCs w:val="24"/>
        </w:rPr>
        <w:t>1</w:t>
      </w:r>
      <w:r w:rsidR="00C67392" w:rsidRPr="00A2033F">
        <w:rPr>
          <w:sz w:val="24"/>
          <w:szCs w:val="24"/>
        </w:rPr>
        <w:t xml:space="preserve">. </w:t>
      </w:r>
      <w:r w:rsidR="004609FD" w:rsidRPr="00A2033F">
        <w:rPr>
          <w:sz w:val="24"/>
          <w:szCs w:val="24"/>
        </w:rPr>
        <w:t xml:space="preserve">В силу </w:t>
      </w:r>
      <w:r w:rsidR="006D12E3" w:rsidRPr="00A2033F">
        <w:rPr>
          <w:sz w:val="24"/>
          <w:szCs w:val="24"/>
        </w:rPr>
        <w:t xml:space="preserve">пункта </w:t>
      </w:r>
      <w:r w:rsidR="004609FD" w:rsidRPr="00A2033F">
        <w:rPr>
          <w:sz w:val="24"/>
          <w:szCs w:val="24"/>
        </w:rPr>
        <w:t>9 статьи 10 Закона об организации страхового дела</w:t>
      </w:r>
      <w:r w:rsidR="001D1D39" w:rsidRPr="00A2033F">
        <w:rPr>
          <w:sz w:val="24"/>
          <w:szCs w:val="24"/>
        </w:rPr>
        <w:t xml:space="preserve"> </w:t>
      </w:r>
      <w:r w:rsidR="004609FD" w:rsidRPr="00A2033F">
        <w:rPr>
          <w:sz w:val="24"/>
          <w:szCs w:val="24"/>
        </w:rPr>
        <w:t>у</w:t>
      </w:r>
      <w:r w:rsidR="00C67392" w:rsidRPr="00A2033F">
        <w:rPr>
          <w:sz w:val="24"/>
          <w:szCs w:val="24"/>
        </w:rPr>
        <w:t>словия</w:t>
      </w:r>
      <w:r w:rsidR="00891076" w:rsidRPr="00A2033F">
        <w:rPr>
          <w:sz w:val="24"/>
          <w:szCs w:val="24"/>
        </w:rPr>
        <w:t>ми</w:t>
      </w:r>
      <w:r w:rsidR="00C67392" w:rsidRPr="00A2033F">
        <w:rPr>
          <w:sz w:val="24"/>
          <w:szCs w:val="24"/>
        </w:rPr>
        <w:t xml:space="preserve"> договора добровольного страхования имущества </w:t>
      </w:r>
      <w:r w:rsidR="00891076" w:rsidRPr="00A2033F">
        <w:rPr>
          <w:sz w:val="24"/>
          <w:szCs w:val="24"/>
        </w:rPr>
        <w:t xml:space="preserve">и (или) федеральным законом </w:t>
      </w:r>
      <w:r w:rsidR="00C67392" w:rsidRPr="00A2033F">
        <w:rPr>
          <w:sz w:val="24"/>
          <w:szCs w:val="24"/>
        </w:rPr>
        <w:t>мо</w:t>
      </w:r>
      <w:r w:rsidR="002161FF" w:rsidRPr="00A2033F">
        <w:rPr>
          <w:sz w:val="24"/>
          <w:szCs w:val="24"/>
        </w:rPr>
        <w:t xml:space="preserve">жет быть </w:t>
      </w:r>
      <w:r w:rsidR="00C67392" w:rsidRPr="00A2033F">
        <w:rPr>
          <w:sz w:val="24"/>
          <w:szCs w:val="24"/>
        </w:rPr>
        <w:t>предусм</w:t>
      </w:r>
      <w:r w:rsidR="002161FF" w:rsidRPr="00A2033F">
        <w:rPr>
          <w:sz w:val="24"/>
          <w:szCs w:val="24"/>
        </w:rPr>
        <w:t>отрено, что</w:t>
      </w:r>
      <w:r w:rsidR="00891076" w:rsidRPr="00A2033F">
        <w:rPr>
          <w:sz w:val="24"/>
          <w:szCs w:val="24"/>
        </w:rPr>
        <w:t xml:space="preserve"> част</w:t>
      </w:r>
      <w:r w:rsidR="002161FF" w:rsidRPr="00A2033F">
        <w:rPr>
          <w:sz w:val="24"/>
          <w:szCs w:val="24"/>
        </w:rPr>
        <w:t>ь</w:t>
      </w:r>
      <w:r w:rsidR="00891076" w:rsidRPr="00A2033F">
        <w:rPr>
          <w:sz w:val="24"/>
          <w:szCs w:val="24"/>
        </w:rPr>
        <w:t xml:space="preserve"> убытков не подлежит возмещению страховщиком </w:t>
      </w:r>
      <w:r w:rsidR="004609FD" w:rsidRPr="00A2033F">
        <w:rPr>
          <w:bCs/>
          <w:sz w:val="24"/>
          <w:szCs w:val="24"/>
        </w:rPr>
        <w:t>(франшиза).</w:t>
      </w:r>
      <w:r w:rsidR="00915CC4" w:rsidRPr="00A2033F">
        <w:rPr>
          <w:bCs/>
          <w:sz w:val="24"/>
          <w:szCs w:val="24"/>
        </w:rPr>
        <w:t xml:space="preserve"> </w:t>
      </w:r>
    </w:p>
    <w:p w:rsidR="004609FD" w:rsidRPr="00A2033F" w:rsidRDefault="004609FD" w:rsidP="00B12A9D">
      <w:pPr>
        <w:autoSpaceDE w:val="0"/>
        <w:autoSpaceDN w:val="0"/>
        <w:adjustRightInd w:val="0"/>
        <w:ind w:firstLine="709"/>
        <w:jc w:val="both"/>
        <w:rPr>
          <w:bCs/>
          <w:sz w:val="24"/>
          <w:szCs w:val="24"/>
        </w:rPr>
      </w:pPr>
      <w:r w:rsidRPr="00A2033F">
        <w:rPr>
          <w:bCs/>
          <w:sz w:val="24"/>
          <w:szCs w:val="24"/>
        </w:rPr>
        <w:lastRenderedPageBreak/>
        <w:t xml:space="preserve">Франшиза </w:t>
      </w:r>
      <w:r w:rsidR="00891076" w:rsidRPr="00A2033F">
        <w:rPr>
          <w:bCs/>
          <w:sz w:val="24"/>
          <w:szCs w:val="24"/>
        </w:rPr>
        <w:t>устанавливается в виде определенного процента от страховой суммы или в фиксированном размере.</w:t>
      </w:r>
    </w:p>
    <w:p w:rsidR="004609FD" w:rsidRPr="00A2033F" w:rsidRDefault="00BE5EEF" w:rsidP="00B12A9D">
      <w:pPr>
        <w:autoSpaceDE w:val="0"/>
        <w:autoSpaceDN w:val="0"/>
        <w:adjustRightInd w:val="0"/>
        <w:ind w:firstLine="709"/>
        <w:jc w:val="both"/>
        <w:rPr>
          <w:bCs/>
          <w:sz w:val="24"/>
          <w:szCs w:val="24"/>
        </w:rPr>
      </w:pPr>
      <w:r w:rsidRPr="00A2033F">
        <w:rPr>
          <w:bCs/>
          <w:sz w:val="24"/>
          <w:szCs w:val="24"/>
        </w:rPr>
        <w:t>При условной франшизе с</w:t>
      </w:r>
      <w:r w:rsidR="004609FD" w:rsidRPr="00A2033F">
        <w:rPr>
          <w:bCs/>
          <w:sz w:val="24"/>
          <w:szCs w:val="24"/>
        </w:rPr>
        <w:t>траховщик освобождается от возмещения убытка, если его размер не превышает размер франшизы, однако возмещает его полностью в случае, если размер убытка превышает размер франшизы.</w:t>
      </w:r>
    </w:p>
    <w:p w:rsidR="00960837" w:rsidRPr="00A2033F" w:rsidRDefault="004609FD" w:rsidP="00B12A9D">
      <w:pPr>
        <w:autoSpaceDE w:val="0"/>
        <w:autoSpaceDN w:val="0"/>
        <w:adjustRightInd w:val="0"/>
        <w:ind w:firstLine="709"/>
        <w:jc w:val="both"/>
        <w:rPr>
          <w:bCs/>
          <w:sz w:val="24"/>
          <w:szCs w:val="24"/>
        </w:rPr>
      </w:pPr>
      <w:r w:rsidRPr="00A2033F">
        <w:rPr>
          <w:bCs/>
          <w:sz w:val="24"/>
          <w:szCs w:val="24"/>
        </w:rPr>
        <w:t xml:space="preserve">При </w:t>
      </w:r>
      <w:r w:rsidR="00891076" w:rsidRPr="00A2033F">
        <w:rPr>
          <w:bCs/>
          <w:sz w:val="24"/>
          <w:szCs w:val="24"/>
        </w:rPr>
        <w:t xml:space="preserve">безусловной </w:t>
      </w:r>
      <w:r w:rsidRPr="00A2033F">
        <w:rPr>
          <w:bCs/>
          <w:sz w:val="24"/>
          <w:szCs w:val="24"/>
        </w:rPr>
        <w:t xml:space="preserve">франшизе </w:t>
      </w:r>
      <w:r w:rsidR="00891076" w:rsidRPr="00A2033F">
        <w:rPr>
          <w:bCs/>
          <w:sz w:val="24"/>
          <w:szCs w:val="24"/>
        </w:rPr>
        <w:t>размер страховой выплаты определяется как разница между размером убытка и размером франшизы.</w:t>
      </w:r>
    </w:p>
    <w:p w:rsidR="00960837" w:rsidRPr="00A2033F" w:rsidRDefault="00960837" w:rsidP="00B12A9D">
      <w:pPr>
        <w:autoSpaceDE w:val="0"/>
        <w:autoSpaceDN w:val="0"/>
        <w:adjustRightInd w:val="0"/>
        <w:ind w:firstLine="709"/>
        <w:jc w:val="both"/>
        <w:rPr>
          <w:sz w:val="24"/>
          <w:szCs w:val="24"/>
        </w:rPr>
      </w:pPr>
      <w:r w:rsidRPr="00A2033F">
        <w:rPr>
          <w:sz w:val="24"/>
          <w:szCs w:val="24"/>
        </w:rPr>
        <w:t>При определении условий договора добровольного страхования имущества о франшизе страховщик должен действовать добросовестно и не допускать злоупотребления правом.</w:t>
      </w:r>
    </w:p>
    <w:p w:rsidR="00D64E56" w:rsidRPr="00A2033F" w:rsidRDefault="00FB15D1" w:rsidP="00B12A9D">
      <w:pPr>
        <w:autoSpaceDE w:val="0"/>
        <w:autoSpaceDN w:val="0"/>
        <w:adjustRightInd w:val="0"/>
        <w:ind w:firstLine="709"/>
        <w:jc w:val="both"/>
        <w:rPr>
          <w:bCs/>
          <w:iCs/>
          <w:sz w:val="24"/>
          <w:szCs w:val="24"/>
        </w:rPr>
      </w:pPr>
      <w:r w:rsidRPr="00A2033F">
        <w:rPr>
          <w:bCs/>
          <w:iCs/>
          <w:sz w:val="24"/>
          <w:szCs w:val="24"/>
        </w:rPr>
        <w:t>2</w:t>
      </w:r>
      <w:r w:rsidR="00E4464E" w:rsidRPr="00A2033F">
        <w:rPr>
          <w:bCs/>
          <w:iCs/>
          <w:sz w:val="24"/>
          <w:szCs w:val="24"/>
        </w:rPr>
        <w:t>2</w:t>
      </w:r>
      <w:r w:rsidR="00F530F5" w:rsidRPr="00A2033F">
        <w:rPr>
          <w:bCs/>
          <w:iCs/>
          <w:sz w:val="24"/>
          <w:szCs w:val="24"/>
        </w:rPr>
        <w:t>.</w:t>
      </w:r>
      <w:r w:rsidR="001D1D39" w:rsidRPr="00A2033F">
        <w:rPr>
          <w:sz w:val="24"/>
          <w:szCs w:val="24"/>
        </w:rPr>
        <w:t xml:space="preserve"> </w:t>
      </w:r>
      <w:r w:rsidR="00F530F5" w:rsidRPr="00A2033F">
        <w:rPr>
          <w:bCs/>
          <w:iCs/>
          <w:sz w:val="24"/>
          <w:szCs w:val="24"/>
        </w:rPr>
        <w:t xml:space="preserve">В случае значительного увеличения </w:t>
      </w:r>
      <w:r w:rsidR="003014FD" w:rsidRPr="00A2033F">
        <w:rPr>
          <w:bCs/>
          <w:iCs/>
          <w:sz w:val="24"/>
          <w:szCs w:val="24"/>
        </w:rPr>
        <w:t xml:space="preserve">страхового </w:t>
      </w:r>
      <w:r w:rsidR="00F530F5" w:rsidRPr="00A2033F">
        <w:rPr>
          <w:bCs/>
          <w:iCs/>
          <w:sz w:val="24"/>
          <w:szCs w:val="24"/>
        </w:rPr>
        <w:t xml:space="preserve">риска </w:t>
      </w:r>
      <w:r w:rsidR="00DF6CAC" w:rsidRPr="00A2033F">
        <w:rPr>
          <w:bCs/>
          <w:iCs/>
          <w:sz w:val="24"/>
          <w:szCs w:val="24"/>
        </w:rPr>
        <w:t xml:space="preserve">наступления страхового случая и размера убытков от его наступления </w:t>
      </w:r>
      <w:r w:rsidR="00F530F5" w:rsidRPr="00A2033F">
        <w:rPr>
          <w:bCs/>
          <w:iCs/>
          <w:sz w:val="24"/>
          <w:szCs w:val="24"/>
        </w:rPr>
        <w:t xml:space="preserve">в период действия добровольного страхования имущества страхователь </w:t>
      </w:r>
      <w:r w:rsidR="00C110E3" w:rsidRPr="00A2033F">
        <w:rPr>
          <w:bCs/>
          <w:iCs/>
          <w:sz w:val="24"/>
          <w:szCs w:val="24"/>
        </w:rPr>
        <w:t xml:space="preserve">(выгодоприобретатель) </w:t>
      </w:r>
      <w:r w:rsidR="00F530F5" w:rsidRPr="00A2033F">
        <w:rPr>
          <w:bCs/>
          <w:iCs/>
          <w:sz w:val="24"/>
          <w:szCs w:val="24"/>
        </w:rPr>
        <w:t xml:space="preserve">обязан незамедлительно извещать страховщика об этом. </w:t>
      </w:r>
    </w:p>
    <w:p w:rsidR="00980B6A" w:rsidRPr="00A2033F" w:rsidRDefault="00300C97" w:rsidP="00B12A9D">
      <w:pPr>
        <w:autoSpaceDE w:val="0"/>
        <w:autoSpaceDN w:val="0"/>
        <w:adjustRightInd w:val="0"/>
        <w:ind w:firstLine="709"/>
        <w:jc w:val="both"/>
        <w:rPr>
          <w:sz w:val="24"/>
          <w:szCs w:val="24"/>
        </w:rPr>
      </w:pPr>
      <w:r w:rsidRPr="00A2033F">
        <w:rPr>
          <w:sz w:val="24"/>
          <w:szCs w:val="24"/>
        </w:rPr>
        <w:t xml:space="preserve">Исходя из положений </w:t>
      </w:r>
      <w:r w:rsidR="00A2067F" w:rsidRPr="00A2033F">
        <w:rPr>
          <w:sz w:val="24"/>
          <w:szCs w:val="24"/>
        </w:rPr>
        <w:t>статьи 944</w:t>
      </w:r>
      <w:r w:rsidRPr="00A2033F">
        <w:rPr>
          <w:sz w:val="24"/>
          <w:szCs w:val="24"/>
        </w:rPr>
        <w:t xml:space="preserve"> и абзаца второго пункта 1 статьи</w:t>
      </w:r>
      <w:r w:rsidR="006336D4" w:rsidRPr="00A2033F">
        <w:rPr>
          <w:sz w:val="24"/>
          <w:szCs w:val="24"/>
        </w:rPr>
        <w:t> </w:t>
      </w:r>
      <w:r w:rsidRPr="00A2033F">
        <w:rPr>
          <w:sz w:val="24"/>
          <w:szCs w:val="24"/>
        </w:rPr>
        <w:t>959 ГК</w:t>
      </w:r>
      <w:r w:rsidR="00E07CA9" w:rsidRPr="00A2033F">
        <w:rPr>
          <w:sz w:val="24"/>
          <w:szCs w:val="24"/>
        </w:rPr>
        <w:t> </w:t>
      </w:r>
      <w:r w:rsidRPr="00A2033F">
        <w:rPr>
          <w:sz w:val="24"/>
          <w:szCs w:val="24"/>
        </w:rPr>
        <w:t>РФ значительн</w:t>
      </w:r>
      <w:r w:rsidR="00A2067F" w:rsidRPr="00A2033F">
        <w:rPr>
          <w:sz w:val="24"/>
          <w:szCs w:val="24"/>
        </w:rPr>
        <w:t xml:space="preserve">ым увеличением риска </w:t>
      </w:r>
      <w:r w:rsidR="00C110E3" w:rsidRPr="00A2033F">
        <w:rPr>
          <w:sz w:val="24"/>
          <w:szCs w:val="24"/>
        </w:rPr>
        <w:t>явля</w:t>
      </w:r>
      <w:r w:rsidR="00A2067F" w:rsidRPr="00A2033F">
        <w:rPr>
          <w:sz w:val="24"/>
          <w:szCs w:val="24"/>
        </w:rPr>
        <w:t>е</w:t>
      </w:r>
      <w:r w:rsidR="00C110E3" w:rsidRPr="00A2033F">
        <w:rPr>
          <w:sz w:val="24"/>
          <w:szCs w:val="24"/>
        </w:rPr>
        <w:t>тся</w:t>
      </w:r>
      <w:r w:rsidRPr="00A2033F">
        <w:rPr>
          <w:sz w:val="24"/>
          <w:szCs w:val="24"/>
        </w:rPr>
        <w:t xml:space="preserve"> </w:t>
      </w:r>
      <w:r w:rsidR="00A02F8E" w:rsidRPr="00A2033F">
        <w:rPr>
          <w:sz w:val="24"/>
          <w:szCs w:val="24"/>
        </w:rPr>
        <w:t xml:space="preserve">изменение </w:t>
      </w:r>
      <w:r w:rsidR="00A2067F" w:rsidRPr="00A2033F">
        <w:rPr>
          <w:sz w:val="24"/>
          <w:szCs w:val="24"/>
        </w:rPr>
        <w:t xml:space="preserve">существенных </w:t>
      </w:r>
      <w:r w:rsidR="00BE5EEF" w:rsidRPr="00A2033F">
        <w:rPr>
          <w:sz w:val="24"/>
          <w:szCs w:val="24"/>
        </w:rPr>
        <w:t>обстоятельств</w:t>
      </w:r>
      <w:r w:rsidR="00A2067F" w:rsidRPr="00A2033F">
        <w:rPr>
          <w:sz w:val="24"/>
          <w:szCs w:val="24"/>
        </w:rPr>
        <w:t>, которые учитывались страховщиком при заключении договора страхования имущества</w:t>
      </w:r>
      <w:r w:rsidR="00FB15D1" w:rsidRPr="00A2033F">
        <w:rPr>
          <w:sz w:val="24"/>
          <w:szCs w:val="24"/>
        </w:rPr>
        <w:t>,</w:t>
      </w:r>
      <w:r w:rsidR="00E13EDD" w:rsidRPr="00A2033F">
        <w:rPr>
          <w:sz w:val="24"/>
          <w:szCs w:val="24"/>
        </w:rPr>
        <w:t xml:space="preserve"> </w:t>
      </w:r>
      <w:r w:rsidRPr="00A2033F">
        <w:rPr>
          <w:sz w:val="24"/>
          <w:szCs w:val="24"/>
        </w:rPr>
        <w:t>настолько, что</w:t>
      </w:r>
      <w:r w:rsidR="003076CE" w:rsidRPr="00A2033F">
        <w:rPr>
          <w:sz w:val="24"/>
          <w:szCs w:val="24"/>
        </w:rPr>
        <w:t>,</w:t>
      </w:r>
      <w:r w:rsidRPr="00A2033F">
        <w:rPr>
          <w:sz w:val="24"/>
          <w:szCs w:val="24"/>
        </w:rPr>
        <w:t xml:space="preserve"> если бы стороны могли это разумно предвидеть, договор вообще не был бы ими заключен или был бы заключен на </w:t>
      </w:r>
      <w:r w:rsidR="00C00813" w:rsidRPr="00A2033F">
        <w:rPr>
          <w:sz w:val="24"/>
          <w:szCs w:val="24"/>
        </w:rPr>
        <w:t>значительно отличающихся</w:t>
      </w:r>
      <w:r w:rsidR="00C00813" w:rsidRPr="00A2033F">
        <w:rPr>
          <w:i/>
          <w:sz w:val="24"/>
          <w:szCs w:val="24"/>
        </w:rPr>
        <w:t xml:space="preserve"> </w:t>
      </w:r>
      <w:r w:rsidRPr="00A2033F">
        <w:rPr>
          <w:sz w:val="24"/>
          <w:szCs w:val="24"/>
        </w:rPr>
        <w:t>условиях</w:t>
      </w:r>
      <w:r w:rsidR="00C110E3" w:rsidRPr="00A2033F">
        <w:rPr>
          <w:sz w:val="24"/>
          <w:szCs w:val="24"/>
        </w:rPr>
        <w:t xml:space="preserve"> (например, застрахованное помещение, используемое как складское</w:t>
      </w:r>
      <w:r w:rsidR="00FB15D1" w:rsidRPr="00A2033F">
        <w:rPr>
          <w:sz w:val="24"/>
          <w:szCs w:val="24"/>
        </w:rPr>
        <w:t>,</w:t>
      </w:r>
      <w:r w:rsidR="00C110E3" w:rsidRPr="00A2033F">
        <w:rPr>
          <w:sz w:val="24"/>
          <w:szCs w:val="24"/>
        </w:rPr>
        <w:t xml:space="preserve"> в результате переоборудования стало использоваться как производственное</w:t>
      </w:r>
      <w:r w:rsidR="00980B6A" w:rsidRPr="00A2033F">
        <w:rPr>
          <w:sz w:val="24"/>
          <w:szCs w:val="24"/>
        </w:rPr>
        <w:t>; застрахованн</w:t>
      </w:r>
      <w:r w:rsidR="00FB15D1" w:rsidRPr="00A2033F">
        <w:rPr>
          <w:sz w:val="24"/>
          <w:szCs w:val="24"/>
        </w:rPr>
        <w:t>о</w:t>
      </w:r>
      <w:r w:rsidR="00454210" w:rsidRPr="00A2033F">
        <w:rPr>
          <w:sz w:val="24"/>
          <w:szCs w:val="24"/>
        </w:rPr>
        <w:t>е</w:t>
      </w:r>
      <w:r w:rsidR="00980B6A" w:rsidRPr="00A2033F">
        <w:rPr>
          <w:sz w:val="24"/>
          <w:szCs w:val="24"/>
        </w:rPr>
        <w:t xml:space="preserve"> </w:t>
      </w:r>
      <w:r w:rsidR="00FB15D1" w:rsidRPr="00A2033F">
        <w:rPr>
          <w:sz w:val="24"/>
          <w:szCs w:val="24"/>
        </w:rPr>
        <w:t>имущество</w:t>
      </w:r>
      <w:r w:rsidR="00980B6A" w:rsidRPr="00A2033F">
        <w:rPr>
          <w:sz w:val="24"/>
          <w:szCs w:val="24"/>
        </w:rPr>
        <w:t xml:space="preserve"> </w:t>
      </w:r>
      <w:r w:rsidR="00454210" w:rsidRPr="00A2033F">
        <w:rPr>
          <w:sz w:val="24"/>
          <w:szCs w:val="24"/>
        </w:rPr>
        <w:t>стал</w:t>
      </w:r>
      <w:r w:rsidR="00FB15D1" w:rsidRPr="00A2033F">
        <w:rPr>
          <w:sz w:val="24"/>
          <w:szCs w:val="24"/>
        </w:rPr>
        <w:t>о</w:t>
      </w:r>
      <w:r w:rsidR="00454210" w:rsidRPr="00A2033F">
        <w:rPr>
          <w:sz w:val="24"/>
          <w:szCs w:val="24"/>
        </w:rPr>
        <w:t xml:space="preserve"> храниться </w:t>
      </w:r>
      <w:r w:rsidR="00FB15D1" w:rsidRPr="00A2033F">
        <w:rPr>
          <w:sz w:val="24"/>
          <w:szCs w:val="24"/>
        </w:rPr>
        <w:t>в помещении</w:t>
      </w:r>
      <w:r w:rsidR="00454210" w:rsidRPr="00A2033F">
        <w:rPr>
          <w:sz w:val="24"/>
          <w:szCs w:val="24"/>
        </w:rPr>
        <w:t>, не оборудованно</w:t>
      </w:r>
      <w:r w:rsidR="00FB15D1" w:rsidRPr="00A2033F">
        <w:rPr>
          <w:sz w:val="24"/>
          <w:szCs w:val="24"/>
        </w:rPr>
        <w:t>м</w:t>
      </w:r>
      <w:r w:rsidR="00454210" w:rsidRPr="00A2033F">
        <w:rPr>
          <w:sz w:val="24"/>
          <w:szCs w:val="24"/>
        </w:rPr>
        <w:t xml:space="preserve"> </w:t>
      </w:r>
      <w:r w:rsidR="00980B6A" w:rsidRPr="00A2033F">
        <w:rPr>
          <w:sz w:val="24"/>
          <w:szCs w:val="24"/>
        </w:rPr>
        <w:t>исправной охранной сигнализаци</w:t>
      </w:r>
      <w:r w:rsidR="00454210" w:rsidRPr="00A2033F">
        <w:rPr>
          <w:sz w:val="24"/>
          <w:szCs w:val="24"/>
        </w:rPr>
        <w:t>ей</w:t>
      </w:r>
      <w:r w:rsidR="00980B6A" w:rsidRPr="00A2033F">
        <w:rPr>
          <w:sz w:val="24"/>
          <w:szCs w:val="24"/>
        </w:rPr>
        <w:t xml:space="preserve">, </w:t>
      </w:r>
      <w:r w:rsidR="00934E48" w:rsidRPr="00A2033F">
        <w:rPr>
          <w:sz w:val="24"/>
          <w:szCs w:val="24"/>
        </w:rPr>
        <w:t>в отсутствие охраны</w:t>
      </w:r>
      <w:r w:rsidR="00980B6A" w:rsidRPr="00A2033F">
        <w:rPr>
          <w:sz w:val="24"/>
          <w:szCs w:val="24"/>
        </w:rPr>
        <w:t xml:space="preserve"> имущества, осуществляемой службой охраны арендодателя и службой вневедомственной охраны</w:t>
      </w:r>
      <w:r w:rsidR="00454210" w:rsidRPr="00A2033F">
        <w:rPr>
          <w:sz w:val="24"/>
          <w:szCs w:val="24"/>
        </w:rPr>
        <w:t>).</w:t>
      </w:r>
    </w:p>
    <w:p w:rsidR="00B42478" w:rsidRPr="00A2033F" w:rsidRDefault="00747F3F" w:rsidP="00B12A9D">
      <w:pPr>
        <w:autoSpaceDE w:val="0"/>
        <w:autoSpaceDN w:val="0"/>
        <w:adjustRightInd w:val="0"/>
        <w:ind w:firstLine="709"/>
        <w:jc w:val="both"/>
        <w:rPr>
          <w:bCs/>
          <w:iCs/>
          <w:sz w:val="24"/>
          <w:szCs w:val="24"/>
        </w:rPr>
      </w:pPr>
      <w:r w:rsidRPr="00A2033F">
        <w:rPr>
          <w:bCs/>
          <w:iCs/>
          <w:sz w:val="24"/>
          <w:szCs w:val="24"/>
        </w:rPr>
        <w:t>2</w:t>
      </w:r>
      <w:r w:rsidR="00E4464E" w:rsidRPr="00A2033F">
        <w:rPr>
          <w:bCs/>
          <w:iCs/>
          <w:sz w:val="24"/>
          <w:szCs w:val="24"/>
        </w:rPr>
        <w:t>3</w:t>
      </w:r>
      <w:r w:rsidRPr="00A2033F">
        <w:rPr>
          <w:bCs/>
          <w:iCs/>
          <w:sz w:val="24"/>
          <w:szCs w:val="24"/>
        </w:rPr>
        <w:t xml:space="preserve">. </w:t>
      </w:r>
      <w:r w:rsidR="00F530F5" w:rsidRPr="00A2033F">
        <w:rPr>
          <w:bCs/>
          <w:iCs/>
          <w:sz w:val="24"/>
          <w:szCs w:val="24"/>
        </w:rPr>
        <w:t>В случае</w:t>
      </w:r>
      <w:r w:rsidRPr="00A2033F">
        <w:rPr>
          <w:bCs/>
          <w:iCs/>
          <w:sz w:val="24"/>
          <w:szCs w:val="24"/>
        </w:rPr>
        <w:t xml:space="preserve"> значительного увеличения </w:t>
      </w:r>
      <w:r w:rsidR="003014FD" w:rsidRPr="00A2033F">
        <w:rPr>
          <w:bCs/>
          <w:iCs/>
          <w:sz w:val="24"/>
          <w:szCs w:val="24"/>
        </w:rPr>
        <w:t xml:space="preserve">страхового </w:t>
      </w:r>
      <w:r w:rsidRPr="00A2033F">
        <w:rPr>
          <w:bCs/>
          <w:iCs/>
          <w:sz w:val="24"/>
          <w:szCs w:val="24"/>
        </w:rPr>
        <w:t>риска</w:t>
      </w:r>
      <w:r w:rsidR="00F530F5" w:rsidRPr="00A2033F">
        <w:rPr>
          <w:bCs/>
          <w:iCs/>
          <w:sz w:val="24"/>
          <w:szCs w:val="24"/>
        </w:rPr>
        <w:t xml:space="preserve"> страховщик вправе потребовать изменения условий договора или доплаты страховой премии</w:t>
      </w:r>
      <w:r w:rsidR="00C00813" w:rsidRPr="00A2033F">
        <w:rPr>
          <w:bCs/>
          <w:iCs/>
          <w:sz w:val="24"/>
          <w:szCs w:val="24"/>
        </w:rPr>
        <w:t xml:space="preserve"> соразмерно увеличению риска</w:t>
      </w:r>
      <w:r w:rsidR="00F530F5" w:rsidRPr="00A2033F">
        <w:rPr>
          <w:bCs/>
          <w:iCs/>
          <w:sz w:val="24"/>
          <w:szCs w:val="24"/>
        </w:rPr>
        <w:t xml:space="preserve">, а в случае несогласия страхователя с такими изменениями </w:t>
      </w:r>
      <w:r w:rsidR="00BA77F6" w:rsidRPr="00A2033F">
        <w:rPr>
          <w:bCs/>
          <w:iCs/>
          <w:sz w:val="24"/>
          <w:szCs w:val="24"/>
        </w:rPr>
        <w:t>–</w:t>
      </w:r>
      <w:r w:rsidR="00F530F5" w:rsidRPr="00A2033F">
        <w:rPr>
          <w:bCs/>
          <w:iCs/>
          <w:sz w:val="24"/>
          <w:szCs w:val="24"/>
        </w:rPr>
        <w:t xml:space="preserve"> потребовать расторжения договора в связи с </w:t>
      </w:r>
      <w:r w:rsidR="00A02F8E" w:rsidRPr="00A2033F">
        <w:rPr>
          <w:bCs/>
          <w:iCs/>
          <w:sz w:val="24"/>
          <w:szCs w:val="24"/>
        </w:rPr>
        <w:t xml:space="preserve">изменением </w:t>
      </w:r>
      <w:r w:rsidR="00CA3824" w:rsidRPr="00A2033F">
        <w:rPr>
          <w:bCs/>
          <w:iCs/>
          <w:sz w:val="24"/>
          <w:szCs w:val="24"/>
        </w:rPr>
        <w:t>существенны</w:t>
      </w:r>
      <w:r w:rsidR="004C6DBD" w:rsidRPr="00A2033F">
        <w:rPr>
          <w:bCs/>
          <w:iCs/>
          <w:sz w:val="24"/>
          <w:szCs w:val="24"/>
        </w:rPr>
        <w:t xml:space="preserve">х </w:t>
      </w:r>
      <w:r w:rsidR="00F530F5" w:rsidRPr="00A2033F">
        <w:rPr>
          <w:bCs/>
          <w:iCs/>
          <w:sz w:val="24"/>
          <w:szCs w:val="24"/>
        </w:rPr>
        <w:t>обстоятельств (пункты 1 и 2 статьи 959</w:t>
      </w:r>
      <w:r w:rsidR="00FB15D1" w:rsidRPr="00A2033F">
        <w:rPr>
          <w:bCs/>
          <w:iCs/>
          <w:sz w:val="24"/>
          <w:szCs w:val="24"/>
        </w:rPr>
        <w:t xml:space="preserve"> </w:t>
      </w:r>
      <w:r w:rsidR="00F530F5" w:rsidRPr="00A2033F">
        <w:rPr>
          <w:bCs/>
          <w:iCs/>
          <w:sz w:val="24"/>
          <w:szCs w:val="24"/>
        </w:rPr>
        <w:t>ГК РФ</w:t>
      </w:r>
      <w:r w:rsidR="00DA7D79" w:rsidRPr="00A2033F">
        <w:rPr>
          <w:bCs/>
          <w:iCs/>
          <w:sz w:val="24"/>
          <w:szCs w:val="24"/>
        </w:rPr>
        <w:t>)</w:t>
      </w:r>
      <w:r w:rsidR="00F530F5" w:rsidRPr="00A2033F">
        <w:rPr>
          <w:bCs/>
          <w:iCs/>
          <w:sz w:val="24"/>
          <w:szCs w:val="24"/>
        </w:rPr>
        <w:t>.</w:t>
      </w:r>
      <w:r w:rsidR="00B42478" w:rsidRPr="00A2033F">
        <w:rPr>
          <w:bCs/>
          <w:iCs/>
          <w:sz w:val="24"/>
          <w:szCs w:val="24"/>
        </w:rPr>
        <w:t xml:space="preserve"> </w:t>
      </w:r>
    </w:p>
    <w:p w:rsidR="00F530F5" w:rsidRPr="00A2033F" w:rsidRDefault="00F530F5" w:rsidP="00B12A9D">
      <w:pPr>
        <w:autoSpaceDE w:val="0"/>
        <w:autoSpaceDN w:val="0"/>
        <w:adjustRightInd w:val="0"/>
        <w:ind w:firstLine="709"/>
        <w:jc w:val="both"/>
        <w:rPr>
          <w:bCs/>
          <w:iCs/>
          <w:sz w:val="24"/>
          <w:szCs w:val="24"/>
        </w:rPr>
      </w:pPr>
      <w:r w:rsidRPr="00A2033F">
        <w:rPr>
          <w:bCs/>
          <w:iCs/>
          <w:sz w:val="24"/>
          <w:szCs w:val="24"/>
        </w:rPr>
        <w:t xml:space="preserve">Если страхователь </w:t>
      </w:r>
      <w:r w:rsidR="00A2067F" w:rsidRPr="00A2033F">
        <w:rPr>
          <w:bCs/>
          <w:iCs/>
          <w:sz w:val="24"/>
          <w:szCs w:val="24"/>
        </w:rPr>
        <w:t xml:space="preserve">(выгодоприобретатель) </w:t>
      </w:r>
      <w:r w:rsidRPr="00A2033F">
        <w:rPr>
          <w:bCs/>
          <w:iCs/>
          <w:sz w:val="24"/>
          <w:szCs w:val="24"/>
        </w:rPr>
        <w:t>не сообщил о названных обстоятельствах, страховщик вправе потребовать расторжения договора</w:t>
      </w:r>
      <w:r w:rsidR="00C00813" w:rsidRPr="00A2033F">
        <w:rPr>
          <w:bCs/>
          <w:iCs/>
          <w:sz w:val="24"/>
          <w:szCs w:val="24"/>
        </w:rPr>
        <w:t xml:space="preserve"> и возмещения убытков, причиненных расторжением договора</w:t>
      </w:r>
      <w:r w:rsidRPr="00A2033F">
        <w:rPr>
          <w:bCs/>
          <w:iCs/>
          <w:sz w:val="24"/>
          <w:szCs w:val="24"/>
        </w:rPr>
        <w:t xml:space="preserve"> (</w:t>
      </w:r>
      <w:r w:rsidR="00B7157E" w:rsidRPr="00A2033F">
        <w:rPr>
          <w:bCs/>
          <w:iCs/>
          <w:sz w:val="24"/>
          <w:szCs w:val="24"/>
        </w:rPr>
        <w:t>подпункт</w:t>
      </w:r>
      <w:r w:rsidR="00BA77F6" w:rsidRPr="00A2033F">
        <w:rPr>
          <w:bCs/>
          <w:iCs/>
          <w:sz w:val="24"/>
          <w:szCs w:val="24"/>
        </w:rPr>
        <w:t> </w:t>
      </w:r>
      <w:r w:rsidR="00B7157E" w:rsidRPr="00A2033F">
        <w:rPr>
          <w:bCs/>
          <w:iCs/>
          <w:sz w:val="24"/>
          <w:szCs w:val="24"/>
        </w:rPr>
        <w:t>1 пункта</w:t>
      </w:r>
      <w:r w:rsidR="00BA77F6" w:rsidRPr="00A2033F">
        <w:rPr>
          <w:bCs/>
          <w:iCs/>
          <w:sz w:val="24"/>
          <w:szCs w:val="24"/>
        </w:rPr>
        <w:t> </w:t>
      </w:r>
      <w:r w:rsidR="00B7157E" w:rsidRPr="00A2033F">
        <w:rPr>
          <w:bCs/>
          <w:iCs/>
          <w:sz w:val="24"/>
          <w:szCs w:val="24"/>
        </w:rPr>
        <w:t xml:space="preserve">2 статьи 450 </w:t>
      </w:r>
      <w:r w:rsidRPr="00A2033F">
        <w:rPr>
          <w:bCs/>
          <w:iCs/>
          <w:sz w:val="24"/>
          <w:szCs w:val="24"/>
        </w:rPr>
        <w:t>ГК</w:t>
      </w:r>
      <w:r w:rsidR="00E07CA9" w:rsidRPr="00A2033F">
        <w:rPr>
          <w:bCs/>
          <w:iCs/>
          <w:sz w:val="24"/>
          <w:szCs w:val="24"/>
        </w:rPr>
        <w:t> </w:t>
      </w:r>
      <w:r w:rsidRPr="00A2033F">
        <w:rPr>
          <w:bCs/>
          <w:iCs/>
          <w:sz w:val="24"/>
          <w:szCs w:val="24"/>
        </w:rPr>
        <w:t xml:space="preserve">РФ). </w:t>
      </w:r>
    </w:p>
    <w:p w:rsidR="00B42478" w:rsidRPr="00A2033F" w:rsidRDefault="00F530F5" w:rsidP="00B12A9D">
      <w:pPr>
        <w:autoSpaceDE w:val="0"/>
        <w:autoSpaceDN w:val="0"/>
        <w:adjustRightInd w:val="0"/>
        <w:ind w:firstLine="709"/>
        <w:jc w:val="both"/>
        <w:rPr>
          <w:bCs/>
          <w:iCs/>
          <w:sz w:val="24"/>
          <w:szCs w:val="24"/>
        </w:rPr>
      </w:pPr>
      <w:r w:rsidRPr="00A2033F">
        <w:rPr>
          <w:bCs/>
          <w:iCs/>
          <w:sz w:val="24"/>
          <w:szCs w:val="24"/>
        </w:rPr>
        <w:t>Страховщик не вправе требовать расторжения договора, если обстоятельства, влекущие увеличение</w:t>
      </w:r>
      <w:r w:rsidR="00812D7D" w:rsidRPr="00A2033F">
        <w:rPr>
          <w:bCs/>
          <w:iCs/>
          <w:sz w:val="24"/>
          <w:szCs w:val="24"/>
        </w:rPr>
        <w:t xml:space="preserve"> страхового</w:t>
      </w:r>
      <w:r w:rsidRPr="00A2033F">
        <w:rPr>
          <w:bCs/>
          <w:iCs/>
          <w:sz w:val="24"/>
          <w:szCs w:val="24"/>
        </w:rPr>
        <w:t xml:space="preserve"> риска, уже отпали (пункт </w:t>
      </w:r>
      <w:r w:rsidR="004465DA" w:rsidRPr="00A2033F">
        <w:rPr>
          <w:bCs/>
          <w:iCs/>
          <w:sz w:val="24"/>
          <w:szCs w:val="24"/>
        </w:rPr>
        <w:t>4</w:t>
      </w:r>
      <w:r w:rsidRPr="00A2033F">
        <w:rPr>
          <w:bCs/>
          <w:iCs/>
          <w:sz w:val="24"/>
          <w:szCs w:val="24"/>
        </w:rPr>
        <w:t xml:space="preserve"> статьи</w:t>
      </w:r>
      <w:r w:rsidR="00E07CA9" w:rsidRPr="00A2033F">
        <w:rPr>
          <w:bCs/>
          <w:iCs/>
          <w:sz w:val="24"/>
          <w:szCs w:val="24"/>
        </w:rPr>
        <w:t> </w:t>
      </w:r>
      <w:r w:rsidRPr="00A2033F">
        <w:rPr>
          <w:bCs/>
          <w:iCs/>
          <w:sz w:val="24"/>
          <w:szCs w:val="24"/>
        </w:rPr>
        <w:t>9</w:t>
      </w:r>
      <w:r w:rsidR="004465DA" w:rsidRPr="00A2033F">
        <w:rPr>
          <w:bCs/>
          <w:iCs/>
          <w:sz w:val="24"/>
          <w:szCs w:val="24"/>
        </w:rPr>
        <w:t>59</w:t>
      </w:r>
      <w:r w:rsidRPr="00A2033F">
        <w:rPr>
          <w:bCs/>
          <w:iCs/>
          <w:sz w:val="24"/>
          <w:szCs w:val="24"/>
        </w:rPr>
        <w:t xml:space="preserve"> ГК</w:t>
      </w:r>
      <w:r w:rsidR="00E07CA9" w:rsidRPr="00A2033F">
        <w:rPr>
          <w:bCs/>
          <w:iCs/>
          <w:sz w:val="24"/>
          <w:szCs w:val="24"/>
        </w:rPr>
        <w:t> </w:t>
      </w:r>
      <w:r w:rsidRPr="00A2033F">
        <w:rPr>
          <w:bCs/>
          <w:iCs/>
          <w:sz w:val="24"/>
          <w:szCs w:val="24"/>
        </w:rPr>
        <w:t>РФ)</w:t>
      </w:r>
      <w:r w:rsidR="00B42478" w:rsidRPr="00A2033F">
        <w:rPr>
          <w:bCs/>
          <w:iCs/>
          <w:sz w:val="24"/>
          <w:szCs w:val="24"/>
        </w:rPr>
        <w:t>.</w:t>
      </w:r>
    </w:p>
    <w:p w:rsidR="00B42478" w:rsidRPr="00A2033F" w:rsidRDefault="00D5234E" w:rsidP="00B12A9D">
      <w:pPr>
        <w:autoSpaceDE w:val="0"/>
        <w:autoSpaceDN w:val="0"/>
        <w:adjustRightInd w:val="0"/>
        <w:ind w:firstLine="709"/>
        <w:jc w:val="both"/>
        <w:rPr>
          <w:bCs/>
          <w:iCs/>
          <w:sz w:val="24"/>
          <w:szCs w:val="24"/>
        </w:rPr>
      </w:pPr>
      <w:r w:rsidRPr="00A2033F">
        <w:rPr>
          <w:bCs/>
          <w:iCs/>
          <w:sz w:val="24"/>
          <w:szCs w:val="24"/>
        </w:rPr>
        <w:t xml:space="preserve">При </w:t>
      </w:r>
      <w:r w:rsidR="00B42478" w:rsidRPr="00A2033F">
        <w:rPr>
          <w:bCs/>
          <w:iCs/>
          <w:sz w:val="24"/>
          <w:szCs w:val="24"/>
        </w:rPr>
        <w:t>наступлени</w:t>
      </w:r>
      <w:r w:rsidRPr="00A2033F">
        <w:rPr>
          <w:bCs/>
          <w:iCs/>
          <w:sz w:val="24"/>
          <w:szCs w:val="24"/>
        </w:rPr>
        <w:t>и</w:t>
      </w:r>
      <w:r w:rsidR="00B42478" w:rsidRPr="00A2033F">
        <w:rPr>
          <w:bCs/>
          <w:iCs/>
          <w:sz w:val="24"/>
          <w:szCs w:val="24"/>
        </w:rPr>
        <w:t xml:space="preserve"> страхового случая до</w:t>
      </w:r>
      <w:r w:rsidR="00B7157E" w:rsidRPr="00A2033F">
        <w:rPr>
          <w:bCs/>
          <w:iCs/>
          <w:sz w:val="24"/>
          <w:szCs w:val="24"/>
        </w:rPr>
        <w:t xml:space="preserve"> получения страховщиком</w:t>
      </w:r>
      <w:r w:rsidR="00B42478" w:rsidRPr="00A2033F">
        <w:rPr>
          <w:bCs/>
          <w:iCs/>
          <w:sz w:val="24"/>
          <w:szCs w:val="24"/>
        </w:rPr>
        <w:t xml:space="preserve"> сообщения о значительном увеличении </w:t>
      </w:r>
      <w:r w:rsidR="00812D7D" w:rsidRPr="00A2033F">
        <w:rPr>
          <w:bCs/>
          <w:iCs/>
          <w:sz w:val="24"/>
          <w:szCs w:val="24"/>
        </w:rPr>
        <w:t xml:space="preserve">страхового </w:t>
      </w:r>
      <w:r w:rsidR="00B42478" w:rsidRPr="00A2033F">
        <w:rPr>
          <w:bCs/>
          <w:iCs/>
          <w:sz w:val="24"/>
          <w:szCs w:val="24"/>
        </w:rPr>
        <w:t>риска</w:t>
      </w:r>
      <w:r w:rsidRPr="00A2033F">
        <w:rPr>
          <w:bCs/>
          <w:iCs/>
          <w:sz w:val="24"/>
          <w:szCs w:val="24"/>
        </w:rPr>
        <w:t xml:space="preserve"> от страхователя</w:t>
      </w:r>
      <w:r w:rsidR="00B42478" w:rsidRPr="00A2033F">
        <w:rPr>
          <w:bCs/>
          <w:iCs/>
          <w:sz w:val="24"/>
          <w:szCs w:val="24"/>
        </w:rPr>
        <w:t xml:space="preserve">, </w:t>
      </w:r>
      <w:r w:rsidRPr="00A2033F">
        <w:rPr>
          <w:bCs/>
          <w:iCs/>
          <w:sz w:val="24"/>
          <w:szCs w:val="24"/>
        </w:rPr>
        <w:t>направившего это сообщение до наступления страхового случая</w:t>
      </w:r>
      <w:r w:rsidR="00C00813" w:rsidRPr="00A2033F">
        <w:rPr>
          <w:sz w:val="24"/>
          <w:szCs w:val="24"/>
        </w:rPr>
        <w:t>,</w:t>
      </w:r>
      <w:r w:rsidR="001D1D39" w:rsidRPr="00A2033F">
        <w:rPr>
          <w:bCs/>
          <w:iCs/>
          <w:sz w:val="24"/>
          <w:szCs w:val="24"/>
        </w:rPr>
        <w:t xml:space="preserve"> </w:t>
      </w:r>
      <w:r w:rsidR="00B42478" w:rsidRPr="00A2033F">
        <w:rPr>
          <w:bCs/>
          <w:iCs/>
          <w:sz w:val="24"/>
          <w:szCs w:val="24"/>
        </w:rPr>
        <w:t xml:space="preserve">страховое возмещение </w:t>
      </w:r>
      <w:r w:rsidR="00E032D3" w:rsidRPr="00A2033F">
        <w:rPr>
          <w:bCs/>
          <w:iCs/>
          <w:sz w:val="24"/>
          <w:szCs w:val="24"/>
        </w:rPr>
        <w:t xml:space="preserve">осуществляется </w:t>
      </w:r>
      <w:r w:rsidR="00B42478" w:rsidRPr="00A2033F">
        <w:rPr>
          <w:bCs/>
          <w:iCs/>
          <w:sz w:val="24"/>
          <w:szCs w:val="24"/>
        </w:rPr>
        <w:t>страховщиком на условиях действующего договора.</w:t>
      </w:r>
    </w:p>
    <w:p w:rsidR="00F530F5" w:rsidRPr="00A2033F" w:rsidRDefault="00E55DE0" w:rsidP="00B12A9D">
      <w:pPr>
        <w:autoSpaceDE w:val="0"/>
        <w:autoSpaceDN w:val="0"/>
        <w:adjustRightInd w:val="0"/>
        <w:ind w:firstLine="709"/>
        <w:jc w:val="both"/>
        <w:rPr>
          <w:sz w:val="24"/>
          <w:szCs w:val="24"/>
        </w:rPr>
      </w:pPr>
      <w:r w:rsidRPr="00A2033F">
        <w:rPr>
          <w:sz w:val="24"/>
          <w:szCs w:val="24"/>
        </w:rPr>
        <w:t>2</w:t>
      </w:r>
      <w:r w:rsidR="00E4464E" w:rsidRPr="00A2033F">
        <w:rPr>
          <w:sz w:val="24"/>
          <w:szCs w:val="24"/>
        </w:rPr>
        <w:t>4</w:t>
      </w:r>
      <w:r w:rsidR="00F530F5" w:rsidRPr="00A2033F">
        <w:rPr>
          <w:sz w:val="24"/>
          <w:szCs w:val="24"/>
        </w:rPr>
        <w:t>.</w:t>
      </w:r>
      <w:r w:rsidR="001D1D39" w:rsidRPr="00A2033F">
        <w:rPr>
          <w:sz w:val="24"/>
          <w:szCs w:val="24"/>
        </w:rPr>
        <w:t xml:space="preserve"> </w:t>
      </w:r>
      <w:r w:rsidR="00F530F5" w:rsidRPr="00A2033F">
        <w:rPr>
          <w:sz w:val="24"/>
          <w:szCs w:val="24"/>
        </w:rPr>
        <w:t>Если договор страхования имущества заключен в пользу выгодоприобретателя, страхователь вправе его заменить (</w:t>
      </w:r>
      <w:r w:rsidR="000E1929" w:rsidRPr="00A2033F">
        <w:rPr>
          <w:sz w:val="24"/>
          <w:szCs w:val="24"/>
        </w:rPr>
        <w:t>пункт 2 статьи</w:t>
      </w:r>
      <w:r w:rsidR="006336D4" w:rsidRPr="00A2033F">
        <w:rPr>
          <w:sz w:val="24"/>
          <w:szCs w:val="24"/>
        </w:rPr>
        <w:t> </w:t>
      </w:r>
      <w:r w:rsidR="000E1929" w:rsidRPr="00A2033F">
        <w:rPr>
          <w:sz w:val="24"/>
          <w:szCs w:val="24"/>
        </w:rPr>
        <w:t xml:space="preserve">430 и </w:t>
      </w:r>
      <w:r w:rsidR="00F530F5" w:rsidRPr="00A2033F">
        <w:rPr>
          <w:sz w:val="24"/>
          <w:szCs w:val="24"/>
        </w:rPr>
        <w:t xml:space="preserve">абзац второй статьи </w:t>
      </w:r>
      <w:r w:rsidR="008A1376" w:rsidRPr="00A2033F">
        <w:rPr>
          <w:sz w:val="24"/>
          <w:szCs w:val="24"/>
        </w:rPr>
        <w:t xml:space="preserve">956 </w:t>
      </w:r>
      <w:r w:rsidR="00F530F5" w:rsidRPr="00A2033F">
        <w:rPr>
          <w:sz w:val="24"/>
          <w:szCs w:val="24"/>
        </w:rPr>
        <w:t>ГК РФ). Страхователь, осуществляющий замену выгодоприобретателя, обязан письменно уведомить об этом не только страховщика, но и заменяемого выгодоприобретателя.</w:t>
      </w:r>
    </w:p>
    <w:p w:rsidR="00A57244" w:rsidRPr="00A2033F" w:rsidRDefault="00A57244" w:rsidP="00B12A9D">
      <w:pPr>
        <w:pStyle w:val="af2"/>
        <w:ind w:firstLine="709"/>
        <w:jc w:val="both"/>
        <w:rPr>
          <w:rFonts w:eastAsia="Times New Roman"/>
          <w:sz w:val="24"/>
          <w:szCs w:val="24"/>
          <w:lang w:eastAsia="ru-RU"/>
        </w:rPr>
      </w:pPr>
      <w:r w:rsidRPr="00A2033F">
        <w:rPr>
          <w:rFonts w:eastAsia="Times New Roman"/>
          <w:sz w:val="24"/>
          <w:szCs w:val="24"/>
          <w:lang w:eastAsia="ru-RU"/>
        </w:rPr>
        <w:t xml:space="preserve">Замена выгодоприобретателя </w:t>
      </w:r>
      <w:r w:rsidR="00934E48" w:rsidRPr="00A2033F">
        <w:rPr>
          <w:rFonts w:eastAsia="Times New Roman"/>
          <w:sz w:val="24"/>
          <w:szCs w:val="24"/>
          <w:lang w:eastAsia="ru-RU"/>
        </w:rPr>
        <w:t>невозможна</w:t>
      </w:r>
      <w:r w:rsidRPr="00A2033F">
        <w:rPr>
          <w:rFonts w:eastAsia="Times New Roman"/>
          <w:sz w:val="24"/>
          <w:szCs w:val="24"/>
          <w:lang w:eastAsia="ru-RU"/>
        </w:rPr>
        <w:t>, если выгодоприобретатель исполнил такую обязанность, которая явно свидетельствует о его намерении потребовать исполнения договора страхования (выплаты страхового возмещения) в свою пользу (например, уплатил страховую премию, обратился с заявлением о страховом возмещении к страховщику и др.)</w:t>
      </w:r>
      <w:r w:rsidR="002E1DE3" w:rsidRPr="00A2033F">
        <w:rPr>
          <w:rFonts w:eastAsia="Times New Roman"/>
          <w:sz w:val="24"/>
          <w:szCs w:val="24"/>
          <w:lang w:eastAsia="ru-RU"/>
        </w:rPr>
        <w:t>, а также в случаях, если договор страхования заключен в целях обеспечения исполнения страхователем обязательства перед выгодоприобретателем и это обязательство не исполнено</w:t>
      </w:r>
      <w:r w:rsidRPr="00A2033F">
        <w:rPr>
          <w:rFonts w:eastAsia="Times New Roman"/>
          <w:sz w:val="24"/>
          <w:szCs w:val="24"/>
          <w:lang w:eastAsia="ru-RU"/>
        </w:rPr>
        <w:t xml:space="preserve">. </w:t>
      </w:r>
    </w:p>
    <w:p w:rsidR="002E1DE3" w:rsidRPr="00A2033F" w:rsidRDefault="002E1DE3" w:rsidP="00B12A9D">
      <w:pPr>
        <w:autoSpaceDE w:val="0"/>
        <w:autoSpaceDN w:val="0"/>
        <w:adjustRightInd w:val="0"/>
        <w:ind w:firstLine="709"/>
        <w:jc w:val="both"/>
        <w:rPr>
          <w:sz w:val="24"/>
          <w:szCs w:val="24"/>
        </w:rPr>
      </w:pPr>
      <w:r w:rsidRPr="00A2033F">
        <w:rPr>
          <w:sz w:val="24"/>
          <w:szCs w:val="24"/>
        </w:rPr>
        <w:t xml:space="preserve">При замене выгодоприобретателя на лицо, не имеющее интереса в сохранности застрахованного имущества, такая </w:t>
      </w:r>
      <w:r w:rsidR="001D1D39" w:rsidRPr="00A2033F">
        <w:rPr>
          <w:sz w:val="24"/>
          <w:szCs w:val="24"/>
        </w:rPr>
        <w:t>сделка замены выгодоприобретателя</w:t>
      </w:r>
      <w:r w:rsidR="004C6DBD" w:rsidRPr="00A2033F">
        <w:rPr>
          <w:sz w:val="24"/>
          <w:szCs w:val="24"/>
        </w:rPr>
        <w:t xml:space="preserve"> </w:t>
      </w:r>
      <w:r w:rsidRPr="00A2033F">
        <w:rPr>
          <w:sz w:val="24"/>
          <w:szCs w:val="24"/>
        </w:rPr>
        <w:t xml:space="preserve"> является ничтожной (пункт 2 статьи 930 ГК РФ).</w:t>
      </w:r>
    </w:p>
    <w:p w:rsidR="002E1DE3" w:rsidRPr="00A2033F" w:rsidRDefault="002E1DE3" w:rsidP="00B12A9D">
      <w:pPr>
        <w:autoSpaceDE w:val="0"/>
        <w:autoSpaceDN w:val="0"/>
        <w:adjustRightInd w:val="0"/>
        <w:ind w:firstLine="709"/>
        <w:jc w:val="both"/>
        <w:rPr>
          <w:sz w:val="24"/>
          <w:szCs w:val="24"/>
        </w:rPr>
      </w:pPr>
      <w:r w:rsidRPr="00A2033F">
        <w:rPr>
          <w:sz w:val="24"/>
          <w:szCs w:val="24"/>
        </w:rPr>
        <w:t>2</w:t>
      </w:r>
      <w:r w:rsidR="00E4464E" w:rsidRPr="00A2033F">
        <w:rPr>
          <w:sz w:val="24"/>
          <w:szCs w:val="24"/>
        </w:rPr>
        <w:t>5</w:t>
      </w:r>
      <w:r w:rsidRPr="00A2033F">
        <w:rPr>
          <w:sz w:val="24"/>
          <w:szCs w:val="24"/>
        </w:rPr>
        <w:t>. Законом или договором может быть установлен запрет на замену выгодоприобретателя в части неисполненного обязательства по выплате страхового возмещения.</w:t>
      </w:r>
    </w:p>
    <w:p w:rsidR="00A57244" w:rsidRPr="00A2033F" w:rsidRDefault="00A57244" w:rsidP="00B12A9D">
      <w:pPr>
        <w:autoSpaceDE w:val="0"/>
        <w:autoSpaceDN w:val="0"/>
        <w:adjustRightInd w:val="0"/>
        <w:ind w:firstLine="709"/>
        <w:jc w:val="both"/>
        <w:rPr>
          <w:sz w:val="24"/>
          <w:szCs w:val="24"/>
        </w:rPr>
      </w:pPr>
      <w:r w:rsidRPr="00A2033F">
        <w:rPr>
          <w:sz w:val="24"/>
          <w:szCs w:val="24"/>
        </w:rPr>
        <w:lastRenderedPageBreak/>
        <w:t xml:space="preserve">В договоре страхования имущества, </w:t>
      </w:r>
      <w:r w:rsidR="003076CE" w:rsidRPr="00A2033F">
        <w:rPr>
          <w:sz w:val="24"/>
          <w:szCs w:val="24"/>
        </w:rPr>
        <w:t xml:space="preserve">заключенном </w:t>
      </w:r>
      <w:r w:rsidRPr="00A2033F">
        <w:rPr>
          <w:sz w:val="24"/>
          <w:szCs w:val="24"/>
        </w:rPr>
        <w:t>со страхователем, являющимся потребителем финансовой услуги, запрет на замену выгодоприобретателя не допускается (статья 16 Закона о защите прав потребителей).</w:t>
      </w:r>
    </w:p>
    <w:p w:rsidR="00C00527" w:rsidRPr="00A2033F" w:rsidRDefault="006B685A" w:rsidP="00B12A9D">
      <w:pPr>
        <w:autoSpaceDE w:val="0"/>
        <w:autoSpaceDN w:val="0"/>
        <w:adjustRightInd w:val="0"/>
        <w:ind w:firstLine="709"/>
        <w:jc w:val="both"/>
        <w:rPr>
          <w:sz w:val="24"/>
          <w:szCs w:val="24"/>
        </w:rPr>
      </w:pPr>
      <w:r w:rsidRPr="00A2033F">
        <w:rPr>
          <w:sz w:val="24"/>
          <w:szCs w:val="24"/>
        </w:rPr>
        <w:t>2</w:t>
      </w:r>
      <w:r w:rsidR="00E4464E" w:rsidRPr="00A2033F">
        <w:rPr>
          <w:sz w:val="24"/>
          <w:szCs w:val="24"/>
        </w:rPr>
        <w:t>6</w:t>
      </w:r>
      <w:r w:rsidR="000A238B" w:rsidRPr="00A2033F">
        <w:rPr>
          <w:sz w:val="24"/>
          <w:szCs w:val="24"/>
        </w:rPr>
        <w:t xml:space="preserve">. </w:t>
      </w:r>
      <w:r w:rsidR="00C00527" w:rsidRPr="00A2033F">
        <w:rPr>
          <w:sz w:val="24"/>
          <w:szCs w:val="24"/>
        </w:rPr>
        <w:t xml:space="preserve">В соответствии со статьей </w:t>
      </w:r>
      <w:r w:rsidR="00C00527" w:rsidRPr="00A2033F">
        <w:rPr>
          <w:bCs/>
          <w:sz w:val="24"/>
          <w:szCs w:val="24"/>
        </w:rPr>
        <w:t>930 ГК РФ п</w:t>
      </w:r>
      <w:r w:rsidR="00C83BA4" w:rsidRPr="00A2033F">
        <w:rPr>
          <w:sz w:val="24"/>
          <w:szCs w:val="24"/>
        </w:rPr>
        <w:t>о договору страхования мо</w:t>
      </w:r>
      <w:r w:rsidR="00687219" w:rsidRPr="00A2033F">
        <w:rPr>
          <w:sz w:val="24"/>
          <w:szCs w:val="24"/>
        </w:rPr>
        <w:t>же</w:t>
      </w:r>
      <w:r w:rsidR="00C83BA4" w:rsidRPr="00A2033F">
        <w:rPr>
          <w:sz w:val="24"/>
          <w:szCs w:val="24"/>
        </w:rPr>
        <w:t xml:space="preserve">т быть </w:t>
      </w:r>
      <w:r w:rsidR="006913F7" w:rsidRPr="00A2033F">
        <w:rPr>
          <w:sz w:val="24"/>
          <w:szCs w:val="24"/>
        </w:rPr>
        <w:t xml:space="preserve">застраховано </w:t>
      </w:r>
      <w:r w:rsidR="006913F7" w:rsidRPr="00A2033F">
        <w:rPr>
          <w:bCs/>
          <w:sz w:val="24"/>
          <w:szCs w:val="24"/>
        </w:rPr>
        <w:t>имущество</w:t>
      </w:r>
      <w:r w:rsidR="00C83BA4" w:rsidRPr="00A2033F">
        <w:rPr>
          <w:bCs/>
          <w:sz w:val="24"/>
          <w:szCs w:val="24"/>
        </w:rPr>
        <w:t xml:space="preserve">, </w:t>
      </w:r>
      <w:r w:rsidR="004B604E" w:rsidRPr="00A2033F">
        <w:rPr>
          <w:sz w:val="24"/>
          <w:szCs w:val="24"/>
        </w:rPr>
        <w:t xml:space="preserve">в отношении </w:t>
      </w:r>
      <w:r w:rsidR="006913F7" w:rsidRPr="00A2033F">
        <w:rPr>
          <w:sz w:val="24"/>
          <w:szCs w:val="24"/>
        </w:rPr>
        <w:t xml:space="preserve">которого </w:t>
      </w:r>
      <w:r w:rsidR="004B604E" w:rsidRPr="00A2033F">
        <w:rPr>
          <w:sz w:val="24"/>
          <w:szCs w:val="24"/>
        </w:rPr>
        <w:t>существует законный имущественный интерес страхователя (выгодоприобретателя), связанный с защитой от риска утраты (гибели), недостачи или повреждения</w:t>
      </w:r>
      <w:r w:rsidR="00664549" w:rsidRPr="00A2033F">
        <w:rPr>
          <w:i/>
          <w:sz w:val="24"/>
          <w:szCs w:val="24"/>
        </w:rPr>
        <w:t xml:space="preserve"> </w:t>
      </w:r>
      <w:r w:rsidR="00664549" w:rsidRPr="00A2033F">
        <w:rPr>
          <w:sz w:val="24"/>
          <w:szCs w:val="24"/>
        </w:rPr>
        <w:t>(далее – страховой интерес)</w:t>
      </w:r>
      <w:r w:rsidR="00C00527" w:rsidRPr="00A2033F">
        <w:rPr>
          <w:sz w:val="24"/>
          <w:szCs w:val="24"/>
        </w:rPr>
        <w:t>.</w:t>
      </w:r>
    </w:p>
    <w:p w:rsidR="000A238B" w:rsidRPr="00A2033F" w:rsidRDefault="00C00527" w:rsidP="00B12A9D">
      <w:pPr>
        <w:autoSpaceDE w:val="0"/>
        <w:autoSpaceDN w:val="0"/>
        <w:adjustRightInd w:val="0"/>
        <w:ind w:firstLine="709"/>
        <w:jc w:val="both"/>
        <w:rPr>
          <w:i/>
          <w:sz w:val="24"/>
          <w:szCs w:val="24"/>
          <w:u w:val="single"/>
        </w:rPr>
      </w:pPr>
      <w:r w:rsidRPr="00A2033F">
        <w:rPr>
          <w:sz w:val="24"/>
          <w:szCs w:val="24"/>
        </w:rPr>
        <w:t>В частности</w:t>
      </w:r>
      <w:r w:rsidR="006913F7" w:rsidRPr="00A2033F">
        <w:rPr>
          <w:sz w:val="24"/>
          <w:szCs w:val="24"/>
        </w:rPr>
        <w:t>,</w:t>
      </w:r>
      <w:r w:rsidRPr="00A2033F">
        <w:rPr>
          <w:sz w:val="24"/>
          <w:szCs w:val="24"/>
        </w:rPr>
        <w:t xml:space="preserve"> страховой интерес имеет </w:t>
      </w:r>
      <w:r w:rsidR="004B604E" w:rsidRPr="00A2033F">
        <w:rPr>
          <w:sz w:val="24"/>
          <w:szCs w:val="24"/>
        </w:rPr>
        <w:t>страховател</w:t>
      </w:r>
      <w:r w:rsidRPr="00A2033F">
        <w:rPr>
          <w:sz w:val="24"/>
          <w:szCs w:val="24"/>
        </w:rPr>
        <w:t>ь</w:t>
      </w:r>
      <w:r w:rsidR="004B604E" w:rsidRPr="00A2033F">
        <w:rPr>
          <w:sz w:val="24"/>
          <w:szCs w:val="24"/>
        </w:rPr>
        <w:t xml:space="preserve"> </w:t>
      </w:r>
      <w:r w:rsidR="000A238B" w:rsidRPr="00A2033F">
        <w:rPr>
          <w:sz w:val="24"/>
          <w:szCs w:val="24"/>
        </w:rPr>
        <w:t>(выгодоприобретател</w:t>
      </w:r>
      <w:r w:rsidRPr="00A2033F">
        <w:rPr>
          <w:sz w:val="24"/>
          <w:szCs w:val="24"/>
        </w:rPr>
        <w:t>ь</w:t>
      </w:r>
      <w:r w:rsidR="000A238B" w:rsidRPr="00A2033F">
        <w:rPr>
          <w:sz w:val="24"/>
          <w:szCs w:val="24"/>
        </w:rPr>
        <w:t>)</w:t>
      </w:r>
      <w:r w:rsidRPr="00A2033F">
        <w:rPr>
          <w:sz w:val="24"/>
          <w:szCs w:val="24"/>
        </w:rPr>
        <w:t>, которому застрахованное имущество принадлежит</w:t>
      </w:r>
      <w:r w:rsidR="004B604E" w:rsidRPr="00A2033F">
        <w:rPr>
          <w:sz w:val="24"/>
          <w:szCs w:val="24"/>
        </w:rPr>
        <w:t xml:space="preserve"> </w:t>
      </w:r>
      <w:r w:rsidR="000A238B" w:rsidRPr="00A2033F">
        <w:rPr>
          <w:sz w:val="24"/>
          <w:szCs w:val="24"/>
        </w:rPr>
        <w:t xml:space="preserve">на праве собственности или ином вещном праве, на основании договора аренды, договора </w:t>
      </w:r>
      <w:r w:rsidR="000A238B" w:rsidRPr="00A2033F">
        <w:rPr>
          <w:bCs/>
          <w:sz w:val="24"/>
          <w:szCs w:val="24"/>
        </w:rPr>
        <w:t>безвозмездного пользования и т.</w:t>
      </w:r>
      <w:r w:rsidR="003076CE" w:rsidRPr="00A2033F">
        <w:rPr>
          <w:bCs/>
          <w:sz w:val="24"/>
          <w:szCs w:val="24"/>
        </w:rPr>
        <w:t xml:space="preserve"> </w:t>
      </w:r>
      <w:r w:rsidR="000A238B" w:rsidRPr="00A2033F">
        <w:rPr>
          <w:bCs/>
          <w:sz w:val="24"/>
          <w:szCs w:val="24"/>
        </w:rPr>
        <w:t>п.</w:t>
      </w:r>
      <w:r w:rsidR="000A238B" w:rsidRPr="00A2033F">
        <w:rPr>
          <w:i/>
          <w:sz w:val="24"/>
          <w:szCs w:val="24"/>
          <w:u w:val="single"/>
        </w:rPr>
        <w:t xml:space="preserve"> </w:t>
      </w:r>
    </w:p>
    <w:p w:rsidR="0084201F" w:rsidRPr="00A2033F" w:rsidRDefault="00C00527" w:rsidP="00B12A9D">
      <w:pPr>
        <w:autoSpaceDE w:val="0"/>
        <w:autoSpaceDN w:val="0"/>
        <w:adjustRightInd w:val="0"/>
        <w:ind w:firstLine="709"/>
        <w:jc w:val="both"/>
        <w:rPr>
          <w:bCs/>
          <w:sz w:val="24"/>
          <w:szCs w:val="24"/>
        </w:rPr>
      </w:pPr>
      <w:r w:rsidRPr="00A2033F">
        <w:rPr>
          <w:bCs/>
          <w:sz w:val="24"/>
          <w:szCs w:val="24"/>
        </w:rPr>
        <w:t>Страховой и</w:t>
      </w:r>
      <w:r w:rsidR="0084201F" w:rsidRPr="00A2033F">
        <w:rPr>
          <w:bCs/>
          <w:sz w:val="24"/>
          <w:szCs w:val="24"/>
        </w:rPr>
        <w:t xml:space="preserve">нтерес имеется </w:t>
      </w:r>
      <w:r w:rsidRPr="00A2033F">
        <w:rPr>
          <w:bCs/>
          <w:sz w:val="24"/>
          <w:szCs w:val="24"/>
        </w:rPr>
        <w:t xml:space="preserve">также </w:t>
      </w:r>
      <w:r w:rsidR="0084201F" w:rsidRPr="00A2033F">
        <w:rPr>
          <w:bCs/>
          <w:sz w:val="24"/>
          <w:szCs w:val="24"/>
        </w:rPr>
        <w:t xml:space="preserve">у лица, которое приобрело имущество по договору, признанному впоследствии недействительным, </w:t>
      </w:r>
      <w:r w:rsidRPr="00A2033F">
        <w:rPr>
          <w:bCs/>
          <w:sz w:val="24"/>
          <w:szCs w:val="24"/>
        </w:rPr>
        <w:t>если</w:t>
      </w:r>
      <w:r w:rsidR="0084201F" w:rsidRPr="00A2033F">
        <w:rPr>
          <w:bCs/>
          <w:sz w:val="24"/>
          <w:szCs w:val="24"/>
        </w:rPr>
        <w:t xml:space="preserve"> имущество утрачено в результате страхового случая</w:t>
      </w:r>
      <w:r w:rsidR="001C3BF2" w:rsidRPr="00A2033F">
        <w:rPr>
          <w:bCs/>
          <w:sz w:val="24"/>
          <w:szCs w:val="24"/>
        </w:rPr>
        <w:t>,</w:t>
      </w:r>
      <w:r w:rsidR="0084201F" w:rsidRPr="00A2033F">
        <w:rPr>
          <w:bCs/>
          <w:sz w:val="24"/>
          <w:szCs w:val="24"/>
        </w:rPr>
        <w:t xml:space="preserve"> наступившего до возврата другой стороне </w:t>
      </w:r>
      <w:r w:rsidRPr="00A2033F">
        <w:rPr>
          <w:bCs/>
          <w:sz w:val="24"/>
          <w:szCs w:val="24"/>
        </w:rPr>
        <w:t>застрахованного имущества</w:t>
      </w:r>
      <w:r w:rsidR="001D1D39" w:rsidRPr="00A2033F">
        <w:rPr>
          <w:bCs/>
          <w:sz w:val="24"/>
          <w:szCs w:val="24"/>
        </w:rPr>
        <w:t xml:space="preserve"> </w:t>
      </w:r>
      <w:r w:rsidR="0084201F" w:rsidRPr="00A2033F">
        <w:rPr>
          <w:bCs/>
          <w:sz w:val="24"/>
          <w:szCs w:val="24"/>
        </w:rPr>
        <w:t>(пункт 2 статьи 167</w:t>
      </w:r>
      <w:r w:rsidR="006336D4" w:rsidRPr="00A2033F">
        <w:rPr>
          <w:bCs/>
          <w:sz w:val="24"/>
          <w:szCs w:val="24"/>
        </w:rPr>
        <w:t xml:space="preserve"> </w:t>
      </w:r>
      <w:r w:rsidR="0084201F" w:rsidRPr="00A2033F">
        <w:rPr>
          <w:bCs/>
          <w:sz w:val="24"/>
          <w:szCs w:val="24"/>
        </w:rPr>
        <w:t>ГК</w:t>
      </w:r>
      <w:r w:rsidR="006336D4" w:rsidRPr="00A2033F">
        <w:rPr>
          <w:bCs/>
          <w:sz w:val="24"/>
          <w:szCs w:val="24"/>
        </w:rPr>
        <w:t> </w:t>
      </w:r>
      <w:r w:rsidR="0084201F" w:rsidRPr="00A2033F">
        <w:rPr>
          <w:bCs/>
          <w:sz w:val="24"/>
          <w:szCs w:val="24"/>
        </w:rPr>
        <w:t xml:space="preserve">РФ). </w:t>
      </w:r>
    </w:p>
    <w:p w:rsidR="00095965" w:rsidRPr="00A2033F" w:rsidRDefault="006B685A" w:rsidP="00B12A9D">
      <w:pPr>
        <w:autoSpaceDE w:val="0"/>
        <w:autoSpaceDN w:val="0"/>
        <w:adjustRightInd w:val="0"/>
        <w:ind w:firstLine="709"/>
        <w:jc w:val="both"/>
        <w:rPr>
          <w:sz w:val="24"/>
          <w:szCs w:val="24"/>
        </w:rPr>
      </w:pPr>
      <w:r w:rsidRPr="00A2033F">
        <w:rPr>
          <w:sz w:val="24"/>
          <w:szCs w:val="24"/>
        </w:rPr>
        <w:t>2</w:t>
      </w:r>
      <w:r w:rsidR="00E4464E" w:rsidRPr="00A2033F">
        <w:rPr>
          <w:sz w:val="24"/>
          <w:szCs w:val="24"/>
        </w:rPr>
        <w:t>7</w:t>
      </w:r>
      <w:r w:rsidR="000E723E" w:rsidRPr="00A2033F">
        <w:rPr>
          <w:sz w:val="24"/>
          <w:szCs w:val="24"/>
        </w:rPr>
        <w:t>.</w:t>
      </w:r>
      <w:r w:rsidR="008024CA" w:rsidRPr="00A2033F">
        <w:rPr>
          <w:sz w:val="24"/>
          <w:szCs w:val="24"/>
        </w:rPr>
        <w:t xml:space="preserve"> </w:t>
      </w:r>
      <w:r w:rsidR="00116EEC" w:rsidRPr="00A2033F">
        <w:rPr>
          <w:sz w:val="24"/>
          <w:szCs w:val="24"/>
        </w:rPr>
        <w:t xml:space="preserve">При </w:t>
      </w:r>
      <w:r w:rsidR="003D526F" w:rsidRPr="00A2033F">
        <w:rPr>
          <w:sz w:val="24"/>
          <w:szCs w:val="24"/>
        </w:rPr>
        <w:t>отсутствии</w:t>
      </w:r>
      <w:r w:rsidR="00116EEC" w:rsidRPr="00A2033F">
        <w:rPr>
          <w:sz w:val="24"/>
          <w:szCs w:val="24"/>
        </w:rPr>
        <w:t xml:space="preserve"> </w:t>
      </w:r>
      <w:r w:rsidR="00795A74" w:rsidRPr="00A2033F">
        <w:rPr>
          <w:sz w:val="24"/>
          <w:szCs w:val="24"/>
        </w:rPr>
        <w:t xml:space="preserve">у страхователя </w:t>
      </w:r>
      <w:r w:rsidR="00095965" w:rsidRPr="00A2033F">
        <w:rPr>
          <w:sz w:val="24"/>
          <w:szCs w:val="24"/>
        </w:rPr>
        <w:t>страхового интереса в момент заключения договора страхования договор страхования по общему правилу является оспорим</w:t>
      </w:r>
      <w:r w:rsidR="006B7F2F" w:rsidRPr="00A2033F">
        <w:rPr>
          <w:sz w:val="24"/>
          <w:szCs w:val="24"/>
        </w:rPr>
        <w:t>ым (</w:t>
      </w:r>
      <w:r w:rsidR="00095965" w:rsidRPr="00A2033F">
        <w:rPr>
          <w:sz w:val="24"/>
          <w:szCs w:val="24"/>
        </w:rPr>
        <w:t>пункт 2 статьи 930 ГК РФ)</w:t>
      </w:r>
      <w:r w:rsidR="00DE2E8F" w:rsidRPr="00A2033F">
        <w:rPr>
          <w:sz w:val="24"/>
          <w:szCs w:val="24"/>
        </w:rPr>
        <w:t>.</w:t>
      </w:r>
    </w:p>
    <w:p w:rsidR="00A57DCF" w:rsidRPr="00A2033F" w:rsidRDefault="00664549" w:rsidP="00B12A9D">
      <w:pPr>
        <w:autoSpaceDE w:val="0"/>
        <w:autoSpaceDN w:val="0"/>
        <w:adjustRightInd w:val="0"/>
        <w:ind w:firstLine="709"/>
        <w:jc w:val="both"/>
        <w:rPr>
          <w:sz w:val="24"/>
          <w:szCs w:val="24"/>
        </w:rPr>
      </w:pPr>
      <w:r w:rsidRPr="00A2033F">
        <w:rPr>
          <w:sz w:val="24"/>
          <w:szCs w:val="24"/>
        </w:rPr>
        <w:t>В</w:t>
      </w:r>
      <w:r w:rsidR="009A233B" w:rsidRPr="00A2033F">
        <w:rPr>
          <w:sz w:val="24"/>
          <w:szCs w:val="24"/>
        </w:rPr>
        <w:t xml:space="preserve">месте с тем </w:t>
      </w:r>
      <w:r w:rsidR="00E82D53" w:rsidRPr="00A2033F">
        <w:rPr>
          <w:sz w:val="24"/>
          <w:szCs w:val="24"/>
        </w:rPr>
        <w:t xml:space="preserve">допускается заключение </w:t>
      </w:r>
      <w:r w:rsidR="00A57DCF" w:rsidRPr="00A2033F">
        <w:rPr>
          <w:sz w:val="24"/>
          <w:szCs w:val="24"/>
        </w:rPr>
        <w:t>договор</w:t>
      </w:r>
      <w:r w:rsidR="00E82D53" w:rsidRPr="00A2033F">
        <w:rPr>
          <w:sz w:val="24"/>
          <w:szCs w:val="24"/>
        </w:rPr>
        <w:t>а</w:t>
      </w:r>
      <w:r w:rsidR="00A57DCF" w:rsidRPr="00A2033F">
        <w:rPr>
          <w:sz w:val="24"/>
          <w:szCs w:val="24"/>
        </w:rPr>
        <w:t xml:space="preserve"> страхования в отношении</w:t>
      </w:r>
      <w:r w:rsidR="004C6DBD" w:rsidRPr="00A2033F">
        <w:rPr>
          <w:sz w:val="24"/>
          <w:szCs w:val="24"/>
        </w:rPr>
        <w:t xml:space="preserve"> </w:t>
      </w:r>
      <w:r w:rsidR="00A57DCF" w:rsidRPr="00A2033F">
        <w:rPr>
          <w:sz w:val="24"/>
          <w:szCs w:val="24"/>
        </w:rPr>
        <w:t xml:space="preserve">имущества, страховой интерес в отношении которого возникнет </w:t>
      </w:r>
      <w:r w:rsidR="00D371F7" w:rsidRPr="00A2033F">
        <w:rPr>
          <w:sz w:val="24"/>
          <w:szCs w:val="24"/>
        </w:rPr>
        <w:t xml:space="preserve">у страхователя (выгодоприобретателя) </w:t>
      </w:r>
      <w:r w:rsidR="00A57DCF" w:rsidRPr="00A2033F">
        <w:rPr>
          <w:sz w:val="24"/>
          <w:szCs w:val="24"/>
        </w:rPr>
        <w:t xml:space="preserve">в </w:t>
      </w:r>
      <w:r w:rsidR="005617EF" w:rsidRPr="00A2033F">
        <w:rPr>
          <w:sz w:val="24"/>
          <w:szCs w:val="24"/>
        </w:rPr>
        <w:t xml:space="preserve">дальнейшем </w:t>
      </w:r>
      <w:r w:rsidR="00A57DCF" w:rsidRPr="00A2033F">
        <w:rPr>
          <w:sz w:val="24"/>
          <w:szCs w:val="24"/>
        </w:rPr>
        <w:t>при приобретении соответствующего объекта. Например, допустимо заключение договора страхования в отношении будущей вещи, создаваемой в результате долевого участия в строительстве.</w:t>
      </w:r>
    </w:p>
    <w:p w:rsidR="00AA666C" w:rsidRPr="00A2033F" w:rsidRDefault="00C75AC8" w:rsidP="00B12A9D">
      <w:pPr>
        <w:autoSpaceDE w:val="0"/>
        <w:autoSpaceDN w:val="0"/>
        <w:adjustRightInd w:val="0"/>
        <w:ind w:firstLine="709"/>
        <w:jc w:val="both"/>
        <w:rPr>
          <w:bCs/>
          <w:sz w:val="24"/>
          <w:szCs w:val="24"/>
        </w:rPr>
      </w:pPr>
      <w:r w:rsidRPr="00A2033F">
        <w:rPr>
          <w:bCs/>
          <w:sz w:val="24"/>
          <w:szCs w:val="24"/>
        </w:rPr>
        <w:t xml:space="preserve">Утрата </w:t>
      </w:r>
      <w:r w:rsidR="00116EEC" w:rsidRPr="00A2033F">
        <w:rPr>
          <w:bCs/>
          <w:sz w:val="24"/>
          <w:szCs w:val="24"/>
        </w:rPr>
        <w:t xml:space="preserve">страхового интереса после заключения договора страхования не является основанием его недействительности. </w:t>
      </w:r>
    </w:p>
    <w:p w:rsidR="00664549" w:rsidRPr="00A2033F" w:rsidRDefault="00C94322" w:rsidP="00B12A9D">
      <w:pPr>
        <w:autoSpaceDE w:val="0"/>
        <w:autoSpaceDN w:val="0"/>
        <w:adjustRightInd w:val="0"/>
        <w:ind w:firstLine="709"/>
        <w:jc w:val="both"/>
        <w:rPr>
          <w:sz w:val="24"/>
          <w:szCs w:val="24"/>
        </w:rPr>
      </w:pPr>
      <w:r w:rsidRPr="00A2033F">
        <w:rPr>
          <w:sz w:val="24"/>
          <w:szCs w:val="24"/>
        </w:rPr>
        <w:t>2</w:t>
      </w:r>
      <w:r w:rsidR="00E4464E" w:rsidRPr="00A2033F">
        <w:rPr>
          <w:sz w:val="24"/>
          <w:szCs w:val="24"/>
        </w:rPr>
        <w:t>8</w:t>
      </w:r>
      <w:r w:rsidRPr="00A2033F">
        <w:rPr>
          <w:sz w:val="24"/>
          <w:szCs w:val="24"/>
        </w:rPr>
        <w:t>.</w:t>
      </w:r>
      <w:r w:rsidR="006B7F2F" w:rsidRPr="00A2033F">
        <w:rPr>
          <w:sz w:val="24"/>
          <w:szCs w:val="24"/>
        </w:rPr>
        <w:t xml:space="preserve"> </w:t>
      </w:r>
      <w:r w:rsidR="000B07F3" w:rsidRPr="00A2033F">
        <w:rPr>
          <w:sz w:val="24"/>
          <w:szCs w:val="24"/>
        </w:rPr>
        <w:t xml:space="preserve">Наличие </w:t>
      </w:r>
      <w:r w:rsidR="00934E48" w:rsidRPr="00A2033F">
        <w:rPr>
          <w:sz w:val="24"/>
          <w:szCs w:val="24"/>
        </w:rPr>
        <w:t>страхового интереса в сохранении</w:t>
      </w:r>
      <w:r w:rsidR="000B07F3" w:rsidRPr="00A2033F">
        <w:rPr>
          <w:sz w:val="24"/>
          <w:szCs w:val="24"/>
        </w:rPr>
        <w:t xml:space="preserve"> застрахованного имущества у страхователя (выгодоприобретателя) предполагается. </w:t>
      </w:r>
      <w:r w:rsidR="003153AC" w:rsidRPr="00A2033F">
        <w:rPr>
          <w:sz w:val="24"/>
          <w:szCs w:val="24"/>
        </w:rPr>
        <w:t>Е</w:t>
      </w:r>
      <w:r w:rsidR="000B07F3" w:rsidRPr="00A2033F">
        <w:rPr>
          <w:sz w:val="24"/>
          <w:szCs w:val="24"/>
        </w:rPr>
        <w:t>сли страховщик оспаривает действительность заключенного им договора добровольного страхования имущества в связи с отсутствием у страхователя (выгодоприобретателя) интереса в сохранении застрахованного имущества (пункт</w:t>
      </w:r>
      <w:r w:rsidR="006336D4" w:rsidRPr="00A2033F">
        <w:rPr>
          <w:sz w:val="24"/>
          <w:szCs w:val="24"/>
        </w:rPr>
        <w:t> </w:t>
      </w:r>
      <w:r w:rsidR="000B07F3" w:rsidRPr="00A2033F">
        <w:rPr>
          <w:sz w:val="24"/>
          <w:szCs w:val="24"/>
        </w:rPr>
        <w:t>2 статьи 930 ГК РФ), обязанность доказывания отсутствия интереса у лица, в пользу которого заключен договор страхования, возлагается на страховщика</w:t>
      </w:r>
      <w:r w:rsidR="00C038A2" w:rsidRPr="00A2033F">
        <w:rPr>
          <w:sz w:val="24"/>
          <w:szCs w:val="24"/>
        </w:rPr>
        <w:t>.</w:t>
      </w:r>
      <w:r w:rsidR="007E0CF2" w:rsidRPr="00A2033F">
        <w:rPr>
          <w:sz w:val="24"/>
          <w:szCs w:val="24"/>
        </w:rPr>
        <w:t xml:space="preserve"> </w:t>
      </w:r>
    </w:p>
    <w:p w:rsidR="00FA7407" w:rsidRPr="00A2033F" w:rsidRDefault="008A6AD6" w:rsidP="00B12A9D">
      <w:pPr>
        <w:autoSpaceDE w:val="0"/>
        <w:autoSpaceDN w:val="0"/>
        <w:adjustRightInd w:val="0"/>
        <w:ind w:firstLine="709"/>
        <w:jc w:val="both"/>
        <w:rPr>
          <w:sz w:val="24"/>
          <w:szCs w:val="24"/>
        </w:rPr>
      </w:pPr>
      <w:r w:rsidRPr="00A2033F">
        <w:rPr>
          <w:sz w:val="24"/>
          <w:szCs w:val="24"/>
        </w:rPr>
        <w:t>2</w:t>
      </w:r>
      <w:r w:rsidR="00E4464E" w:rsidRPr="00A2033F">
        <w:rPr>
          <w:sz w:val="24"/>
          <w:szCs w:val="24"/>
        </w:rPr>
        <w:t>9</w:t>
      </w:r>
      <w:r w:rsidRPr="00A2033F">
        <w:rPr>
          <w:sz w:val="24"/>
          <w:szCs w:val="24"/>
        </w:rPr>
        <w:t xml:space="preserve">. </w:t>
      </w:r>
      <w:r w:rsidR="00FA7407" w:rsidRPr="00A2033F">
        <w:rPr>
          <w:sz w:val="24"/>
          <w:szCs w:val="24"/>
        </w:rPr>
        <w:t>Статьей 928 ГК РФ установлен перечень интересов, страхование которых не допускается: противоправные интересы; убытки от участия в играх, лотереях и пари; расходы, к которым лицо может быть принуждено в целях освобождения заложников. Условия договоров страхования о страховании названных интересов ничтожны.</w:t>
      </w:r>
    </w:p>
    <w:p w:rsidR="00670BBC" w:rsidRPr="00A2033F" w:rsidRDefault="00FA7407" w:rsidP="00B12A9D">
      <w:pPr>
        <w:autoSpaceDE w:val="0"/>
        <w:autoSpaceDN w:val="0"/>
        <w:adjustRightInd w:val="0"/>
        <w:ind w:firstLine="709"/>
        <w:jc w:val="both"/>
        <w:rPr>
          <w:sz w:val="24"/>
          <w:szCs w:val="24"/>
        </w:rPr>
      </w:pPr>
      <w:r w:rsidRPr="00A2033F">
        <w:rPr>
          <w:bCs/>
          <w:sz w:val="24"/>
          <w:szCs w:val="24"/>
        </w:rPr>
        <w:t xml:space="preserve">Вместе с тем </w:t>
      </w:r>
      <w:r w:rsidR="008A6AD6" w:rsidRPr="00A2033F">
        <w:rPr>
          <w:bCs/>
          <w:sz w:val="24"/>
          <w:szCs w:val="24"/>
        </w:rPr>
        <w:t xml:space="preserve">нарушение </w:t>
      </w:r>
      <w:r w:rsidR="00CB174D" w:rsidRPr="00A2033F">
        <w:rPr>
          <w:bCs/>
          <w:sz w:val="24"/>
          <w:szCs w:val="24"/>
        </w:rPr>
        <w:t xml:space="preserve">требований по оформлению прав на объект страхования </w:t>
      </w:r>
      <w:r w:rsidR="00C91070" w:rsidRPr="00A2033F">
        <w:rPr>
          <w:bCs/>
          <w:sz w:val="24"/>
          <w:szCs w:val="24"/>
        </w:rPr>
        <w:t xml:space="preserve">само по себе </w:t>
      </w:r>
      <w:r w:rsidR="008A6AD6" w:rsidRPr="00A2033F">
        <w:rPr>
          <w:bCs/>
          <w:sz w:val="24"/>
          <w:szCs w:val="24"/>
        </w:rPr>
        <w:t>не свидетельствует о</w:t>
      </w:r>
      <w:r w:rsidR="00F64B8F" w:rsidRPr="00A2033F">
        <w:rPr>
          <w:bCs/>
          <w:sz w:val="24"/>
          <w:szCs w:val="24"/>
        </w:rPr>
        <w:t xml:space="preserve"> страховании противоправного интереса. </w:t>
      </w:r>
      <w:r w:rsidR="008A6AD6" w:rsidRPr="00A2033F">
        <w:rPr>
          <w:bCs/>
          <w:sz w:val="24"/>
          <w:szCs w:val="24"/>
        </w:rPr>
        <w:t xml:space="preserve">Так, </w:t>
      </w:r>
      <w:r w:rsidR="00C91070" w:rsidRPr="00A2033F">
        <w:rPr>
          <w:bCs/>
          <w:sz w:val="24"/>
          <w:szCs w:val="24"/>
        </w:rPr>
        <w:t>нарушение таможенных правил при ввозе транспортного средства на территорию Российской Феде</w:t>
      </w:r>
      <w:r w:rsidR="004461BE" w:rsidRPr="00A2033F">
        <w:rPr>
          <w:sz w:val="24"/>
          <w:szCs w:val="24"/>
        </w:rPr>
        <w:t>р</w:t>
      </w:r>
      <w:r w:rsidR="00C91070" w:rsidRPr="00A2033F">
        <w:rPr>
          <w:sz w:val="24"/>
          <w:szCs w:val="24"/>
        </w:rPr>
        <w:t xml:space="preserve">ации, </w:t>
      </w:r>
      <w:r w:rsidR="00670BBC" w:rsidRPr="00A2033F">
        <w:rPr>
          <w:sz w:val="24"/>
          <w:szCs w:val="24"/>
        </w:rPr>
        <w:t>отсутствие разрешения на строительство</w:t>
      </w:r>
      <w:r w:rsidR="00C91070" w:rsidRPr="00A2033F">
        <w:rPr>
          <w:sz w:val="24"/>
          <w:szCs w:val="24"/>
        </w:rPr>
        <w:t xml:space="preserve"> и</w:t>
      </w:r>
      <w:r w:rsidR="008C5DFB" w:rsidRPr="00A2033F">
        <w:rPr>
          <w:sz w:val="24"/>
          <w:szCs w:val="24"/>
        </w:rPr>
        <w:t xml:space="preserve"> (</w:t>
      </w:r>
      <w:r w:rsidR="00C91070" w:rsidRPr="00A2033F">
        <w:rPr>
          <w:sz w:val="24"/>
          <w:szCs w:val="24"/>
        </w:rPr>
        <w:t>или</w:t>
      </w:r>
      <w:r w:rsidR="008C5DFB" w:rsidRPr="00A2033F">
        <w:rPr>
          <w:sz w:val="24"/>
          <w:szCs w:val="24"/>
        </w:rPr>
        <w:t>)</w:t>
      </w:r>
      <w:r w:rsidR="00670BBC" w:rsidRPr="00A2033F">
        <w:rPr>
          <w:sz w:val="24"/>
          <w:szCs w:val="24"/>
        </w:rPr>
        <w:t xml:space="preserve"> государственной регистрации </w:t>
      </w:r>
      <w:r w:rsidR="00C91070" w:rsidRPr="00A2033F">
        <w:rPr>
          <w:sz w:val="24"/>
          <w:szCs w:val="24"/>
        </w:rPr>
        <w:t xml:space="preserve">прав на </w:t>
      </w:r>
      <w:r w:rsidR="00670BBC" w:rsidRPr="00A2033F">
        <w:rPr>
          <w:sz w:val="24"/>
          <w:szCs w:val="24"/>
        </w:rPr>
        <w:t>недвижимо</w:t>
      </w:r>
      <w:r w:rsidR="00C91070" w:rsidRPr="00A2033F">
        <w:rPr>
          <w:sz w:val="24"/>
          <w:szCs w:val="24"/>
        </w:rPr>
        <w:t xml:space="preserve">е </w:t>
      </w:r>
      <w:r w:rsidR="00670BBC" w:rsidRPr="00A2033F">
        <w:rPr>
          <w:sz w:val="24"/>
          <w:szCs w:val="24"/>
        </w:rPr>
        <w:t>имуществ</w:t>
      </w:r>
      <w:r w:rsidR="00C91070" w:rsidRPr="00A2033F">
        <w:rPr>
          <w:sz w:val="24"/>
          <w:szCs w:val="24"/>
        </w:rPr>
        <w:t>о</w:t>
      </w:r>
      <w:r w:rsidR="00670BBC" w:rsidRPr="00A2033F">
        <w:rPr>
          <w:sz w:val="24"/>
          <w:szCs w:val="24"/>
        </w:rPr>
        <w:t xml:space="preserve"> не мо</w:t>
      </w:r>
      <w:r w:rsidR="00E4464E" w:rsidRPr="00A2033F">
        <w:rPr>
          <w:sz w:val="24"/>
          <w:szCs w:val="24"/>
        </w:rPr>
        <w:t>гу</w:t>
      </w:r>
      <w:r w:rsidR="00670BBC" w:rsidRPr="00A2033F">
        <w:rPr>
          <w:sz w:val="24"/>
          <w:szCs w:val="24"/>
        </w:rPr>
        <w:t xml:space="preserve">т служить основанием для признания недействительным </w:t>
      </w:r>
      <w:r w:rsidR="00C91070" w:rsidRPr="00A2033F">
        <w:rPr>
          <w:sz w:val="24"/>
          <w:szCs w:val="24"/>
        </w:rPr>
        <w:t xml:space="preserve">договора добровольного страхования в соответствии с </w:t>
      </w:r>
      <w:r w:rsidR="00670BBC" w:rsidRPr="00A2033F">
        <w:rPr>
          <w:sz w:val="24"/>
          <w:szCs w:val="24"/>
        </w:rPr>
        <w:t>пункт</w:t>
      </w:r>
      <w:r w:rsidR="00C91070" w:rsidRPr="00A2033F">
        <w:rPr>
          <w:sz w:val="24"/>
          <w:szCs w:val="24"/>
        </w:rPr>
        <w:t>ом</w:t>
      </w:r>
      <w:r w:rsidR="00670BBC" w:rsidRPr="00A2033F">
        <w:rPr>
          <w:sz w:val="24"/>
          <w:szCs w:val="24"/>
        </w:rPr>
        <w:t xml:space="preserve"> 2 статьи</w:t>
      </w:r>
      <w:r w:rsidR="006336D4" w:rsidRPr="00A2033F">
        <w:rPr>
          <w:sz w:val="24"/>
          <w:szCs w:val="24"/>
        </w:rPr>
        <w:t> </w:t>
      </w:r>
      <w:r w:rsidR="00670BBC" w:rsidRPr="00A2033F">
        <w:rPr>
          <w:sz w:val="24"/>
          <w:szCs w:val="24"/>
        </w:rPr>
        <w:t>930 ГК</w:t>
      </w:r>
      <w:r w:rsidR="006336D4" w:rsidRPr="00A2033F">
        <w:rPr>
          <w:sz w:val="24"/>
          <w:szCs w:val="24"/>
        </w:rPr>
        <w:t> </w:t>
      </w:r>
      <w:r w:rsidR="00670BBC" w:rsidRPr="00A2033F">
        <w:rPr>
          <w:sz w:val="24"/>
          <w:szCs w:val="24"/>
        </w:rPr>
        <w:t xml:space="preserve">РФ </w:t>
      </w:r>
      <w:r w:rsidR="00C91070" w:rsidRPr="00A2033F">
        <w:rPr>
          <w:sz w:val="24"/>
          <w:szCs w:val="24"/>
        </w:rPr>
        <w:t>в связи с наличием у страхователя (выгодоприобретателя) страхового интереса в отношении этого имущества</w:t>
      </w:r>
      <w:r w:rsidR="00670BBC" w:rsidRPr="00A2033F">
        <w:rPr>
          <w:sz w:val="24"/>
          <w:szCs w:val="24"/>
        </w:rPr>
        <w:t xml:space="preserve"> (пункт 1 статьи 930 ГК РФ).</w:t>
      </w:r>
    </w:p>
    <w:p w:rsidR="0007442E" w:rsidRPr="00A2033F" w:rsidRDefault="00E4464E" w:rsidP="00B12A9D">
      <w:pPr>
        <w:autoSpaceDE w:val="0"/>
        <w:autoSpaceDN w:val="0"/>
        <w:adjustRightInd w:val="0"/>
        <w:ind w:firstLine="709"/>
        <w:jc w:val="both"/>
        <w:rPr>
          <w:sz w:val="24"/>
          <w:szCs w:val="24"/>
        </w:rPr>
      </w:pPr>
      <w:r w:rsidRPr="00A2033F">
        <w:rPr>
          <w:sz w:val="24"/>
          <w:szCs w:val="24"/>
        </w:rPr>
        <w:t>30</w:t>
      </w:r>
      <w:r w:rsidR="00E55DE0" w:rsidRPr="00A2033F">
        <w:rPr>
          <w:sz w:val="24"/>
          <w:szCs w:val="24"/>
        </w:rPr>
        <w:t>.</w:t>
      </w:r>
      <w:r w:rsidR="0007442E" w:rsidRPr="00A2033F">
        <w:rPr>
          <w:sz w:val="24"/>
          <w:szCs w:val="24"/>
        </w:rPr>
        <w:t xml:space="preserve"> При страховани</w:t>
      </w:r>
      <w:r w:rsidR="002B3AAF" w:rsidRPr="00A2033F">
        <w:rPr>
          <w:sz w:val="24"/>
          <w:szCs w:val="24"/>
        </w:rPr>
        <w:t>и</w:t>
      </w:r>
      <w:r w:rsidR="0007442E" w:rsidRPr="00A2033F">
        <w:rPr>
          <w:sz w:val="24"/>
          <w:szCs w:val="24"/>
        </w:rPr>
        <w:t xml:space="preserve"> заложенного имущества в соответствии со статьей</w:t>
      </w:r>
      <w:r w:rsidR="00EC6380" w:rsidRPr="00A2033F">
        <w:rPr>
          <w:sz w:val="24"/>
          <w:szCs w:val="24"/>
        </w:rPr>
        <w:t> </w:t>
      </w:r>
      <w:r w:rsidR="0007442E" w:rsidRPr="00A2033F">
        <w:rPr>
          <w:sz w:val="24"/>
          <w:szCs w:val="24"/>
        </w:rPr>
        <w:t xml:space="preserve">930 ГК РФ </w:t>
      </w:r>
      <w:r w:rsidR="00E82D53" w:rsidRPr="00A2033F">
        <w:rPr>
          <w:sz w:val="24"/>
          <w:szCs w:val="24"/>
        </w:rPr>
        <w:t xml:space="preserve">и </w:t>
      </w:r>
      <w:r w:rsidR="0007442E" w:rsidRPr="00A2033F">
        <w:rPr>
          <w:sz w:val="24"/>
          <w:szCs w:val="24"/>
        </w:rPr>
        <w:t>залогодержатель</w:t>
      </w:r>
      <w:r w:rsidR="001F4863" w:rsidRPr="00A2033F">
        <w:rPr>
          <w:sz w:val="24"/>
          <w:szCs w:val="24"/>
        </w:rPr>
        <w:t>,</w:t>
      </w:r>
      <w:r w:rsidR="00E82D53" w:rsidRPr="00A2033F">
        <w:rPr>
          <w:sz w:val="24"/>
          <w:szCs w:val="24"/>
        </w:rPr>
        <w:t xml:space="preserve"> и залогодатель имеют страховой интерес в сохра</w:t>
      </w:r>
      <w:r w:rsidR="006D5EC2" w:rsidRPr="00A2033F">
        <w:rPr>
          <w:sz w:val="24"/>
          <w:szCs w:val="24"/>
        </w:rPr>
        <w:t>не</w:t>
      </w:r>
      <w:r w:rsidR="00E82D53" w:rsidRPr="00A2033F">
        <w:rPr>
          <w:sz w:val="24"/>
          <w:szCs w:val="24"/>
        </w:rPr>
        <w:t>нии</w:t>
      </w:r>
      <w:r w:rsidR="006D5EC2" w:rsidRPr="00A2033F">
        <w:rPr>
          <w:sz w:val="24"/>
          <w:szCs w:val="24"/>
        </w:rPr>
        <w:t xml:space="preserve"> предмета залога независимо от того</w:t>
      </w:r>
      <w:r w:rsidR="0007134E" w:rsidRPr="00A2033F">
        <w:rPr>
          <w:sz w:val="24"/>
          <w:szCs w:val="24"/>
        </w:rPr>
        <w:t>,</w:t>
      </w:r>
      <w:r w:rsidR="006D5EC2" w:rsidRPr="00A2033F">
        <w:rPr>
          <w:sz w:val="24"/>
          <w:szCs w:val="24"/>
        </w:rPr>
        <w:t xml:space="preserve"> у кого </w:t>
      </w:r>
      <w:r w:rsidR="00E161F3" w:rsidRPr="00A2033F">
        <w:rPr>
          <w:sz w:val="24"/>
          <w:szCs w:val="24"/>
        </w:rPr>
        <w:t xml:space="preserve">во владении и пользовании находится это имущество. </w:t>
      </w:r>
    </w:p>
    <w:p w:rsidR="007C5643" w:rsidRPr="00A2033F" w:rsidRDefault="00C91070" w:rsidP="00B12A9D">
      <w:pPr>
        <w:autoSpaceDE w:val="0"/>
        <w:autoSpaceDN w:val="0"/>
        <w:adjustRightInd w:val="0"/>
        <w:ind w:firstLine="709"/>
        <w:jc w:val="both"/>
        <w:rPr>
          <w:bCs/>
          <w:color w:val="000000"/>
          <w:sz w:val="24"/>
          <w:szCs w:val="24"/>
        </w:rPr>
      </w:pPr>
      <w:r w:rsidRPr="00A2033F">
        <w:rPr>
          <w:bCs/>
          <w:color w:val="000000"/>
          <w:sz w:val="24"/>
          <w:szCs w:val="24"/>
        </w:rPr>
        <w:t>3</w:t>
      </w:r>
      <w:r w:rsidR="00E4464E" w:rsidRPr="00A2033F">
        <w:rPr>
          <w:bCs/>
          <w:color w:val="000000"/>
          <w:sz w:val="24"/>
          <w:szCs w:val="24"/>
        </w:rPr>
        <w:t>1</w:t>
      </w:r>
      <w:r w:rsidR="007F6062" w:rsidRPr="00A2033F">
        <w:rPr>
          <w:bCs/>
          <w:color w:val="000000"/>
          <w:sz w:val="24"/>
          <w:szCs w:val="24"/>
        </w:rPr>
        <w:t>.</w:t>
      </w:r>
      <w:r w:rsidR="001D1D39" w:rsidRPr="00A2033F">
        <w:rPr>
          <w:bCs/>
          <w:color w:val="000000"/>
          <w:sz w:val="24"/>
          <w:szCs w:val="24"/>
        </w:rPr>
        <w:t xml:space="preserve"> </w:t>
      </w:r>
      <w:r w:rsidR="00795EE3" w:rsidRPr="00A2033F">
        <w:rPr>
          <w:bCs/>
          <w:color w:val="000000"/>
          <w:sz w:val="24"/>
          <w:szCs w:val="24"/>
        </w:rPr>
        <w:t xml:space="preserve">Если имущество находится в общей долевой собственности нескольких лиц, то интерес в его сохранении в полном объеме признается за каждым из </w:t>
      </w:r>
      <w:r w:rsidR="00DC6CD0" w:rsidRPr="00A2033F">
        <w:rPr>
          <w:bCs/>
          <w:color w:val="000000"/>
          <w:sz w:val="24"/>
          <w:szCs w:val="24"/>
        </w:rPr>
        <w:t>со</w:t>
      </w:r>
      <w:r w:rsidR="00795EE3" w:rsidRPr="00A2033F">
        <w:rPr>
          <w:bCs/>
          <w:color w:val="000000"/>
          <w:sz w:val="24"/>
          <w:szCs w:val="24"/>
        </w:rPr>
        <w:t xml:space="preserve">собственников. Соответственно, любой из сособственников вправе застраховать указанное имущество на всю </w:t>
      </w:r>
      <w:r w:rsidR="009D2769" w:rsidRPr="00A2033F">
        <w:rPr>
          <w:bCs/>
          <w:color w:val="000000"/>
          <w:sz w:val="24"/>
          <w:szCs w:val="24"/>
        </w:rPr>
        <w:t xml:space="preserve">его </w:t>
      </w:r>
      <w:r w:rsidR="00795EE3" w:rsidRPr="00A2033F">
        <w:rPr>
          <w:bCs/>
          <w:color w:val="000000"/>
          <w:sz w:val="24"/>
          <w:szCs w:val="24"/>
        </w:rPr>
        <w:t xml:space="preserve">стоимость. При наступлении страхового случая страховщик обязан </w:t>
      </w:r>
      <w:r w:rsidR="001177DA" w:rsidRPr="00A2033F">
        <w:rPr>
          <w:bCs/>
          <w:color w:val="000000"/>
          <w:sz w:val="24"/>
          <w:szCs w:val="24"/>
        </w:rPr>
        <w:t>произвести</w:t>
      </w:r>
      <w:r w:rsidR="00795EE3" w:rsidRPr="00A2033F">
        <w:rPr>
          <w:bCs/>
          <w:color w:val="000000"/>
          <w:sz w:val="24"/>
          <w:szCs w:val="24"/>
        </w:rPr>
        <w:t xml:space="preserve"> указанному собственнику страховое возмещение в размере убытков, причиненных застрахованному имуществу</w:t>
      </w:r>
      <w:r w:rsidR="009D2769" w:rsidRPr="00A2033F">
        <w:rPr>
          <w:bCs/>
          <w:color w:val="000000"/>
          <w:sz w:val="24"/>
          <w:szCs w:val="24"/>
        </w:rPr>
        <w:t xml:space="preserve"> (</w:t>
      </w:r>
      <w:r w:rsidR="00664549" w:rsidRPr="00A2033F">
        <w:rPr>
          <w:sz w:val="24"/>
          <w:szCs w:val="24"/>
        </w:rPr>
        <w:t>независимо от размера доли такого собственника в праве общей собственности на указанное имущество</w:t>
      </w:r>
      <w:r w:rsidR="009D2769" w:rsidRPr="00A2033F">
        <w:rPr>
          <w:bCs/>
          <w:color w:val="000000"/>
          <w:sz w:val="24"/>
          <w:szCs w:val="24"/>
        </w:rPr>
        <w:t>)</w:t>
      </w:r>
      <w:r w:rsidR="00795EE3" w:rsidRPr="00A2033F">
        <w:rPr>
          <w:bCs/>
          <w:color w:val="000000"/>
          <w:sz w:val="24"/>
          <w:szCs w:val="24"/>
        </w:rPr>
        <w:t>.</w:t>
      </w:r>
      <w:r w:rsidR="00023369" w:rsidRPr="00A2033F">
        <w:rPr>
          <w:bCs/>
          <w:color w:val="000000"/>
          <w:sz w:val="24"/>
          <w:szCs w:val="24"/>
        </w:rPr>
        <w:t xml:space="preserve"> </w:t>
      </w:r>
    </w:p>
    <w:p w:rsidR="00795EE3" w:rsidRPr="00A2033F" w:rsidRDefault="007C5643" w:rsidP="00B12A9D">
      <w:pPr>
        <w:autoSpaceDE w:val="0"/>
        <w:autoSpaceDN w:val="0"/>
        <w:adjustRightInd w:val="0"/>
        <w:ind w:firstLine="709"/>
        <w:jc w:val="both"/>
        <w:rPr>
          <w:bCs/>
          <w:color w:val="000000"/>
          <w:sz w:val="24"/>
          <w:szCs w:val="24"/>
        </w:rPr>
      </w:pPr>
      <w:r w:rsidRPr="00A2033F">
        <w:rPr>
          <w:bCs/>
          <w:color w:val="000000"/>
          <w:sz w:val="24"/>
          <w:szCs w:val="24"/>
        </w:rPr>
        <w:t>3</w:t>
      </w:r>
      <w:r w:rsidR="00E4464E" w:rsidRPr="00A2033F">
        <w:rPr>
          <w:bCs/>
          <w:color w:val="000000"/>
          <w:sz w:val="24"/>
          <w:szCs w:val="24"/>
        </w:rPr>
        <w:t>2</w:t>
      </w:r>
      <w:r w:rsidRPr="00A2033F">
        <w:rPr>
          <w:bCs/>
          <w:color w:val="000000"/>
          <w:sz w:val="24"/>
          <w:szCs w:val="24"/>
        </w:rPr>
        <w:t xml:space="preserve">. </w:t>
      </w:r>
      <w:r w:rsidR="00795EE3" w:rsidRPr="00A2033F">
        <w:rPr>
          <w:bCs/>
          <w:color w:val="000000"/>
          <w:sz w:val="24"/>
          <w:szCs w:val="24"/>
        </w:rPr>
        <w:t xml:space="preserve">Если имущество застраховано страхователем в пользу нескольких выгодоприобретателей, интерес в сохранении имущества которых основан на разном </w:t>
      </w:r>
      <w:r w:rsidR="00795EE3" w:rsidRPr="00A2033F">
        <w:rPr>
          <w:bCs/>
          <w:color w:val="000000"/>
          <w:sz w:val="24"/>
          <w:szCs w:val="24"/>
        </w:rPr>
        <w:lastRenderedPageBreak/>
        <w:t>праве, то в договоре страхования либо соглашением между такими выгодоприобретателями может быть определен порядок выплаты страховщиком страхового возмещения при наступлении страхового случая (статья 309</w:t>
      </w:r>
      <w:r w:rsidR="00795EE3" w:rsidRPr="00A2033F">
        <w:rPr>
          <w:bCs/>
          <w:color w:val="000000"/>
          <w:sz w:val="24"/>
          <w:szCs w:val="24"/>
          <w:vertAlign w:val="superscript"/>
        </w:rPr>
        <w:t>1</w:t>
      </w:r>
      <w:r w:rsidR="00795EE3" w:rsidRPr="00A2033F">
        <w:rPr>
          <w:bCs/>
          <w:color w:val="000000"/>
          <w:sz w:val="24"/>
          <w:szCs w:val="24"/>
        </w:rPr>
        <w:t xml:space="preserve"> ГК РФ). Такое исполнение, произведенное страховщиком, считается надлежащим. </w:t>
      </w:r>
    </w:p>
    <w:p w:rsidR="000A238B" w:rsidRPr="00A2033F" w:rsidRDefault="00C91070" w:rsidP="00B12A9D">
      <w:pPr>
        <w:autoSpaceDE w:val="0"/>
        <w:autoSpaceDN w:val="0"/>
        <w:adjustRightInd w:val="0"/>
        <w:ind w:firstLine="709"/>
        <w:jc w:val="both"/>
        <w:rPr>
          <w:sz w:val="24"/>
          <w:szCs w:val="24"/>
        </w:rPr>
      </w:pPr>
      <w:r w:rsidRPr="00A2033F">
        <w:rPr>
          <w:sz w:val="24"/>
          <w:szCs w:val="24"/>
        </w:rPr>
        <w:t>3</w:t>
      </w:r>
      <w:r w:rsidR="00E4464E" w:rsidRPr="00A2033F">
        <w:rPr>
          <w:sz w:val="24"/>
          <w:szCs w:val="24"/>
        </w:rPr>
        <w:t>3</w:t>
      </w:r>
      <w:r w:rsidR="000E723E" w:rsidRPr="00A2033F">
        <w:rPr>
          <w:sz w:val="24"/>
          <w:szCs w:val="24"/>
        </w:rPr>
        <w:t>.</w:t>
      </w:r>
      <w:r w:rsidR="004E534A" w:rsidRPr="00A2033F">
        <w:rPr>
          <w:sz w:val="24"/>
          <w:szCs w:val="24"/>
        </w:rPr>
        <w:t xml:space="preserve"> </w:t>
      </w:r>
      <w:r w:rsidR="00610159" w:rsidRPr="00A2033F">
        <w:rPr>
          <w:sz w:val="24"/>
          <w:szCs w:val="24"/>
        </w:rPr>
        <w:t>П</w:t>
      </w:r>
      <w:r w:rsidR="0001141B" w:rsidRPr="00A2033F">
        <w:rPr>
          <w:sz w:val="24"/>
          <w:szCs w:val="24"/>
        </w:rPr>
        <w:t>од страховым случаем понимается совершившееся событие, предусмотренное договором добровольного страхования имущества, с наступлением которого возникает обязанность страховщика</w:t>
      </w:r>
      <w:r w:rsidR="00E032D3" w:rsidRPr="00A2033F">
        <w:rPr>
          <w:sz w:val="24"/>
          <w:szCs w:val="24"/>
        </w:rPr>
        <w:t xml:space="preserve"> </w:t>
      </w:r>
      <w:r w:rsidR="006F78C9" w:rsidRPr="00A2033F">
        <w:rPr>
          <w:sz w:val="24"/>
          <w:szCs w:val="24"/>
        </w:rPr>
        <w:t xml:space="preserve">выплатить </w:t>
      </w:r>
      <w:r w:rsidR="0001141B" w:rsidRPr="00A2033F">
        <w:rPr>
          <w:sz w:val="24"/>
          <w:szCs w:val="24"/>
        </w:rPr>
        <w:t>страховое возмещение лицу, в пользу которого заключен договор страхования (страхователю, выгодоприобретателю)</w:t>
      </w:r>
      <w:r w:rsidR="009D2769" w:rsidRPr="00A2033F">
        <w:rPr>
          <w:sz w:val="24"/>
          <w:szCs w:val="24"/>
        </w:rPr>
        <w:t xml:space="preserve"> (пункт 2 статьи 9 Закона об организации страхового дела).</w:t>
      </w:r>
    </w:p>
    <w:p w:rsidR="00BE2F66" w:rsidRPr="00A2033F" w:rsidRDefault="002F78E4" w:rsidP="00B12A9D">
      <w:pPr>
        <w:autoSpaceDE w:val="0"/>
        <w:autoSpaceDN w:val="0"/>
        <w:adjustRightInd w:val="0"/>
        <w:ind w:firstLine="709"/>
        <w:jc w:val="both"/>
        <w:rPr>
          <w:sz w:val="24"/>
          <w:szCs w:val="24"/>
        </w:rPr>
      </w:pPr>
      <w:r w:rsidRPr="00A2033F">
        <w:rPr>
          <w:sz w:val="24"/>
          <w:szCs w:val="24"/>
        </w:rPr>
        <w:t>Предполагаемое событие, на случай наступления которого производится страхование</w:t>
      </w:r>
      <w:r w:rsidR="006F78C9" w:rsidRPr="00A2033F">
        <w:rPr>
          <w:sz w:val="24"/>
          <w:szCs w:val="24"/>
        </w:rPr>
        <w:t xml:space="preserve"> (страховой риск)</w:t>
      </w:r>
      <w:r w:rsidRPr="00A2033F">
        <w:rPr>
          <w:sz w:val="24"/>
          <w:szCs w:val="24"/>
        </w:rPr>
        <w:t xml:space="preserve">, должно обладать признаками вероятности и случайности. </w:t>
      </w:r>
    </w:p>
    <w:p w:rsidR="00533B5B" w:rsidRPr="00A2033F" w:rsidRDefault="00413EB2" w:rsidP="00B12A9D">
      <w:pPr>
        <w:autoSpaceDE w:val="0"/>
        <w:autoSpaceDN w:val="0"/>
        <w:adjustRightInd w:val="0"/>
        <w:ind w:firstLine="709"/>
        <w:jc w:val="both"/>
        <w:rPr>
          <w:sz w:val="24"/>
          <w:szCs w:val="24"/>
        </w:rPr>
      </w:pPr>
      <w:r w:rsidRPr="00A2033F">
        <w:rPr>
          <w:sz w:val="24"/>
          <w:szCs w:val="24"/>
        </w:rPr>
        <w:t xml:space="preserve">При </w:t>
      </w:r>
      <w:r w:rsidR="000A55B3" w:rsidRPr="00A2033F">
        <w:rPr>
          <w:sz w:val="24"/>
          <w:szCs w:val="24"/>
        </w:rPr>
        <w:t>разрешении</w:t>
      </w:r>
      <w:r w:rsidRPr="00A2033F">
        <w:rPr>
          <w:sz w:val="24"/>
          <w:szCs w:val="24"/>
        </w:rPr>
        <w:t xml:space="preserve"> спора </w:t>
      </w:r>
      <w:r w:rsidR="00B000E0" w:rsidRPr="00A2033F">
        <w:rPr>
          <w:sz w:val="24"/>
          <w:szCs w:val="24"/>
        </w:rPr>
        <w:t>в</w:t>
      </w:r>
      <w:r w:rsidRPr="00A2033F">
        <w:rPr>
          <w:sz w:val="24"/>
          <w:szCs w:val="24"/>
        </w:rPr>
        <w:t xml:space="preserve"> суде страхователь (выгодоприобретатель) должен доказать</w:t>
      </w:r>
      <w:r w:rsidR="003B3BE1" w:rsidRPr="00A2033F">
        <w:rPr>
          <w:sz w:val="24"/>
          <w:szCs w:val="24"/>
        </w:rPr>
        <w:t xml:space="preserve"> </w:t>
      </w:r>
      <w:r w:rsidR="00533B5B" w:rsidRPr="00A2033F">
        <w:rPr>
          <w:sz w:val="24"/>
          <w:szCs w:val="24"/>
        </w:rPr>
        <w:t xml:space="preserve">факт наступления </w:t>
      </w:r>
      <w:r w:rsidR="00E5172E" w:rsidRPr="00A2033F">
        <w:rPr>
          <w:sz w:val="24"/>
          <w:szCs w:val="24"/>
        </w:rPr>
        <w:t>вред</w:t>
      </w:r>
      <w:r w:rsidR="00533B5B" w:rsidRPr="00A2033F">
        <w:rPr>
          <w:sz w:val="24"/>
          <w:szCs w:val="24"/>
        </w:rPr>
        <w:t>а</w:t>
      </w:r>
      <w:r w:rsidR="00E5172E" w:rsidRPr="00A2033F">
        <w:rPr>
          <w:sz w:val="24"/>
          <w:szCs w:val="24"/>
        </w:rPr>
        <w:t xml:space="preserve"> </w:t>
      </w:r>
      <w:r w:rsidR="00903FF0" w:rsidRPr="00A2033F">
        <w:rPr>
          <w:sz w:val="24"/>
          <w:szCs w:val="24"/>
        </w:rPr>
        <w:t>(утрат</w:t>
      </w:r>
      <w:r w:rsidR="000E1D62" w:rsidRPr="00A2033F">
        <w:rPr>
          <w:sz w:val="24"/>
          <w:szCs w:val="24"/>
        </w:rPr>
        <w:t>у</w:t>
      </w:r>
      <w:r w:rsidR="00903FF0" w:rsidRPr="00A2033F">
        <w:rPr>
          <w:sz w:val="24"/>
          <w:szCs w:val="24"/>
        </w:rPr>
        <w:t>, гибель, недостач</w:t>
      </w:r>
      <w:r w:rsidR="000E1D62" w:rsidRPr="00A2033F">
        <w:rPr>
          <w:sz w:val="24"/>
          <w:szCs w:val="24"/>
        </w:rPr>
        <w:t>у</w:t>
      </w:r>
      <w:r w:rsidR="00903FF0" w:rsidRPr="00A2033F">
        <w:rPr>
          <w:sz w:val="24"/>
          <w:szCs w:val="24"/>
        </w:rPr>
        <w:t xml:space="preserve"> или повреждение застрахованного имущества)</w:t>
      </w:r>
      <w:r w:rsidR="007C5643" w:rsidRPr="00A2033F">
        <w:rPr>
          <w:sz w:val="24"/>
          <w:szCs w:val="24"/>
        </w:rPr>
        <w:t xml:space="preserve"> </w:t>
      </w:r>
      <w:r w:rsidR="00471858" w:rsidRPr="00A2033F">
        <w:rPr>
          <w:sz w:val="24"/>
          <w:szCs w:val="24"/>
        </w:rPr>
        <w:t xml:space="preserve">в результате предусмотренного договором </w:t>
      </w:r>
      <w:r w:rsidR="003B3BE1" w:rsidRPr="00A2033F">
        <w:rPr>
          <w:sz w:val="24"/>
          <w:szCs w:val="24"/>
        </w:rPr>
        <w:t>события</w:t>
      </w:r>
      <w:r w:rsidR="0001141B" w:rsidRPr="00A2033F">
        <w:rPr>
          <w:sz w:val="24"/>
          <w:szCs w:val="24"/>
        </w:rPr>
        <w:t xml:space="preserve">, </w:t>
      </w:r>
      <w:r w:rsidR="00FC58B7" w:rsidRPr="00A2033F">
        <w:rPr>
          <w:sz w:val="24"/>
          <w:szCs w:val="24"/>
        </w:rPr>
        <w:t xml:space="preserve">на случай наступления которого </w:t>
      </w:r>
      <w:r w:rsidR="0001141B" w:rsidRPr="00A2033F">
        <w:rPr>
          <w:sz w:val="24"/>
          <w:szCs w:val="24"/>
        </w:rPr>
        <w:t>производи</w:t>
      </w:r>
      <w:r w:rsidR="00533B5B" w:rsidRPr="00A2033F">
        <w:rPr>
          <w:sz w:val="24"/>
          <w:szCs w:val="24"/>
        </w:rPr>
        <w:t>лось</w:t>
      </w:r>
      <w:r w:rsidR="0001141B" w:rsidRPr="00A2033F">
        <w:rPr>
          <w:sz w:val="24"/>
          <w:szCs w:val="24"/>
        </w:rPr>
        <w:t xml:space="preserve"> страхование</w:t>
      </w:r>
      <w:r w:rsidR="003B3BE1" w:rsidRPr="00A2033F">
        <w:rPr>
          <w:sz w:val="24"/>
          <w:szCs w:val="24"/>
        </w:rPr>
        <w:t>.</w:t>
      </w:r>
    </w:p>
    <w:p w:rsidR="00920EC0" w:rsidRPr="00A2033F" w:rsidRDefault="007C5643" w:rsidP="00B12A9D">
      <w:pPr>
        <w:autoSpaceDE w:val="0"/>
        <w:autoSpaceDN w:val="0"/>
        <w:adjustRightInd w:val="0"/>
        <w:ind w:firstLine="709"/>
        <w:jc w:val="both"/>
        <w:rPr>
          <w:sz w:val="24"/>
          <w:szCs w:val="24"/>
        </w:rPr>
      </w:pPr>
      <w:r w:rsidRPr="00A2033F">
        <w:rPr>
          <w:sz w:val="24"/>
          <w:szCs w:val="24"/>
        </w:rPr>
        <w:t>3</w:t>
      </w:r>
      <w:r w:rsidR="00E4464E" w:rsidRPr="00A2033F">
        <w:rPr>
          <w:sz w:val="24"/>
          <w:szCs w:val="24"/>
        </w:rPr>
        <w:t>4</w:t>
      </w:r>
      <w:r w:rsidR="00920EC0" w:rsidRPr="00A2033F">
        <w:rPr>
          <w:sz w:val="24"/>
          <w:szCs w:val="24"/>
        </w:rPr>
        <w:t xml:space="preserve">. Статьей 961 ГК РФ на страхователя (выгодоприобретателя) возлагается обязанность по уведомлению </w:t>
      </w:r>
      <w:r w:rsidR="0038782F" w:rsidRPr="00A2033F">
        <w:rPr>
          <w:sz w:val="24"/>
          <w:szCs w:val="24"/>
        </w:rPr>
        <w:t xml:space="preserve">страховщика либо его представителя </w:t>
      </w:r>
      <w:r w:rsidR="00920EC0" w:rsidRPr="00A2033F">
        <w:rPr>
          <w:sz w:val="24"/>
          <w:szCs w:val="24"/>
        </w:rPr>
        <w:t>о наступлении страхового случая определенным способом и в определенные сроки. Обязанность по представлению одновременно с этим уведомлением всех необходимых документов на страхователя (выгодоприобретателя) законом не возлагается.</w:t>
      </w:r>
    </w:p>
    <w:p w:rsidR="00920EC0" w:rsidRPr="00A2033F" w:rsidRDefault="00253D8C" w:rsidP="00B12A9D">
      <w:pPr>
        <w:autoSpaceDE w:val="0"/>
        <w:autoSpaceDN w:val="0"/>
        <w:adjustRightInd w:val="0"/>
        <w:ind w:firstLine="709"/>
        <w:jc w:val="both"/>
        <w:rPr>
          <w:sz w:val="24"/>
          <w:szCs w:val="24"/>
        </w:rPr>
      </w:pPr>
      <w:r w:rsidRPr="00A2033F">
        <w:rPr>
          <w:sz w:val="24"/>
          <w:szCs w:val="24"/>
        </w:rPr>
        <w:t>Страховщик</w:t>
      </w:r>
      <w:r w:rsidR="00A6646C" w:rsidRPr="00A2033F">
        <w:rPr>
          <w:sz w:val="24"/>
          <w:szCs w:val="24"/>
        </w:rPr>
        <w:t xml:space="preserve"> не </w:t>
      </w:r>
      <w:r w:rsidRPr="00A2033F">
        <w:rPr>
          <w:sz w:val="24"/>
          <w:szCs w:val="24"/>
        </w:rPr>
        <w:t>вправе отказать в выплате страхового возмещения</w:t>
      </w:r>
      <w:r w:rsidR="0069497D" w:rsidRPr="00A2033F">
        <w:rPr>
          <w:sz w:val="24"/>
          <w:szCs w:val="24"/>
        </w:rPr>
        <w:t>,</w:t>
      </w:r>
      <w:r w:rsidRPr="00A2033F">
        <w:rPr>
          <w:sz w:val="24"/>
          <w:szCs w:val="24"/>
        </w:rPr>
        <w:t xml:space="preserve"> </w:t>
      </w:r>
      <w:r w:rsidR="00A6646C" w:rsidRPr="00A2033F">
        <w:rPr>
          <w:sz w:val="24"/>
          <w:szCs w:val="24"/>
        </w:rPr>
        <w:t xml:space="preserve">если он </w:t>
      </w:r>
      <w:r w:rsidR="00920EC0" w:rsidRPr="00A2033F">
        <w:rPr>
          <w:sz w:val="24"/>
          <w:szCs w:val="24"/>
        </w:rPr>
        <w:t xml:space="preserve">своевременно узнал о наступлении страхового случая либо </w:t>
      </w:r>
      <w:r w:rsidR="00A6646C" w:rsidRPr="00A2033F">
        <w:rPr>
          <w:sz w:val="24"/>
          <w:szCs w:val="24"/>
        </w:rPr>
        <w:t xml:space="preserve">если </w:t>
      </w:r>
      <w:r w:rsidR="00920EC0" w:rsidRPr="00A2033F">
        <w:rPr>
          <w:sz w:val="24"/>
          <w:szCs w:val="24"/>
        </w:rPr>
        <w:t>отсутствие у страховщика сведений об этом не повлияло на его возможность определить, действительно ли имел место страховой случай и какова сумма причиненного ущерба (пункт 3 статьи 307, пункт 2 статьи 961 ГК РФ).</w:t>
      </w:r>
      <w:r w:rsidR="00A6646C" w:rsidRPr="00A2033F">
        <w:rPr>
          <w:sz w:val="24"/>
          <w:szCs w:val="24"/>
        </w:rPr>
        <w:t xml:space="preserve"> При возникновении спора обязанность доказать </w:t>
      </w:r>
      <w:r w:rsidR="0069497D" w:rsidRPr="00A2033F">
        <w:rPr>
          <w:sz w:val="24"/>
          <w:szCs w:val="24"/>
        </w:rPr>
        <w:t xml:space="preserve">факт своевременного уведомления страховщика </w:t>
      </w:r>
      <w:r w:rsidR="00A6646C" w:rsidRPr="00A2033F">
        <w:rPr>
          <w:sz w:val="24"/>
          <w:szCs w:val="24"/>
        </w:rPr>
        <w:t>о наступлении страхового случая лежит на страховател</w:t>
      </w:r>
      <w:r w:rsidR="00102D35" w:rsidRPr="00A2033F">
        <w:rPr>
          <w:sz w:val="24"/>
          <w:szCs w:val="24"/>
        </w:rPr>
        <w:t>е</w:t>
      </w:r>
      <w:r w:rsidR="00A6646C" w:rsidRPr="00A2033F">
        <w:rPr>
          <w:sz w:val="24"/>
          <w:szCs w:val="24"/>
        </w:rPr>
        <w:t xml:space="preserve"> (выгодоприобретателе).  </w:t>
      </w:r>
    </w:p>
    <w:p w:rsidR="0001141B" w:rsidRPr="00A2033F" w:rsidRDefault="007C5643" w:rsidP="00B12A9D">
      <w:pPr>
        <w:autoSpaceDE w:val="0"/>
        <w:autoSpaceDN w:val="0"/>
        <w:adjustRightInd w:val="0"/>
        <w:ind w:firstLine="709"/>
        <w:jc w:val="both"/>
        <w:rPr>
          <w:sz w:val="24"/>
          <w:szCs w:val="24"/>
        </w:rPr>
      </w:pPr>
      <w:r w:rsidRPr="00A2033F">
        <w:rPr>
          <w:sz w:val="24"/>
          <w:szCs w:val="24"/>
        </w:rPr>
        <w:t>3</w:t>
      </w:r>
      <w:r w:rsidR="00E4464E" w:rsidRPr="00A2033F">
        <w:rPr>
          <w:sz w:val="24"/>
          <w:szCs w:val="24"/>
        </w:rPr>
        <w:t>5</w:t>
      </w:r>
      <w:r w:rsidR="000E723E" w:rsidRPr="00A2033F">
        <w:rPr>
          <w:sz w:val="24"/>
          <w:szCs w:val="24"/>
        </w:rPr>
        <w:t>.</w:t>
      </w:r>
      <w:r w:rsidR="004E534A" w:rsidRPr="00A2033F">
        <w:rPr>
          <w:sz w:val="24"/>
          <w:szCs w:val="24"/>
        </w:rPr>
        <w:t xml:space="preserve"> </w:t>
      </w:r>
      <w:r w:rsidR="0001141B" w:rsidRPr="00A2033F">
        <w:rPr>
          <w:sz w:val="24"/>
          <w:szCs w:val="24"/>
        </w:rPr>
        <w:t>Цена страховой услуги определяется размером страховой премии.</w:t>
      </w:r>
    </w:p>
    <w:p w:rsidR="00CA1DBF" w:rsidRPr="00A2033F" w:rsidRDefault="00CA1DBF" w:rsidP="00B12A9D">
      <w:pPr>
        <w:autoSpaceDE w:val="0"/>
        <w:autoSpaceDN w:val="0"/>
        <w:adjustRightInd w:val="0"/>
        <w:ind w:firstLine="709"/>
        <w:jc w:val="both"/>
        <w:rPr>
          <w:color w:val="000000"/>
          <w:sz w:val="24"/>
          <w:szCs w:val="24"/>
        </w:rPr>
      </w:pPr>
      <w:r w:rsidRPr="00A2033F">
        <w:rPr>
          <w:color w:val="000000"/>
          <w:sz w:val="24"/>
          <w:szCs w:val="24"/>
        </w:rPr>
        <w:t xml:space="preserve">Если в договоре страхования страховая премия установлена по каждому страховому риску, то </w:t>
      </w:r>
      <w:r w:rsidR="001D1D39" w:rsidRPr="00A2033F">
        <w:rPr>
          <w:color w:val="000000"/>
          <w:sz w:val="24"/>
          <w:szCs w:val="24"/>
        </w:rPr>
        <w:t>ценой</w:t>
      </w:r>
      <w:r w:rsidR="00A6646C" w:rsidRPr="00A2033F">
        <w:rPr>
          <w:color w:val="000000"/>
          <w:sz w:val="24"/>
          <w:szCs w:val="24"/>
        </w:rPr>
        <w:t xml:space="preserve"> страховой услуги </w:t>
      </w:r>
      <w:r w:rsidRPr="00A2033F">
        <w:rPr>
          <w:color w:val="000000"/>
          <w:sz w:val="24"/>
          <w:szCs w:val="24"/>
        </w:rPr>
        <w:t xml:space="preserve">в части соответствующего страхового риска будет являться </w:t>
      </w:r>
      <w:r w:rsidR="001D1D39" w:rsidRPr="00A2033F">
        <w:rPr>
          <w:color w:val="000000"/>
          <w:sz w:val="24"/>
          <w:szCs w:val="24"/>
        </w:rPr>
        <w:t>размер</w:t>
      </w:r>
      <w:r w:rsidRPr="00A2033F">
        <w:rPr>
          <w:color w:val="000000"/>
          <w:sz w:val="24"/>
          <w:szCs w:val="24"/>
        </w:rPr>
        <w:t xml:space="preserve"> страховой премии, установленный в договоре страхования по такому страховому риску. </w:t>
      </w:r>
    </w:p>
    <w:p w:rsidR="00EF130D" w:rsidRPr="00A2033F" w:rsidRDefault="007C5643" w:rsidP="00B12A9D">
      <w:pPr>
        <w:autoSpaceDE w:val="0"/>
        <w:autoSpaceDN w:val="0"/>
        <w:adjustRightInd w:val="0"/>
        <w:ind w:firstLine="709"/>
        <w:jc w:val="both"/>
        <w:rPr>
          <w:sz w:val="24"/>
          <w:szCs w:val="24"/>
        </w:rPr>
      </w:pPr>
      <w:r w:rsidRPr="00A2033F">
        <w:rPr>
          <w:sz w:val="24"/>
          <w:szCs w:val="24"/>
        </w:rPr>
        <w:t>3</w:t>
      </w:r>
      <w:r w:rsidR="00E4464E" w:rsidRPr="00A2033F">
        <w:rPr>
          <w:sz w:val="24"/>
          <w:szCs w:val="24"/>
        </w:rPr>
        <w:t>6</w:t>
      </w:r>
      <w:r w:rsidR="000E723E" w:rsidRPr="00A2033F">
        <w:rPr>
          <w:sz w:val="24"/>
          <w:szCs w:val="24"/>
        </w:rPr>
        <w:t>.</w:t>
      </w:r>
      <w:r w:rsidR="004E534A" w:rsidRPr="00A2033F">
        <w:rPr>
          <w:sz w:val="24"/>
          <w:szCs w:val="24"/>
        </w:rPr>
        <w:t xml:space="preserve"> </w:t>
      </w:r>
      <w:r w:rsidR="00B93647" w:rsidRPr="00A2033F">
        <w:rPr>
          <w:sz w:val="24"/>
          <w:szCs w:val="24"/>
        </w:rPr>
        <w:t>Страховая сумма</w:t>
      </w:r>
      <w:r w:rsidR="009712D7" w:rsidRPr="00A2033F">
        <w:rPr>
          <w:sz w:val="24"/>
          <w:szCs w:val="24"/>
        </w:rPr>
        <w:t xml:space="preserve">, </w:t>
      </w:r>
      <w:r w:rsidR="00616ADF" w:rsidRPr="00A2033F">
        <w:rPr>
          <w:sz w:val="24"/>
          <w:szCs w:val="24"/>
        </w:rPr>
        <w:t>то есть</w:t>
      </w:r>
      <w:r w:rsidR="009712D7" w:rsidRPr="00A2033F">
        <w:rPr>
          <w:sz w:val="24"/>
          <w:szCs w:val="24"/>
        </w:rPr>
        <w:t xml:space="preserve"> сумма, в пределах которой страховщик обязуется </w:t>
      </w:r>
      <w:r w:rsidR="00E032D3" w:rsidRPr="00A2033F">
        <w:rPr>
          <w:sz w:val="24"/>
          <w:szCs w:val="24"/>
        </w:rPr>
        <w:t xml:space="preserve">осуществить </w:t>
      </w:r>
      <w:r w:rsidR="009712D7" w:rsidRPr="00A2033F">
        <w:rPr>
          <w:sz w:val="24"/>
          <w:szCs w:val="24"/>
        </w:rPr>
        <w:t xml:space="preserve">страховое возмещение по договору страхования имущества, </w:t>
      </w:r>
      <w:r w:rsidR="00B93647" w:rsidRPr="00A2033F">
        <w:rPr>
          <w:sz w:val="24"/>
          <w:szCs w:val="24"/>
        </w:rPr>
        <w:t xml:space="preserve">определяется по соглашению сторон договора страхования, но при этом </w:t>
      </w:r>
      <w:r w:rsidR="0017215A" w:rsidRPr="00A2033F">
        <w:rPr>
          <w:sz w:val="24"/>
          <w:szCs w:val="24"/>
        </w:rPr>
        <w:t xml:space="preserve">она </w:t>
      </w:r>
      <w:r w:rsidR="00B93647" w:rsidRPr="00A2033F">
        <w:rPr>
          <w:sz w:val="24"/>
          <w:szCs w:val="24"/>
        </w:rPr>
        <w:t>не должна превышать страховую стоимость имущества (статья</w:t>
      </w:r>
      <w:r w:rsidR="00270353" w:rsidRPr="00A2033F">
        <w:rPr>
          <w:sz w:val="24"/>
          <w:szCs w:val="24"/>
        </w:rPr>
        <w:t> </w:t>
      </w:r>
      <w:r w:rsidR="00B93647" w:rsidRPr="00A2033F">
        <w:rPr>
          <w:sz w:val="24"/>
          <w:szCs w:val="24"/>
        </w:rPr>
        <w:t>951</w:t>
      </w:r>
      <w:r w:rsidR="00270353" w:rsidRPr="00A2033F">
        <w:rPr>
          <w:sz w:val="24"/>
          <w:szCs w:val="24"/>
        </w:rPr>
        <w:t xml:space="preserve"> </w:t>
      </w:r>
      <w:r w:rsidR="00B93647" w:rsidRPr="00A2033F">
        <w:rPr>
          <w:sz w:val="24"/>
          <w:szCs w:val="24"/>
        </w:rPr>
        <w:t xml:space="preserve">ГК РФ). </w:t>
      </w:r>
      <w:r w:rsidR="00DE2E8F" w:rsidRPr="00A2033F">
        <w:rPr>
          <w:sz w:val="24"/>
          <w:szCs w:val="24"/>
        </w:rPr>
        <w:t xml:space="preserve">Если страховая сумма, указанная в договоре страхования имущества, превышает страховую стоимость, договор является ничтожным в той части страховой суммы, которая превышает страховую стоимость. </w:t>
      </w:r>
    </w:p>
    <w:p w:rsidR="00B93647" w:rsidRPr="00A2033F" w:rsidRDefault="00B000E0" w:rsidP="00B12A9D">
      <w:pPr>
        <w:autoSpaceDE w:val="0"/>
        <w:autoSpaceDN w:val="0"/>
        <w:adjustRightInd w:val="0"/>
        <w:ind w:firstLine="709"/>
        <w:jc w:val="both"/>
        <w:rPr>
          <w:sz w:val="24"/>
          <w:szCs w:val="24"/>
        </w:rPr>
      </w:pPr>
      <w:r w:rsidRPr="00A2033F">
        <w:rPr>
          <w:sz w:val="24"/>
          <w:szCs w:val="24"/>
        </w:rPr>
        <w:t xml:space="preserve">Договором добровольного страхования имущества может быть предусмотрено </w:t>
      </w:r>
      <w:r w:rsidR="00B93647" w:rsidRPr="00A2033F">
        <w:rPr>
          <w:sz w:val="24"/>
          <w:szCs w:val="24"/>
        </w:rPr>
        <w:t>изменение в течение срока его действия размера страховой суммы, исходя из которой страхователем уплачивается страховая премия по соответствующему для такой дифференцированной страховой суммы тарифу.</w:t>
      </w:r>
    </w:p>
    <w:p w:rsidR="00C836B3" w:rsidRPr="00A2033F" w:rsidRDefault="006B685A" w:rsidP="00B12A9D">
      <w:pPr>
        <w:autoSpaceDE w:val="0"/>
        <w:autoSpaceDN w:val="0"/>
        <w:adjustRightInd w:val="0"/>
        <w:ind w:firstLine="709"/>
        <w:jc w:val="both"/>
        <w:rPr>
          <w:sz w:val="24"/>
          <w:szCs w:val="24"/>
        </w:rPr>
      </w:pPr>
      <w:r w:rsidRPr="00A2033F">
        <w:rPr>
          <w:sz w:val="24"/>
          <w:szCs w:val="24"/>
        </w:rPr>
        <w:t>3</w:t>
      </w:r>
      <w:r w:rsidR="00E4464E" w:rsidRPr="00A2033F">
        <w:rPr>
          <w:sz w:val="24"/>
          <w:szCs w:val="24"/>
        </w:rPr>
        <w:t>7</w:t>
      </w:r>
      <w:r w:rsidRPr="00A2033F">
        <w:rPr>
          <w:sz w:val="24"/>
          <w:szCs w:val="24"/>
        </w:rPr>
        <w:t>.</w:t>
      </w:r>
      <w:r w:rsidR="004E534A" w:rsidRPr="00A2033F">
        <w:rPr>
          <w:sz w:val="24"/>
          <w:szCs w:val="24"/>
        </w:rPr>
        <w:t xml:space="preserve"> </w:t>
      </w:r>
      <w:r w:rsidR="00C836B3" w:rsidRPr="00A2033F">
        <w:rPr>
          <w:sz w:val="24"/>
          <w:szCs w:val="24"/>
        </w:rPr>
        <w:t>При определении страховой стоимости имущества следует исходить из его действительной стоимости (</w:t>
      </w:r>
      <w:hyperlink r:id="rId14" w:history="1">
        <w:r w:rsidR="00C836B3" w:rsidRPr="00A2033F">
          <w:rPr>
            <w:sz w:val="24"/>
            <w:szCs w:val="24"/>
          </w:rPr>
          <w:t>пункт 2 статьи 947</w:t>
        </w:r>
      </w:hyperlink>
      <w:r w:rsidR="00C836B3" w:rsidRPr="00A2033F">
        <w:rPr>
          <w:sz w:val="24"/>
          <w:szCs w:val="24"/>
        </w:rPr>
        <w:t xml:space="preserve"> ГК РФ), которая по общему правилу эквивалентна рыночной стоимости имущества в месте его нахождения в день заключения договора страхования, если иной порядок определения страховой стоимости не предусмотрен договором страхования. </w:t>
      </w:r>
    </w:p>
    <w:p w:rsidR="008B6209" w:rsidRPr="00A2033F" w:rsidRDefault="008B6209" w:rsidP="00B12A9D">
      <w:pPr>
        <w:autoSpaceDE w:val="0"/>
        <w:autoSpaceDN w:val="0"/>
        <w:adjustRightInd w:val="0"/>
        <w:ind w:firstLine="709"/>
        <w:jc w:val="both"/>
        <w:rPr>
          <w:sz w:val="24"/>
          <w:szCs w:val="24"/>
        </w:rPr>
      </w:pPr>
      <w:r w:rsidRPr="00A2033F">
        <w:rPr>
          <w:sz w:val="24"/>
          <w:szCs w:val="24"/>
        </w:rPr>
        <w:t>Страховщик при заключении договора страхования имущества вправе произвести осмотр страхуемого имущества, а при необходимости − назначить экспертизу в целях установления его действительной стоимости (статья 945 ГК РФ).</w:t>
      </w:r>
    </w:p>
    <w:p w:rsidR="00C836B3" w:rsidRPr="00A2033F" w:rsidRDefault="008B6209" w:rsidP="00B12A9D">
      <w:pPr>
        <w:autoSpaceDE w:val="0"/>
        <w:autoSpaceDN w:val="0"/>
        <w:adjustRightInd w:val="0"/>
        <w:ind w:firstLine="709"/>
        <w:jc w:val="both"/>
        <w:rPr>
          <w:sz w:val="24"/>
          <w:szCs w:val="24"/>
        </w:rPr>
      </w:pPr>
      <w:r w:rsidRPr="00A2033F">
        <w:rPr>
          <w:sz w:val="24"/>
          <w:szCs w:val="24"/>
        </w:rPr>
        <w:t>3</w:t>
      </w:r>
      <w:r w:rsidR="00E4464E" w:rsidRPr="00A2033F">
        <w:rPr>
          <w:sz w:val="24"/>
          <w:szCs w:val="24"/>
        </w:rPr>
        <w:t>8</w:t>
      </w:r>
      <w:r w:rsidRPr="00A2033F">
        <w:rPr>
          <w:sz w:val="24"/>
          <w:szCs w:val="24"/>
        </w:rPr>
        <w:t xml:space="preserve">. </w:t>
      </w:r>
      <w:r w:rsidR="00C836B3" w:rsidRPr="00A2033F">
        <w:rPr>
          <w:sz w:val="24"/>
          <w:szCs w:val="24"/>
        </w:rPr>
        <w:t xml:space="preserve">При заключении договора добровольного страхования имущества размер страховой суммы может быть определен </w:t>
      </w:r>
      <w:r w:rsidR="00A84D40" w:rsidRPr="00A2033F">
        <w:rPr>
          <w:sz w:val="24"/>
          <w:szCs w:val="24"/>
        </w:rPr>
        <w:t xml:space="preserve">сторонами </w:t>
      </w:r>
      <w:r w:rsidR="00C836B3" w:rsidRPr="00A2033F">
        <w:rPr>
          <w:sz w:val="24"/>
          <w:szCs w:val="24"/>
        </w:rPr>
        <w:t>ниже действительной стоимости застрахованного имущества, в том числе путем последовательного уменьшения размера страховой суммы в течение действия договора страхования.</w:t>
      </w:r>
    </w:p>
    <w:p w:rsidR="00C836B3" w:rsidRPr="00A2033F" w:rsidRDefault="00C836B3" w:rsidP="00B12A9D">
      <w:pPr>
        <w:pStyle w:val="af4"/>
        <w:spacing w:before="0" w:beforeAutospacing="0" w:after="0" w:afterAutospacing="0"/>
        <w:ind w:firstLine="709"/>
        <w:jc w:val="both"/>
        <w:rPr>
          <w:color w:val="000000"/>
        </w:rPr>
      </w:pPr>
      <w:r w:rsidRPr="00A2033F">
        <w:rPr>
          <w:color w:val="000000"/>
        </w:rPr>
        <w:t xml:space="preserve">В случае, когда размер страховой суммы определен ниже действительной стоимости застрахованного имущества в связи с последовательным уменьшением размера </w:t>
      </w:r>
      <w:r w:rsidRPr="00A2033F">
        <w:rPr>
          <w:color w:val="000000"/>
        </w:rPr>
        <w:lastRenderedPageBreak/>
        <w:t>страховой суммы в течение действия договора страхования, положения статьи 949 ГК РФ о возмещении страховщиком части понесенных страхователем (выгодоприобретателем) убытков пропорционально отношению страховой суммы к страховой стоимости не применяются.</w:t>
      </w:r>
    </w:p>
    <w:p w:rsidR="009A1F19" w:rsidRPr="00A2033F" w:rsidRDefault="009A1F19" w:rsidP="00B12A9D">
      <w:pPr>
        <w:autoSpaceDE w:val="0"/>
        <w:autoSpaceDN w:val="0"/>
        <w:adjustRightInd w:val="0"/>
        <w:ind w:firstLine="709"/>
        <w:jc w:val="both"/>
        <w:rPr>
          <w:sz w:val="24"/>
          <w:szCs w:val="24"/>
        </w:rPr>
      </w:pPr>
      <w:r w:rsidRPr="00A2033F">
        <w:rPr>
          <w:sz w:val="24"/>
          <w:szCs w:val="24"/>
        </w:rPr>
        <w:t>Условие договора об определении страховой стоимости как стоимости восстановления поврежденного (утраченного) имущества или стоимости аналогичного имущества, приобретенного страхователем взамен поврежденного (утраченного), является действительным (статья 421 ГК РФ).</w:t>
      </w:r>
    </w:p>
    <w:p w:rsidR="009D25F5" w:rsidRPr="00A2033F" w:rsidRDefault="008B6209" w:rsidP="00B12A9D">
      <w:pPr>
        <w:autoSpaceDE w:val="0"/>
        <w:autoSpaceDN w:val="0"/>
        <w:adjustRightInd w:val="0"/>
        <w:ind w:firstLine="709"/>
        <w:jc w:val="both"/>
        <w:rPr>
          <w:sz w:val="24"/>
          <w:szCs w:val="24"/>
        </w:rPr>
      </w:pPr>
      <w:r w:rsidRPr="00A2033F">
        <w:rPr>
          <w:sz w:val="24"/>
          <w:szCs w:val="24"/>
        </w:rPr>
        <w:t>3</w:t>
      </w:r>
      <w:r w:rsidR="00E4464E" w:rsidRPr="00A2033F">
        <w:rPr>
          <w:sz w:val="24"/>
          <w:szCs w:val="24"/>
        </w:rPr>
        <w:t>9</w:t>
      </w:r>
      <w:r w:rsidRPr="00A2033F">
        <w:rPr>
          <w:sz w:val="24"/>
          <w:szCs w:val="24"/>
        </w:rPr>
        <w:t xml:space="preserve">. </w:t>
      </w:r>
      <w:r w:rsidR="009D25F5" w:rsidRPr="00A2033F">
        <w:rPr>
          <w:sz w:val="24"/>
          <w:szCs w:val="24"/>
        </w:rPr>
        <w:t>В силу статьи 948 ГК РФ страховая стоимость имущества не может быть оспорена, если между сторонами было достигнуто соглашение о ее размере.</w:t>
      </w:r>
    </w:p>
    <w:p w:rsidR="003E65DD" w:rsidRPr="00A2033F" w:rsidRDefault="00B93647" w:rsidP="00B12A9D">
      <w:pPr>
        <w:autoSpaceDE w:val="0"/>
        <w:autoSpaceDN w:val="0"/>
        <w:adjustRightInd w:val="0"/>
        <w:ind w:firstLine="709"/>
        <w:jc w:val="both"/>
        <w:rPr>
          <w:sz w:val="24"/>
          <w:szCs w:val="24"/>
        </w:rPr>
      </w:pPr>
      <w:r w:rsidRPr="00A2033F">
        <w:rPr>
          <w:sz w:val="24"/>
          <w:szCs w:val="24"/>
        </w:rPr>
        <w:t>Вместе с тем, если страховщик, не воспользовавшийся до заключения договора своим правом на оценку страхового риска</w:t>
      </w:r>
      <w:r w:rsidR="003E65DD" w:rsidRPr="00A2033F">
        <w:rPr>
          <w:sz w:val="24"/>
          <w:szCs w:val="24"/>
        </w:rPr>
        <w:t xml:space="preserve"> </w:t>
      </w:r>
      <w:r w:rsidR="00FC58B7" w:rsidRPr="00A2033F">
        <w:rPr>
          <w:sz w:val="24"/>
          <w:szCs w:val="24"/>
        </w:rPr>
        <w:t xml:space="preserve">(например, </w:t>
      </w:r>
      <w:r w:rsidR="003E65DD" w:rsidRPr="00A2033F">
        <w:rPr>
          <w:sz w:val="24"/>
          <w:szCs w:val="24"/>
        </w:rPr>
        <w:t>проведение экспертизы</w:t>
      </w:r>
      <w:r w:rsidR="00FC58B7" w:rsidRPr="00A2033F">
        <w:rPr>
          <w:sz w:val="24"/>
          <w:szCs w:val="24"/>
        </w:rPr>
        <w:t>)</w:t>
      </w:r>
      <w:r w:rsidRPr="00A2033F">
        <w:rPr>
          <w:sz w:val="24"/>
          <w:szCs w:val="24"/>
        </w:rPr>
        <w:t>, был умышленно введен в заблуждение относительно его стоимости, то страховая стоимость имущества может быть оспорена.</w:t>
      </w:r>
      <w:r w:rsidR="003E65DD" w:rsidRPr="00A2033F">
        <w:rPr>
          <w:sz w:val="24"/>
          <w:szCs w:val="24"/>
        </w:rPr>
        <w:t xml:space="preserve"> </w:t>
      </w:r>
      <w:r w:rsidR="00FC58B7" w:rsidRPr="00A2033F">
        <w:rPr>
          <w:sz w:val="24"/>
          <w:szCs w:val="24"/>
        </w:rPr>
        <w:t>Умышленное в</w:t>
      </w:r>
      <w:r w:rsidR="003E65DD" w:rsidRPr="00A2033F">
        <w:rPr>
          <w:sz w:val="24"/>
          <w:szCs w:val="24"/>
        </w:rPr>
        <w:t xml:space="preserve">ведение в заблуждение может состоять в сознательном сообщении (представлении) не соответствующих действительности сведений либо </w:t>
      </w:r>
      <w:r w:rsidR="007407CF" w:rsidRPr="00A2033F">
        <w:rPr>
          <w:sz w:val="24"/>
          <w:szCs w:val="24"/>
        </w:rPr>
        <w:t xml:space="preserve">в </w:t>
      </w:r>
      <w:r w:rsidR="007751C1" w:rsidRPr="00A2033F">
        <w:rPr>
          <w:bCs/>
          <w:sz w:val="24"/>
          <w:szCs w:val="24"/>
        </w:rPr>
        <w:t>намеренном умолчании об обстоятельствах, о которых лицо должно было сообщить при той</w:t>
      </w:r>
      <w:r w:rsidR="00FC58B7" w:rsidRPr="00A2033F">
        <w:rPr>
          <w:bCs/>
          <w:sz w:val="24"/>
          <w:szCs w:val="24"/>
        </w:rPr>
        <w:t xml:space="preserve"> степени</w:t>
      </w:r>
      <w:r w:rsidR="007751C1" w:rsidRPr="00A2033F">
        <w:rPr>
          <w:bCs/>
          <w:sz w:val="24"/>
          <w:szCs w:val="24"/>
        </w:rPr>
        <w:t xml:space="preserve"> добросовестности, какая от него требовалась по </w:t>
      </w:r>
      <w:r w:rsidR="00934E48" w:rsidRPr="00A2033F">
        <w:rPr>
          <w:bCs/>
          <w:sz w:val="24"/>
          <w:szCs w:val="24"/>
        </w:rPr>
        <w:t>условиям оборота</w:t>
      </w:r>
      <w:r w:rsidR="007751C1" w:rsidRPr="00A2033F">
        <w:rPr>
          <w:bCs/>
          <w:sz w:val="24"/>
          <w:szCs w:val="24"/>
        </w:rPr>
        <w:t>.</w:t>
      </w:r>
      <w:r w:rsidR="003E65DD" w:rsidRPr="00A2033F">
        <w:rPr>
          <w:sz w:val="24"/>
          <w:szCs w:val="24"/>
        </w:rPr>
        <w:t xml:space="preserve"> </w:t>
      </w:r>
    </w:p>
    <w:p w:rsidR="0069497D" w:rsidRPr="00A2033F" w:rsidRDefault="00B93647" w:rsidP="00B12A9D">
      <w:pPr>
        <w:autoSpaceDE w:val="0"/>
        <w:autoSpaceDN w:val="0"/>
        <w:adjustRightInd w:val="0"/>
        <w:ind w:firstLine="709"/>
        <w:jc w:val="both"/>
        <w:rPr>
          <w:sz w:val="24"/>
          <w:szCs w:val="24"/>
        </w:rPr>
      </w:pPr>
      <w:r w:rsidRPr="00A2033F">
        <w:rPr>
          <w:sz w:val="24"/>
          <w:szCs w:val="24"/>
        </w:rPr>
        <w:t xml:space="preserve">Условия договора, перекладывающие в обход положений </w:t>
      </w:r>
      <w:r w:rsidR="0007134E" w:rsidRPr="00A2033F">
        <w:rPr>
          <w:sz w:val="24"/>
          <w:szCs w:val="24"/>
        </w:rPr>
        <w:t>статьи</w:t>
      </w:r>
      <w:r w:rsidR="00270353" w:rsidRPr="00A2033F">
        <w:rPr>
          <w:sz w:val="24"/>
          <w:szCs w:val="24"/>
        </w:rPr>
        <w:t> </w:t>
      </w:r>
      <w:r w:rsidR="0007134E" w:rsidRPr="00A2033F">
        <w:rPr>
          <w:sz w:val="24"/>
          <w:szCs w:val="24"/>
        </w:rPr>
        <w:t>948</w:t>
      </w:r>
      <w:r w:rsidRPr="00A2033F">
        <w:rPr>
          <w:sz w:val="24"/>
          <w:szCs w:val="24"/>
        </w:rPr>
        <w:t xml:space="preserve"> ГК</w:t>
      </w:r>
      <w:r w:rsidR="006336D4" w:rsidRPr="00A2033F">
        <w:rPr>
          <w:sz w:val="24"/>
          <w:szCs w:val="24"/>
        </w:rPr>
        <w:t>  </w:t>
      </w:r>
      <w:r w:rsidRPr="00A2033F">
        <w:rPr>
          <w:sz w:val="24"/>
          <w:szCs w:val="24"/>
        </w:rPr>
        <w:t xml:space="preserve">РФ риск несоответствия страховой и действительной стоимости имущества на страхователя, в отношении которого страховщик не доказал факт умышленного введения страховщика в заблуждение относительно стоимости имущества, являются </w:t>
      </w:r>
      <w:r w:rsidR="00B86501" w:rsidRPr="00A2033F">
        <w:rPr>
          <w:sz w:val="24"/>
          <w:szCs w:val="24"/>
        </w:rPr>
        <w:t>ничтожными</w:t>
      </w:r>
      <w:r w:rsidRPr="00A2033F">
        <w:rPr>
          <w:sz w:val="24"/>
          <w:szCs w:val="24"/>
        </w:rPr>
        <w:t xml:space="preserve"> в силу </w:t>
      </w:r>
      <w:r w:rsidR="0007134E" w:rsidRPr="00A2033F">
        <w:rPr>
          <w:sz w:val="24"/>
          <w:szCs w:val="24"/>
        </w:rPr>
        <w:t>пункта 2 статьи</w:t>
      </w:r>
      <w:r w:rsidR="00270353" w:rsidRPr="00A2033F">
        <w:rPr>
          <w:sz w:val="24"/>
          <w:szCs w:val="24"/>
        </w:rPr>
        <w:t> </w:t>
      </w:r>
      <w:r w:rsidR="0007134E" w:rsidRPr="00A2033F">
        <w:rPr>
          <w:sz w:val="24"/>
          <w:szCs w:val="24"/>
        </w:rPr>
        <w:t>16</w:t>
      </w:r>
      <w:r w:rsidRPr="00A2033F">
        <w:rPr>
          <w:sz w:val="24"/>
          <w:szCs w:val="24"/>
        </w:rPr>
        <w:t>8 ГК</w:t>
      </w:r>
      <w:r w:rsidR="00270353" w:rsidRPr="00A2033F">
        <w:rPr>
          <w:sz w:val="24"/>
          <w:szCs w:val="24"/>
        </w:rPr>
        <w:t> </w:t>
      </w:r>
      <w:r w:rsidRPr="00A2033F">
        <w:rPr>
          <w:sz w:val="24"/>
          <w:szCs w:val="24"/>
        </w:rPr>
        <w:t xml:space="preserve">РФ.  </w:t>
      </w:r>
    </w:p>
    <w:p w:rsidR="00E83D64" w:rsidRPr="00A2033F" w:rsidRDefault="00E83D64" w:rsidP="00B12A9D">
      <w:pPr>
        <w:autoSpaceDE w:val="0"/>
        <w:autoSpaceDN w:val="0"/>
        <w:adjustRightInd w:val="0"/>
        <w:ind w:firstLine="709"/>
        <w:jc w:val="center"/>
        <w:outlineLvl w:val="0"/>
        <w:rPr>
          <w:b/>
          <w:sz w:val="24"/>
          <w:szCs w:val="24"/>
        </w:rPr>
      </w:pPr>
    </w:p>
    <w:p w:rsidR="007A5B81" w:rsidRPr="00A2033F" w:rsidRDefault="00F40F30" w:rsidP="00B12A9D">
      <w:pPr>
        <w:autoSpaceDE w:val="0"/>
        <w:autoSpaceDN w:val="0"/>
        <w:adjustRightInd w:val="0"/>
        <w:jc w:val="center"/>
        <w:outlineLvl w:val="0"/>
        <w:rPr>
          <w:b/>
          <w:sz w:val="24"/>
          <w:szCs w:val="24"/>
        </w:rPr>
      </w:pPr>
      <w:r w:rsidRPr="00A2033F">
        <w:rPr>
          <w:b/>
          <w:sz w:val="24"/>
          <w:szCs w:val="24"/>
        </w:rPr>
        <w:t>Страховое возмещение</w:t>
      </w:r>
      <w:r w:rsidR="007A5B81" w:rsidRPr="00A2033F">
        <w:rPr>
          <w:b/>
          <w:sz w:val="24"/>
          <w:szCs w:val="24"/>
        </w:rPr>
        <w:t xml:space="preserve">. Основания освобождения </w:t>
      </w:r>
    </w:p>
    <w:p w:rsidR="00F40F30" w:rsidRPr="00A2033F" w:rsidRDefault="007A5B81" w:rsidP="00B12A9D">
      <w:pPr>
        <w:autoSpaceDE w:val="0"/>
        <w:autoSpaceDN w:val="0"/>
        <w:adjustRightInd w:val="0"/>
        <w:jc w:val="center"/>
        <w:outlineLvl w:val="0"/>
        <w:rPr>
          <w:b/>
          <w:sz w:val="24"/>
          <w:szCs w:val="24"/>
        </w:rPr>
      </w:pPr>
      <w:r w:rsidRPr="00A2033F">
        <w:rPr>
          <w:b/>
          <w:sz w:val="24"/>
          <w:szCs w:val="24"/>
        </w:rPr>
        <w:t>страховщика от осуществления страхового возмещения</w:t>
      </w:r>
    </w:p>
    <w:p w:rsidR="00F40F30" w:rsidRPr="00A2033F" w:rsidRDefault="00F40F30" w:rsidP="00B12A9D">
      <w:pPr>
        <w:autoSpaceDE w:val="0"/>
        <w:autoSpaceDN w:val="0"/>
        <w:adjustRightInd w:val="0"/>
        <w:ind w:firstLine="709"/>
        <w:jc w:val="both"/>
        <w:rPr>
          <w:sz w:val="24"/>
          <w:szCs w:val="24"/>
        </w:rPr>
      </w:pPr>
    </w:p>
    <w:p w:rsidR="00401936" w:rsidRPr="00A2033F" w:rsidRDefault="00DF6CAC" w:rsidP="00B12A9D">
      <w:pPr>
        <w:autoSpaceDE w:val="0"/>
        <w:autoSpaceDN w:val="0"/>
        <w:adjustRightInd w:val="0"/>
        <w:ind w:firstLine="709"/>
        <w:jc w:val="both"/>
        <w:rPr>
          <w:sz w:val="24"/>
          <w:szCs w:val="24"/>
        </w:rPr>
      </w:pPr>
      <w:r w:rsidRPr="00A2033F">
        <w:rPr>
          <w:sz w:val="24"/>
          <w:szCs w:val="24"/>
        </w:rPr>
        <w:t>40</w:t>
      </w:r>
      <w:r w:rsidR="00F40F30" w:rsidRPr="00A2033F">
        <w:rPr>
          <w:sz w:val="24"/>
          <w:szCs w:val="24"/>
        </w:rPr>
        <w:t xml:space="preserve">. </w:t>
      </w:r>
      <w:r w:rsidR="00401936" w:rsidRPr="00A2033F">
        <w:rPr>
          <w:sz w:val="24"/>
          <w:szCs w:val="24"/>
        </w:rPr>
        <w:t>Страховое возмещение по договору страхования имущества может быть осуществлено в форме страховой выплаты или в натуральной форме.</w:t>
      </w:r>
    </w:p>
    <w:p w:rsidR="00B72DAB" w:rsidRPr="00A2033F" w:rsidRDefault="00B72DAB" w:rsidP="00B12A9D">
      <w:pPr>
        <w:autoSpaceDE w:val="0"/>
        <w:autoSpaceDN w:val="0"/>
        <w:adjustRightInd w:val="0"/>
        <w:ind w:firstLine="709"/>
        <w:jc w:val="both"/>
        <w:rPr>
          <w:sz w:val="24"/>
          <w:szCs w:val="24"/>
        </w:rPr>
      </w:pPr>
      <w:r w:rsidRPr="00A2033F">
        <w:rPr>
          <w:sz w:val="24"/>
          <w:szCs w:val="24"/>
        </w:rPr>
        <w:t>Под страховой выплатой понимается денежная сумма, которая определена в порядке, установленном договором страхования, и выплачивается страховщиком страхователю (выгодоприобретателю) при наступлении страхового случая (абзац первый пункта 3 статьи 10 Закона об</w:t>
      </w:r>
      <w:r w:rsidR="006336D4" w:rsidRPr="00A2033F">
        <w:rPr>
          <w:sz w:val="24"/>
          <w:szCs w:val="24"/>
        </w:rPr>
        <w:t> </w:t>
      </w:r>
      <w:r w:rsidRPr="00A2033F">
        <w:rPr>
          <w:sz w:val="24"/>
          <w:szCs w:val="24"/>
        </w:rPr>
        <w:t>организации страхового дела).</w:t>
      </w:r>
    </w:p>
    <w:p w:rsidR="00F40F30" w:rsidRPr="00A2033F" w:rsidRDefault="00F40F30" w:rsidP="00B12A9D">
      <w:pPr>
        <w:autoSpaceDE w:val="0"/>
        <w:autoSpaceDN w:val="0"/>
        <w:adjustRightInd w:val="0"/>
        <w:ind w:firstLine="709"/>
        <w:jc w:val="both"/>
        <w:rPr>
          <w:sz w:val="24"/>
          <w:szCs w:val="24"/>
        </w:rPr>
      </w:pPr>
      <w:r w:rsidRPr="00A2033F">
        <w:rPr>
          <w:sz w:val="24"/>
          <w:szCs w:val="24"/>
        </w:rPr>
        <w:t>Страховое возмещение в натуральной форме (</w:t>
      </w:r>
      <w:r w:rsidR="000B55B6" w:rsidRPr="00A2033F">
        <w:rPr>
          <w:sz w:val="24"/>
          <w:szCs w:val="24"/>
        </w:rPr>
        <w:t xml:space="preserve">в частности, </w:t>
      </w:r>
      <w:r w:rsidR="009B297B" w:rsidRPr="00A2033F">
        <w:rPr>
          <w:sz w:val="24"/>
          <w:szCs w:val="24"/>
        </w:rPr>
        <w:t xml:space="preserve">предоставление </w:t>
      </w:r>
      <w:r w:rsidR="000B640E" w:rsidRPr="00A2033F">
        <w:rPr>
          <w:sz w:val="24"/>
          <w:szCs w:val="24"/>
        </w:rPr>
        <w:t xml:space="preserve">имущества, аналогичного утраченному имуществу, а в случае повреждения имущества, не повлекшего его утраты, </w:t>
      </w:r>
      <w:r w:rsidR="009B297B" w:rsidRPr="00A2033F">
        <w:rPr>
          <w:sz w:val="24"/>
          <w:szCs w:val="24"/>
        </w:rPr>
        <w:t>–</w:t>
      </w:r>
      <w:r w:rsidR="000B640E" w:rsidRPr="00A2033F">
        <w:rPr>
          <w:sz w:val="24"/>
          <w:szCs w:val="24"/>
        </w:rPr>
        <w:t xml:space="preserve"> </w:t>
      </w:r>
      <w:r w:rsidR="00865443" w:rsidRPr="00A2033F">
        <w:rPr>
          <w:sz w:val="24"/>
          <w:szCs w:val="24"/>
        </w:rPr>
        <w:t xml:space="preserve">организация </w:t>
      </w:r>
      <w:r w:rsidR="000B640E" w:rsidRPr="00A2033F">
        <w:rPr>
          <w:sz w:val="24"/>
          <w:szCs w:val="24"/>
        </w:rPr>
        <w:t xml:space="preserve">и (или) </w:t>
      </w:r>
      <w:r w:rsidR="00865443" w:rsidRPr="00A2033F">
        <w:rPr>
          <w:sz w:val="24"/>
          <w:szCs w:val="24"/>
        </w:rPr>
        <w:t xml:space="preserve">оплата </w:t>
      </w:r>
      <w:r w:rsidR="000B640E" w:rsidRPr="00A2033F">
        <w:rPr>
          <w:sz w:val="24"/>
          <w:szCs w:val="24"/>
        </w:rPr>
        <w:t xml:space="preserve">страховщиком в счет страхового возмещения </w:t>
      </w:r>
      <w:r w:rsidR="00927236" w:rsidRPr="00A2033F">
        <w:rPr>
          <w:sz w:val="24"/>
          <w:szCs w:val="24"/>
        </w:rPr>
        <w:t>ремонта поврежденного имущества в пределах страховой суммы</w:t>
      </w:r>
      <w:r w:rsidRPr="00A2033F">
        <w:rPr>
          <w:sz w:val="24"/>
          <w:szCs w:val="24"/>
        </w:rPr>
        <w:t>) возможно, если это предусмотрено договором страхования (</w:t>
      </w:r>
      <w:r w:rsidR="000B640E" w:rsidRPr="00A2033F">
        <w:rPr>
          <w:sz w:val="24"/>
          <w:szCs w:val="24"/>
        </w:rPr>
        <w:t xml:space="preserve">пункт 4 статьи 10 Закона об организации страхового дела, </w:t>
      </w:r>
      <w:r w:rsidRPr="00A2033F">
        <w:rPr>
          <w:sz w:val="24"/>
          <w:szCs w:val="24"/>
        </w:rPr>
        <w:t>статья 421 ГК РФ).</w:t>
      </w:r>
    </w:p>
    <w:p w:rsidR="00247864" w:rsidRPr="00A2033F" w:rsidRDefault="008B6209" w:rsidP="00B12A9D">
      <w:pPr>
        <w:pStyle w:val="ConsPlusNormal"/>
        <w:ind w:firstLine="709"/>
        <w:jc w:val="both"/>
        <w:rPr>
          <w:sz w:val="24"/>
          <w:szCs w:val="24"/>
        </w:rPr>
      </w:pPr>
      <w:r w:rsidRPr="00A2033F">
        <w:rPr>
          <w:sz w:val="24"/>
          <w:szCs w:val="24"/>
        </w:rPr>
        <w:t>4</w:t>
      </w:r>
      <w:r w:rsidR="00DF6CAC" w:rsidRPr="00A2033F">
        <w:rPr>
          <w:sz w:val="24"/>
          <w:szCs w:val="24"/>
        </w:rPr>
        <w:t>1</w:t>
      </w:r>
      <w:r w:rsidR="00F40F30" w:rsidRPr="00A2033F">
        <w:rPr>
          <w:sz w:val="24"/>
          <w:szCs w:val="24"/>
        </w:rPr>
        <w:t xml:space="preserve">. </w:t>
      </w:r>
      <w:r w:rsidR="00247864" w:rsidRPr="00A2033F">
        <w:rPr>
          <w:sz w:val="24"/>
          <w:szCs w:val="24"/>
        </w:rPr>
        <w:t xml:space="preserve">Если </w:t>
      </w:r>
      <w:r w:rsidR="00833F9B" w:rsidRPr="00A2033F">
        <w:rPr>
          <w:sz w:val="24"/>
          <w:szCs w:val="24"/>
        </w:rPr>
        <w:t xml:space="preserve">договором </w:t>
      </w:r>
      <w:r w:rsidR="00247864" w:rsidRPr="00A2033F">
        <w:rPr>
          <w:sz w:val="24"/>
          <w:szCs w:val="24"/>
        </w:rPr>
        <w:t>добровольного страхования имущества</w:t>
      </w:r>
      <w:r w:rsidR="00E77D4C" w:rsidRPr="00A2033F">
        <w:rPr>
          <w:sz w:val="24"/>
          <w:szCs w:val="24"/>
        </w:rPr>
        <w:t>,</w:t>
      </w:r>
      <w:r w:rsidR="00833F9B" w:rsidRPr="00A2033F">
        <w:rPr>
          <w:sz w:val="24"/>
          <w:szCs w:val="24"/>
        </w:rPr>
        <w:t xml:space="preserve"> </w:t>
      </w:r>
      <w:r w:rsidRPr="00A2033F">
        <w:rPr>
          <w:sz w:val="24"/>
          <w:szCs w:val="24"/>
        </w:rPr>
        <w:t xml:space="preserve">страхователем (выгодоприобретателем) </w:t>
      </w:r>
      <w:r w:rsidR="00E77D4C" w:rsidRPr="00A2033F">
        <w:rPr>
          <w:sz w:val="24"/>
          <w:szCs w:val="24"/>
        </w:rPr>
        <w:t xml:space="preserve">по которому является </w:t>
      </w:r>
      <w:r w:rsidR="006336D4" w:rsidRPr="00A2033F">
        <w:rPr>
          <w:sz w:val="24"/>
          <w:szCs w:val="24"/>
        </w:rPr>
        <w:br/>
      </w:r>
      <w:r w:rsidRPr="00A2033F">
        <w:rPr>
          <w:sz w:val="24"/>
          <w:szCs w:val="24"/>
        </w:rPr>
        <w:t>гражданин</w:t>
      </w:r>
      <w:r w:rsidR="00E77D4C" w:rsidRPr="00A2033F">
        <w:rPr>
          <w:sz w:val="24"/>
          <w:szCs w:val="24"/>
        </w:rPr>
        <w:t>-</w:t>
      </w:r>
      <w:r w:rsidR="00833F9B" w:rsidRPr="00A2033F">
        <w:rPr>
          <w:sz w:val="24"/>
          <w:szCs w:val="24"/>
        </w:rPr>
        <w:t>потребител</w:t>
      </w:r>
      <w:r w:rsidR="00E77D4C" w:rsidRPr="00A2033F">
        <w:rPr>
          <w:sz w:val="24"/>
          <w:szCs w:val="24"/>
        </w:rPr>
        <w:t>ь</w:t>
      </w:r>
      <w:r w:rsidR="00833F9B" w:rsidRPr="00A2033F">
        <w:rPr>
          <w:sz w:val="24"/>
          <w:szCs w:val="24"/>
        </w:rPr>
        <w:t>,</w:t>
      </w:r>
      <w:r w:rsidR="00247864" w:rsidRPr="00A2033F">
        <w:rPr>
          <w:sz w:val="24"/>
          <w:szCs w:val="24"/>
        </w:rPr>
        <w:t xml:space="preserve"> </w:t>
      </w:r>
      <w:r w:rsidR="00833F9B" w:rsidRPr="00A2033F">
        <w:rPr>
          <w:sz w:val="24"/>
          <w:szCs w:val="24"/>
        </w:rPr>
        <w:t>предусмотрены</w:t>
      </w:r>
      <w:r w:rsidR="00247864" w:rsidRPr="00A2033F">
        <w:rPr>
          <w:sz w:val="24"/>
          <w:szCs w:val="24"/>
        </w:rPr>
        <w:t xml:space="preserve"> несколько вариантов страхово</w:t>
      </w:r>
      <w:r w:rsidR="006D7D91" w:rsidRPr="00A2033F">
        <w:rPr>
          <w:sz w:val="24"/>
          <w:szCs w:val="24"/>
        </w:rPr>
        <w:t>го возмещения</w:t>
      </w:r>
      <w:r w:rsidR="00247864" w:rsidRPr="00A2033F">
        <w:rPr>
          <w:sz w:val="24"/>
          <w:szCs w:val="24"/>
        </w:rPr>
        <w:t xml:space="preserve">, то право выбора формы страхового возмещения принадлежит </w:t>
      </w:r>
      <w:r w:rsidRPr="00A2033F">
        <w:rPr>
          <w:sz w:val="24"/>
          <w:szCs w:val="24"/>
        </w:rPr>
        <w:t>потребителю</w:t>
      </w:r>
      <w:r w:rsidR="00247864" w:rsidRPr="00A2033F">
        <w:rPr>
          <w:sz w:val="24"/>
          <w:szCs w:val="24"/>
        </w:rPr>
        <w:t xml:space="preserve"> (статья 16 Закона о защите прав потребителей).  </w:t>
      </w:r>
    </w:p>
    <w:p w:rsidR="00831F75" w:rsidRPr="00A2033F" w:rsidRDefault="008B6209" w:rsidP="00B12A9D">
      <w:pPr>
        <w:autoSpaceDE w:val="0"/>
        <w:autoSpaceDN w:val="0"/>
        <w:adjustRightInd w:val="0"/>
        <w:ind w:firstLine="709"/>
        <w:jc w:val="both"/>
        <w:rPr>
          <w:sz w:val="24"/>
          <w:szCs w:val="24"/>
        </w:rPr>
      </w:pPr>
      <w:r w:rsidRPr="00A2033F">
        <w:rPr>
          <w:sz w:val="24"/>
          <w:szCs w:val="24"/>
        </w:rPr>
        <w:t>4</w:t>
      </w:r>
      <w:r w:rsidR="00DF6CAC" w:rsidRPr="00A2033F">
        <w:rPr>
          <w:sz w:val="24"/>
          <w:szCs w:val="24"/>
        </w:rPr>
        <w:t>2</w:t>
      </w:r>
      <w:r w:rsidR="00831F75" w:rsidRPr="00A2033F">
        <w:rPr>
          <w:sz w:val="24"/>
          <w:szCs w:val="24"/>
        </w:rPr>
        <w:t xml:space="preserve">. Если договором добровольного страхования предусмотрен восстановительный ремонт </w:t>
      </w:r>
      <w:r w:rsidR="00042792" w:rsidRPr="00A2033F">
        <w:rPr>
          <w:sz w:val="24"/>
          <w:szCs w:val="24"/>
        </w:rPr>
        <w:t>имущества</w:t>
      </w:r>
      <w:r w:rsidR="00831F75" w:rsidRPr="00A2033F">
        <w:rPr>
          <w:sz w:val="24"/>
          <w:szCs w:val="24"/>
        </w:rPr>
        <w:t>, осуществляемый за счет страховщика</w:t>
      </w:r>
      <w:r w:rsidR="00042792" w:rsidRPr="00A2033F">
        <w:rPr>
          <w:sz w:val="24"/>
          <w:szCs w:val="24"/>
        </w:rPr>
        <w:t xml:space="preserve"> у третьего лица</w:t>
      </w:r>
      <w:r w:rsidR="00831F75" w:rsidRPr="00A2033F">
        <w:rPr>
          <w:sz w:val="24"/>
          <w:szCs w:val="24"/>
        </w:rPr>
        <w:t xml:space="preserve">, </w:t>
      </w:r>
      <w:r w:rsidR="0027745F" w:rsidRPr="00A2033F">
        <w:rPr>
          <w:sz w:val="24"/>
          <w:szCs w:val="24"/>
        </w:rPr>
        <w:t xml:space="preserve">страховщик несет ответственность за качество и за сроки  </w:t>
      </w:r>
      <w:r w:rsidR="00831F75" w:rsidRPr="00A2033F">
        <w:rPr>
          <w:sz w:val="24"/>
          <w:szCs w:val="24"/>
        </w:rPr>
        <w:t>восстановительного ремонта</w:t>
      </w:r>
      <w:r w:rsidR="0027745F" w:rsidRPr="00A2033F">
        <w:rPr>
          <w:sz w:val="24"/>
          <w:szCs w:val="24"/>
        </w:rPr>
        <w:t xml:space="preserve"> (статья 403 ГК РФ)</w:t>
      </w:r>
      <w:r w:rsidR="00042792" w:rsidRPr="00A2033F">
        <w:rPr>
          <w:bCs/>
          <w:sz w:val="24"/>
          <w:szCs w:val="24"/>
        </w:rPr>
        <w:t>.</w:t>
      </w:r>
      <w:r w:rsidR="00831F75" w:rsidRPr="00A2033F">
        <w:rPr>
          <w:sz w:val="24"/>
          <w:szCs w:val="24"/>
        </w:rPr>
        <w:t xml:space="preserve"> </w:t>
      </w:r>
    </w:p>
    <w:p w:rsidR="00831F75" w:rsidRPr="00A2033F" w:rsidRDefault="00831F75" w:rsidP="00B12A9D">
      <w:pPr>
        <w:ind w:firstLine="709"/>
        <w:jc w:val="both"/>
        <w:rPr>
          <w:color w:val="000000"/>
          <w:sz w:val="24"/>
          <w:szCs w:val="24"/>
        </w:rPr>
      </w:pPr>
      <w:r w:rsidRPr="00A2033F">
        <w:rPr>
          <w:color w:val="000000"/>
          <w:sz w:val="24"/>
          <w:szCs w:val="24"/>
        </w:rPr>
        <w:t>При осуществлении страхового возмещения путем организации восстановительного ремонта застрахованного имущества (в натуре) страховщик обязан учитывать наличие гарантийных обязательств в отношении застрахованного имущества и организовать восстановительный ремонт с условием сохранения соответствующих гарантийных обязательств, если иное не предусмотрено договором страхования имущества.</w:t>
      </w:r>
    </w:p>
    <w:p w:rsidR="00042792" w:rsidRPr="00A2033F" w:rsidRDefault="00831F75" w:rsidP="00B12A9D">
      <w:pPr>
        <w:autoSpaceDE w:val="0"/>
        <w:autoSpaceDN w:val="0"/>
        <w:adjustRightInd w:val="0"/>
        <w:ind w:firstLine="709"/>
        <w:jc w:val="both"/>
        <w:rPr>
          <w:color w:val="000000"/>
          <w:sz w:val="24"/>
          <w:szCs w:val="24"/>
        </w:rPr>
      </w:pPr>
      <w:r w:rsidRPr="00A2033F">
        <w:rPr>
          <w:color w:val="000000"/>
          <w:sz w:val="24"/>
          <w:szCs w:val="24"/>
        </w:rPr>
        <w:t xml:space="preserve">Включение в договор страхования, заключенный с потребителем, или в правила страхования условий, устанавливающих </w:t>
      </w:r>
      <w:r w:rsidR="009367D8" w:rsidRPr="00A2033F">
        <w:rPr>
          <w:color w:val="000000"/>
          <w:sz w:val="24"/>
          <w:szCs w:val="24"/>
        </w:rPr>
        <w:t xml:space="preserve">для осуществления ремонта </w:t>
      </w:r>
      <w:r w:rsidRPr="00A2033F">
        <w:rPr>
          <w:color w:val="000000"/>
          <w:sz w:val="24"/>
          <w:szCs w:val="24"/>
        </w:rPr>
        <w:t xml:space="preserve">чрезмерно </w:t>
      </w:r>
      <w:r w:rsidRPr="00A2033F">
        <w:rPr>
          <w:color w:val="000000"/>
          <w:sz w:val="24"/>
          <w:szCs w:val="24"/>
        </w:rPr>
        <w:lastRenderedPageBreak/>
        <w:t xml:space="preserve">продолжительный срок, не отвечающий критерию разумности, является недопустимым, а такие условия </w:t>
      </w:r>
      <w:r w:rsidR="002206E3" w:rsidRPr="00A2033F">
        <w:rPr>
          <w:color w:val="000000"/>
          <w:sz w:val="24"/>
          <w:szCs w:val="24"/>
        </w:rPr>
        <w:t xml:space="preserve">– </w:t>
      </w:r>
      <w:r w:rsidRPr="00A2033F">
        <w:rPr>
          <w:color w:val="000000"/>
          <w:sz w:val="24"/>
          <w:szCs w:val="24"/>
        </w:rPr>
        <w:t>ничтожными (статья 16 Закона о</w:t>
      </w:r>
      <w:r w:rsidR="006336D4" w:rsidRPr="00A2033F">
        <w:rPr>
          <w:color w:val="000000"/>
          <w:sz w:val="24"/>
          <w:szCs w:val="24"/>
        </w:rPr>
        <w:t> </w:t>
      </w:r>
      <w:r w:rsidRPr="00A2033F">
        <w:rPr>
          <w:color w:val="000000"/>
          <w:sz w:val="24"/>
          <w:szCs w:val="24"/>
        </w:rPr>
        <w:t>защите прав потребителей).</w:t>
      </w:r>
      <w:r w:rsidR="00042792" w:rsidRPr="00A2033F">
        <w:rPr>
          <w:i/>
          <w:color w:val="000000"/>
          <w:sz w:val="24"/>
          <w:szCs w:val="24"/>
        </w:rPr>
        <w:t xml:space="preserve"> </w:t>
      </w:r>
      <w:r w:rsidR="00042792" w:rsidRPr="00A2033F">
        <w:rPr>
          <w:color w:val="000000"/>
          <w:sz w:val="24"/>
          <w:szCs w:val="24"/>
        </w:rPr>
        <w:t>При определении разумности срока осуществления ремонта поврежденного имущества следует учитывать технологически обоснованную длительность процесса самого ремонта.</w:t>
      </w:r>
    </w:p>
    <w:p w:rsidR="0027745F" w:rsidRPr="00A2033F" w:rsidRDefault="0027745F" w:rsidP="00B12A9D">
      <w:pPr>
        <w:widowControl w:val="0"/>
        <w:autoSpaceDE w:val="0"/>
        <w:autoSpaceDN w:val="0"/>
        <w:ind w:firstLine="709"/>
        <w:jc w:val="both"/>
        <w:rPr>
          <w:sz w:val="24"/>
          <w:szCs w:val="24"/>
        </w:rPr>
      </w:pPr>
      <w:r w:rsidRPr="00A2033F">
        <w:rPr>
          <w:sz w:val="24"/>
          <w:szCs w:val="24"/>
        </w:rPr>
        <w:t>4</w:t>
      </w:r>
      <w:r w:rsidR="00DF6CAC" w:rsidRPr="00A2033F">
        <w:rPr>
          <w:sz w:val="24"/>
          <w:szCs w:val="24"/>
        </w:rPr>
        <w:t>3</w:t>
      </w:r>
      <w:r w:rsidR="008C0B38" w:rsidRPr="00A2033F">
        <w:rPr>
          <w:sz w:val="24"/>
          <w:szCs w:val="24"/>
        </w:rPr>
        <w:t>.</w:t>
      </w:r>
      <w:r w:rsidR="003F046C" w:rsidRPr="00A2033F">
        <w:rPr>
          <w:sz w:val="24"/>
          <w:szCs w:val="24"/>
        </w:rPr>
        <w:t xml:space="preserve"> </w:t>
      </w:r>
      <w:r w:rsidR="007C6386" w:rsidRPr="00A2033F">
        <w:rPr>
          <w:sz w:val="24"/>
          <w:szCs w:val="24"/>
        </w:rPr>
        <w:t xml:space="preserve">Если при заключении договора страхования имущества была установлена только натуральная форма страхового возмещения, то </w:t>
      </w:r>
      <w:r w:rsidR="00772F09" w:rsidRPr="00A2033F">
        <w:rPr>
          <w:sz w:val="24"/>
          <w:szCs w:val="24"/>
        </w:rPr>
        <w:t xml:space="preserve">замена </w:t>
      </w:r>
      <w:r w:rsidRPr="00A2033F">
        <w:rPr>
          <w:sz w:val="24"/>
          <w:szCs w:val="24"/>
        </w:rPr>
        <w:t xml:space="preserve">страховщиком </w:t>
      </w:r>
      <w:r w:rsidR="00772F09" w:rsidRPr="00A2033F">
        <w:rPr>
          <w:sz w:val="24"/>
          <w:szCs w:val="24"/>
        </w:rPr>
        <w:t xml:space="preserve">такой формы </w:t>
      </w:r>
      <w:r w:rsidR="00977898" w:rsidRPr="00A2033F">
        <w:rPr>
          <w:sz w:val="24"/>
          <w:szCs w:val="24"/>
        </w:rPr>
        <w:t>страхового возмещения</w:t>
      </w:r>
      <w:r w:rsidR="00772F09" w:rsidRPr="00A2033F">
        <w:rPr>
          <w:sz w:val="24"/>
          <w:szCs w:val="24"/>
        </w:rPr>
        <w:t xml:space="preserve"> на иную возможна только с согласия страхователя (выгодоприобретателя). </w:t>
      </w:r>
    </w:p>
    <w:p w:rsidR="001F736E" w:rsidRPr="00A2033F" w:rsidRDefault="00772F09" w:rsidP="00B12A9D">
      <w:pPr>
        <w:widowControl w:val="0"/>
        <w:autoSpaceDE w:val="0"/>
        <w:autoSpaceDN w:val="0"/>
        <w:ind w:firstLine="709"/>
        <w:jc w:val="both"/>
        <w:rPr>
          <w:sz w:val="24"/>
          <w:szCs w:val="24"/>
        </w:rPr>
      </w:pPr>
      <w:r w:rsidRPr="00A2033F">
        <w:rPr>
          <w:sz w:val="24"/>
          <w:szCs w:val="24"/>
        </w:rPr>
        <w:t xml:space="preserve">При </w:t>
      </w:r>
      <w:r w:rsidR="0027745F" w:rsidRPr="00A2033F">
        <w:rPr>
          <w:sz w:val="24"/>
          <w:szCs w:val="24"/>
        </w:rPr>
        <w:t xml:space="preserve">неисполнении страховщиком обязательства в натуральной форме </w:t>
      </w:r>
      <w:r w:rsidRPr="00A2033F">
        <w:rPr>
          <w:sz w:val="24"/>
          <w:szCs w:val="24"/>
        </w:rPr>
        <w:t>страховател</w:t>
      </w:r>
      <w:r w:rsidR="0027745F" w:rsidRPr="00A2033F">
        <w:rPr>
          <w:sz w:val="24"/>
          <w:szCs w:val="24"/>
        </w:rPr>
        <w:t>ь</w:t>
      </w:r>
      <w:r w:rsidRPr="00A2033F">
        <w:rPr>
          <w:sz w:val="24"/>
          <w:szCs w:val="24"/>
        </w:rPr>
        <w:t xml:space="preserve"> (выгодоприобретател</w:t>
      </w:r>
      <w:r w:rsidR="0027745F" w:rsidRPr="00A2033F">
        <w:rPr>
          <w:sz w:val="24"/>
          <w:szCs w:val="24"/>
        </w:rPr>
        <w:t>ь</w:t>
      </w:r>
      <w:r w:rsidRPr="00A2033F">
        <w:rPr>
          <w:sz w:val="24"/>
          <w:szCs w:val="24"/>
        </w:rPr>
        <w:t xml:space="preserve">) вправе </w:t>
      </w:r>
      <w:r w:rsidR="00BE6014" w:rsidRPr="00A2033F">
        <w:rPr>
          <w:sz w:val="24"/>
          <w:szCs w:val="24"/>
        </w:rPr>
        <w:t>требовать</w:t>
      </w:r>
      <w:r w:rsidRPr="00A2033F">
        <w:rPr>
          <w:sz w:val="24"/>
          <w:szCs w:val="24"/>
        </w:rPr>
        <w:t xml:space="preserve"> возмещени</w:t>
      </w:r>
      <w:r w:rsidR="00BE6014" w:rsidRPr="00A2033F">
        <w:rPr>
          <w:sz w:val="24"/>
          <w:szCs w:val="24"/>
        </w:rPr>
        <w:t>я</w:t>
      </w:r>
      <w:r w:rsidRPr="00A2033F">
        <w:rPr>
          <w:sz w:val="24"/>
          <w:szCs w:val="24"/>
        </w:rPr>
        <w:t xml:space="preserve"> убытков за неисполнени</w:t>
      </w:r>
      <w:r w:rsidR="00B32800" w:rsidRPr="00A2033F">
        <w:rPr>
          <w:sz w:val="24"/>
          <w:szCs w:val="24"/>
        </w:rPr>
        <w:t>е</w:t>
      </w:r>
      <w:r w:rsidRPr="00A2033F">
        <w:rPr>
          <w:sz w:val="24"/>
          <w:szCs w:val="24"/>
        </w:rPr>
        <w:t xml:space="preserve"> </w:t>
      </w:r>
      <w:r w:rsidR="0027745F" w:rsidRPr="00A2033F">
        <w:rPr>
          <w:sz w:val="24"/>
          <w:szCs w:val="24"/>
        </w:rPr>
        <w:t xml:space="preserve">этого </w:t>
      </w:r>
      <w:r w:rsidRPr="00A2033F">
        <w:rPr>
          <w:sz w:val="24"/>
          <w:szCs w:val="24"/>
        </w:rPr>
        <w:t>обязательства</w:t>
      </w:r>
      <w:r w:rsidR="005738EF" w:rsidRPr="00A2033F">
        <w:rPr>
          <w:sz w:val="24"/>
          <w:szCs w:val="24"/>
        </w:rPr>
        <w:t>.</w:t>
      </w:r>
      <w:r w:rsidRPr="00A2033F">
        <w:rPr>
          <w:sz w:val="24"/>
          <w:szCs w:val="24"/>
        </w:rPr>
        <w:t xml:space="preserve"> </w:t>
      </w:r>
    </w:p>
    <w:p w:rsidR="00C8797B" w:rsidRPr="00A2033F" w:rsidRDefault="0027745F" w:rsidP="00B12A9D">
      <w:pPr>
        <w:widowControl w:val="0"/>
        <w:autoSpaceDE w:val="0"/>
        <w:autoSpaceDN w:val="0"/>
        <w:ind w:firstLine="709"/>
        <w:jc w:val="both"/>
        <w:rPr>
          <w:color w:val="000000"/>
          <w:sz w:val="24"/>
          <w:szCs w:val="24"/>
        </w:rPr>
      </w:pPr>
      <w:r w:rsidRPr="00A2033F">
        <w:rPr>
          <w:sz w:val="24"/>
          <w:szCs w:val="24"/>
        </w:rPr>
        <w:t>4</w:t>
      </w:r>
      <w:r w:rsidR="00DF6CAC" w:rsidRPr="00A2033F">
        <w:rPr>
          <w:sz w:val="24"/>
          <w:szCs w:val="24"/>
        </w:rPr>
        <w:t>4</w:t>
      </w:r>
      <w:r w:rsidR="00F40F30" w:rsidRPr="00A2033F">
        <w:rPr>
          <w:sz w:val="24"/>
          <w:szCs w:val="24"/>
        </w:rPr>
        <w:t xml:space="preserve">. </w:t>
      </w:r>
      <w:r w:rsidR="00CE070A" w:rsidRPr="00A2033F">
        <w:rPr>
          <w:sz w:val="24"/>
          <w:szCs w:val="24"/>
        </w:rPr>
        <w:t>В случае утраты, гибели застрахованного имущества</w:t>
      </w:r>
      <w:r w:rsidR="00044F51" w:rsidRPr="00A2033F">
        <w:rPr>
          <w:sz w:val="24"/>
          <w:szCs w:val="24"/>
        </w:rPr>
        <w:t xml:space="preserve"> (например, транспортного средства)</w:t>
      </w:r>
      <w:r w:rsidR="00CE070A" w:rsidRPr="00A2033F">
        <w:rPr>
          <w:sz w:val="24"/>
          <w:szCs w:val="24"/>
        </w:rPr>
        <w:t xml:space="preserve"> страхователь (выгодоприобретатель) вправе получить полную страховую сумму при условии отказа в пользу страховщика от своих прав на застрахованное имущество </w:t>
      </w:r>
      <w:r w:rsidR="00424486" w:rsidRPr="00A2033F">
        <w:rPr>
          <w:sz w:val="24"/>
          <w:szCs w:val="24"/>
        </w:rPr>
        <w:t>(пункт 5 статьи</w:t>
      </w:r>
      <w:r w:rsidR="00E83D64" w:rsidRPr="00A2033F">
        <w:rPr>
          <w:sz w:val="24"/>
          <w:szCs w:val="24"/>
        </w:rPr>
        <w:t> </w:t>
      </w:r>
      <w:r w:rsidR="00424486" w:rsidRPr="00A2033F">
        <w:rPr>
          <w:sz w:val="24"/>
          <w:szCs w:val="24"/>
        </w:rPr>
        <w:t>10 Закона о</w:t>
      </w:r>
      <w:r w:rsidR="00AD679B" w:rsidRPr="00A2033F">
        <w:rPr>
          <w:sz w:val="24"/>
          <w:szCs w:val="24"/>
        </w:rPr>
        <w:t>б</w:t>
      </w:r>
      <w:r w:rsidR="00424486" w:rsidRPr="00A2033F">
        <w:rPr>
          <w:sz w:val="24"/>
          <w:szCs w:val="24"/>
        </w:rPr>
        <w:t xml:space="preserve"> </w:t>
      </w:r>
      <w:r w:rsidR="00940E02" w:rsidRPr="00A2033F">
        <w:rPr>
          <w:sz w:val="24"/>
          <w:szCs w:val="24"/>
        </w:rPr>
        <w:t xml:space="preserve">организации </w:t>
      </w:r>
      <w:r w:rsidR="008D2B24" w:rsidRPr="00A2033F">
        <w:rPr>
          <w:sz w:val="24"/>
          <w:szCs w:val="24"/>
        </w:rPr>
        <w:t>страхового дела</w:t>
      </w:r>
      <w:r w:rsidR="00424486" w:rsidRPr="00A2033F">
        <w:rPr>
          <w:sz w:val="24"/>
          <w:szCs w:val="24"/>
        </w:rPr>
        <w:t>).</w:t>
      </w:r>
      <w:r w:rsidR="003F046C" w:rsidRPr="00A2033F">
        <w:rPr>
          <w:color w:val="000000"/>
          <w:sz w:val="24"/>
          <w:szCs w:val="24"/>
        </w:rPr>
        <w:t xml:space="preserve"> Такое право страхователя (выгодоприобретателя), являющегося потребителем, не может быть ограничено договором страхования имущества (статья 16 Закона о защите прав потребителей).</w:t>
      </w:r>
    </w:p>
    <w:p w:rsidR="00F40F30" w:rsidRPr="00A2033F" w:rsidRDefault="00424486" w:rsidP="00B12A9D">
      <w:pPr>
        <w:widowControl w:val="0"/>
        <w:autoSpaceDE w:val="0"/>
        <w:autoSpaceDN w:val="0"/>
        <w:ind w:firstLine="709"/>
        <w:jc w:val="both"/>
        <w:rPr>
          <w:sz w:val="24"/>
          <w:szCs w:val="24"/>
        </w:rPr>
      </w:pPr>
      <w:r w:rsidRPr="00A2033F">
        <w:rPr>
          <w:sz w:val="24"/>
          <w:szCs w:val="24"/>
        </w:rPr>
        <w:t>С</w:t>
      </w:r>
      <w:r w:rsidR="00F40F30" w:rsidRPr="00A2033F">
        <w:rPr>
          <w:sz w:val="24"/>
          <w:szCs w:val="24"/>
        </w:rPr>
        <w:t xml:space="preserve">тороны договора добровольного страхования имущества вправе заключить соглашение о процедуре передачи страховщику годных остатков, </w:t>
      </w:r>
      <w:r w:rsidR="00616ADF" w:rsidRPr="00A2033F">
        <w:rPr>
          <w:sz w:val="24"/>
          <w:szCs w:val="24"/>
        </w:rPr>
        <w:t>то есть</w:t>
      </w:r>
      <w:r w:rsidR="00F40F30" w:rsidRPr="00A2033F">
        <w:rPr>
          <w:sz w:val="24"/>
          <w:szCs w:val="24"/>
        </w:rPr>
        <w:t xml:space="preserve"> о том, когда, где и какие именно остатки ему будут переданы, а в случае хищения застрахованного </w:t>
      </w:r>
      <w:r w:rsidR="00194346" w:rsidRPr="00A2033F">
        <w:rPr>
          <w:sz w:val="24"/>
          <w:szCs w:val="24"/>
        </w:rPr>
        <w:t>имущества</w:t>
      </w:r>
      <w:r w:rsidR="00F40F30" w:rsidRPr="00A2033F">
        <w:rPr>
          <w:sz w:val="24"/>
          <w:szCs w:val="24"/>
        </w:rPr>
        <w:t xml:space="preserve"> </w:t>
      </w:r>
      <w:r w:rsidR="00E83D64" w:rsidRPr="00A2033F">
        <w:rPr>
          <w:sz w:val="24"/>
          <w:szCs w:val="24"/>
        </w:rPr>
        <w:t>–</w:t>
      </w:r>
      <w:r w:rsidR="00F40F30" w:rsidRPr="00A2033F">
        <w:rPr>
          <w:sz w:val="24"/>
          <w:szCs w:val="24"/>
        </w:rPr>
        <w:t xml:space="preserve"> о последствиях его обнаружения после выплаты страховщиком страхового возмещения.</w:t>
      </w:r>
    </w:p>
    <w:p w:rsidR="00F40F30" w:rsidRPr="00A2033F" w:rsidRDefault="00B959C3" w:rsidP="00B12A9D">
      <w:pPr>
        <w:autoSpaceDE w:val="0"/>
        <w:autoSpaceDN w:val="0"/>
        <w:adjustRightInd w:val="0"/>
        <w:ind w:firstLine="709"/>
        <w:jc w:val="both"/>
        <w:rPr>
          <w:sz w:val="24"/>
          <w:szCs w:val="24"/>
        </w:rPr>
      </w:pPr>
      <w:r w:rsidRPr="00A2033F">
        <w:rPr>
          <w:sz w:val="24"/>
          <w:szCs w:val="24"/>
        </w:rPr>
        <w:t>4</w:t>
      </w:r>
      <w:r w:rsidR="00DF6CAC" w:rsidRPr="00A2033F">
        <w:rPr>
          <w:sz w:val="24"/>
          <w:szCs w:val="24"/>
        </w:rPr>
        <w:t>5</w:t>
      </w:r>
      <w:r w:rsidR="00F40F30" w:rsidRPr="00A2033F">
        <w:rPr>
          <w:sz w:val="24"/>
          <w:szCs w:val="24"/>
        </w:rPr>
        <w:t xml:space="preserve">. </w:t>
      </w:r>
      <w:r w:rsidR="00D57A1E" w:rsidRPr="00A2033F">
        <w:rPr>
          <w:sz w:val="24"/>
          <w:szCs w:val="24"/>
        </w:rPr>
        <w:t>По общему правилу</w:t>
      </w:r>
      <w:r w:rsidR="00B07D02" w:rsidRPr="00A2033F">
        <w:rPr>
          <w:sz w:val="24"/>
          <w:szCs w:val="24"/>
        </w:rPr>
        <w:t>,</w:t>
      </w:r>
      <w:r w:rsidR="00D57A1E" w:rsidRPr="00A2033F">
        <w:rPr>
          <w:sz w:val="24"/>
          <w:szCs w:val="24"/>
        </w:rPr>
        <w:t xml:space="preserve"> з</w:t>
      </w:r>
      <w:r w:rsidR="0086060D" w:rsidRPr="00A2033F">
        <w:rPr>
          <w:sz w:val="24"/>
          <w:szCs w:val="24"/>
        </w:rPr>
        <w:t xml:space="preserve">аявление </w:t>
      </w:r>
      <w:r w:rsidR="00E16F67" w:rsidRPr="00A2033F">
        <w:rPr>
          <w:sz w:val="24"/>
          <w:szCs w:val="24"/>
        </w:rPr>
        <w:t xml:space="preserve">страхователя (выгодоприобретателя) </w:t>
      </w:r>
      <w:r w:rsidR="0086060D" w:rsidRPr="00A2033F">
        <w:rPr>
          <w:sz w:val="24"/>
          <w:szCs w:val="24"/>
        </w:rPr>
        <w:t xml:space="preserve">об </w:t>
      </w:r>
      <w:r w:rsidR="00936E1D" w:rsidRPr="00A2033F">
        <w:rPr>
          <w:sz w:val="24"/>
          <w:szCs w:val="24"/>
        </w:rPr>
        <w:t>отказе в пользу страховщика от своих прав на застрахованное имущество</w:t>
      </w:r>
      <w:r w:rsidR="0086060D" w:rsidRPr="00A2033F">
        <w:rPr>
          <w:sz w:val="24"/>
          <w:szCs w:val="24"/>
        </w:rPr>
        <w:t xml:space="preserve"> </w:t>
      </w:r>
      <w:r w:rsidR="00F40F30" w:rsidRPr="00A2033F">
        <w:rPr>
          <w:sz w:val="24"/>
          <w:szCs w:val="24"/>
        </w:rPr>
        <w:t xml:space="preserve">осуществляется посредством его одностороннего </w:t>
      </w:r>
      <w:r w:rsidR="001D1D39" w:rsidRPr="00A2033F">
        <w:rPr>
          <w:sz w:val="24"/>
          <w:szCs w:val="24"/>
        </w:rPr>
        <w:t>волеизъявления</w:t>
      </w:r>
      <w:r w:rsidR="00F40F30" w:rsidRPr="00A2033F">
        <w:rPr>
          <w:sz w:val="24"/>
          <w:szCs w:val="24"/>
        </w:rPr>
        <w:t xml:space="preserve"> (статья</w:t>
      </w:r>
      <w:r w:rsidR="00E83D64" w:rsidRPr="00A2033F">
        <w:rPr>
          <w:sz w:val="24"/>
          <w:szCs w:val="24"/>
        </w:rPr>
        <w:t> </w:t>
      </w:r>
      <w:r w:rsidR="00F40F30" w:rsidRPr="00A2033F">
        <w:rPr>
          <w:sz w:val="24"/>
          <w:szCs w:val="24"/>
        </w:rPr>
        <w:t xml:space="preserve">155 ГК РФ), </w:t>
      </w:r>
      <w:r w:rsidR="001D1D39" w:rsidRPr="00A2033F">
        <w:rPr>
          <w:sz w:val="24"/>
          <w:szCs w:val="24"/>
        </w:rPr>
        <w:t>направляемого</w:t>
      </w:r>
      <w:r w:rsidR="00F40F30" w:rsidRPr="00A2033F">
        <w:rPr>
          <w:sz w:val="24"/>
          <w:szCs w:val="24"/>
        </w:rPr>
        <w:t xml:space="preserve"> страховщику в письменной форме по правилам</w:t>
      </w:r>
      <w:r w:rsidR="007F5F88" w:rsidRPr="00A2033F">
        <w:rPr>
          <w:sz w:val="24"/>
          <w:szCs w:val="24"/>
        </w:rPr>
        <w:t xml:space="preserve"> </w:t>
      </w:r>
      <w:r w:rsidR="00F40F30" w:rsidRPr="00A2033F">
        <w:rPr>
          <w:sz w:val="24"/>
          <w:szCs w:val="24"/>
        </w:rPr>
        <w:t>статьи</w:t>
      </w:r>
      <w:r w:rsidR="00E83D64" w:rsidRPr="00A2033F">
        <w:rPr>
          <w:sz w:val="24"/>
          <w:szCs w:val="24"/>
        </w:rPr>
        <w:t> </w:t>
      </w:r>
      <w:r w:rsidR="00F40F30" w:rsidRPr="00A2033F">
        <w:rPr>
          <w:sz w:val="24"/>
          <w:szCs w:val="24"/>
        </w:rPr>
        <w:t>165</w:t>
      </w:r>
      <w:r w:rsidR="00F40F30" w:rsidRPr="00A2033F">
        <w:rPr>
          <w:sz w:val="24"/>
          <w:szCs w:val="24"/>
          <w:vertAlign w:val="superscript"/>
        </w:rPr>
        <w:t xml:space="preserve">1 </w:t>
      </w:r>
      <w:r w:rsidR="00F40F30" w:rsidRPr="00A2033F">
        <w:rPr>
          <w:sz w:val="24"/>
          <w:szCs w:val="24"/>
        </w:rPr>
        <w:t xml:space="preserve">ГК РФ. </w:t>
      </w:r>
    </w:p>
    <w:p w:rsidR="00B959C3" w:rsidRPr="00A2033F" w:rsidRDefault="001D1D39" w:rsidP="00B12A9D">
      <w:pPr>
        <w:autoSpaceDE w:val="0"/>
        <w:autoSpaceDN w:val="0"/>
        <w:adjustRightInd w:val="0"/>
        <w:ind w:firstLine="709"/>
        <w:jc w:val="both"/>
        <w:rPr>
          <w:sz w:val="24"/>
          <w:szCs w:val="24"/>
        </w:rPr>
      </w:pPr>
      <w:r w:rsidRPr="00A2033F">
        <w:rPr>
          <w:sz w:val="24"/>
          <w:szCs w:val="24"/>
        </w:rPr>
        <w:t>Такое</w:t>
      </w:r>
      <w:r w:rsidR="00831F75" w:rsidRPr="00A2033F">
        <w:rPr>
          <w:sz w:val="24"/>
          <w:szCs w:val="24"/>
        </w:rPr>
        <w:t xml:space="preserve"> заявление страхователя (выгодоприобретателя) </w:t>
      </w:r>
      <w:r w:rsidR="00F40F30" w:rsidRPr="00A2033F">
        <w:rPr>
          <w:sz w:val="24"/>
          <w:szCs w:val="24"/>
        </w:rPr>
        <w:t>может быть совершен</w:t>
      </w:r>
      <w:r w:rsidR="00831F75" w:rsidRPr="00A2033F">
        <w:rPr>
          <w:sz w:val="24"/>
          <w:szCs w:val="24"/>
        </w:rPr>
        <w:t>о</w:t>
      </w:r>
      <w:r w:rsidR="00F40F30" w:rsidRPr="00A2033F">
        <w:rPr>
          <w:sz w:val="24"/>
          <w:szCs w:val="24"/>
        </w:rPr>
        <w:t xml:space="preserve"> в разумный срок, необходимый для заявлений </w:t>
      </w:r>
      <w:r w:rsidRPr="00A2033F">
        <w:rPr>
          <w:sz w:val="24"/>
          <w:szCs w:val="24"/>
        </w:rPr>
        <w:t>такого</w:t>
      </w:r>
      <w:r w:rsidR="00F40F30" w:rsidRPr="00A2033F">
        <w:rPr>
          <w:sz w:val="24"/>
          <w:szCs w:val="24"/>
        </w:rPr>
        <w:t xml:space="preserve"> вида. </w:t>
      </w:r>
    </w:p>
    <w:p w:rsidR="00F40F30" w:rsidRPr="00A2033F" w:rsidRDefault="00B959C3" w:rsidP="00B12A9D">
      <w:pPr>
        <w:autoSpaceDE w:val="0"/>
        <w:autoSpaceDN w:val="0"/>
        <w:adjustRightInd w:val="0"/>
        <w:ind w:firstLine="709"/>
        <w:jc w:val="both"/>
        <w:rPr>
          <w:sz w:val="24"/>
          <w:szCs w:val="24"/>
        </w:rPr>
      </w:pPr>
      <w:r w:rsidRPr="00A2033F">
        <w:rPr>
          <w:sz w:val="24"/>
          <w:szCs w:val="24"/>
        </w:rPr>
        <w:t>4</w:t>
      </w:r>
      <w:r w:rsidR="00DF6CAC" w:rsidRPr="00A2033F">
        <w:rPr>
          <w:sz w:val="24"/>
          <w:szCs w:val="24"/>
        </w:rPr>
        <w:t>6</w:t>
      </w:r>
      <w:r w:rsidR="00F40F30" w:rsidRPr="00A2033F">
        <w:rPr>
          <w:sz w:val="24"/>
          <w:szCs w:val="24"/>
        </w:rPr>
        <w:t xml:space="preserve">. Размер страхового возмещения при полной гибели застрахованного имущества, </w:t>
      </w:r>
      <w:r w:rsidR="00616ADF" w:rsidRPr="00A2033F">
        <w:rPr>
          <w:sz w:val="24"/>
          <w:szCs w:val="24"/>
        </w:rPr>
        <w:t>то есть</w:t>
      </w:r>
      <w:r w:rsidR="00F40F30" w:rsidRPr="00A2033F">
        <w:rPr>
          <w:sz w:val="24"/>
          <w:szCs w:val="24"/>
        </w:rPr>
        <w:t xml:space="preserve"> при полном его уничтожении либо </w:t>
      </w:r>
      <w:r w:rsidR="001D1D39" w:rsidRPr="00A2033F">
        <w:rPr>
          <w:sz w:val="24"/>
          <w:szCs w:val="24"/>
        </w:rPr>
        <w:t>таком</w:t>
      </w:r>
      <w:r w:rsidR="00F40F30" w:rsidRPr="00A2033F">
        <w:rPr>
          <w:sz w:val="24"/>
          <w:szCs w:val="24"/>
        </w:rPr>
        <w:t xml:space="preserve"> повреждении, когда оно не подлежит восстановлению, определяется в зависимости от того, отказался ли страхователь (выгодоприобретатель) от прав на годные остатки </w:t>
      </w:r>
      <w:r w:rsidR="001D1D39" w:rsidRPr="00A2033F">
        <w:rPr>
          <w:sz w:val="24"/>
          <w:szCs w:val="24"/>
        </w:rPr>
        <w:t>такого</w:t>
      </w:r>
      <w:r w:rsidR="00F40F30" w:rsidRPr="00A2033F">
        <w:rPr>
          <w:sz w:val="24"/>
          <w:szCs w:val="24"/>
        </w:rPr>
        <w:t xml:space="preserve"> имущества.</w:t>
      </w:r>
    </w:p>
    <w:p w:rsidR="00F40F30" w:rsidRPr="00A2033F" w:rsidRDefault="007954F9" w:rsidP="00B12A9D">
      <w:pPr>
        <w:autoSpaceDE w:val="0"/>
        <w:autoSpaceDN w:val="0"/>
        <w:adjustRightInd w:val="0"/>
        <w:ind w:firstLine="709"/>
        <w:jc w:val="both"/>
        <w:rPr>
          <w:sz w:val="24"/>
          <w:szCs w:val="24"/>
        </w:rPr>
      </w:pPr>
      <w:r w:rsidRPr="00A2033F">
        <w:rPr>
          <w:sz w:val="24"/>
          <w:szCs w:val="24"/>
        </w:rPr>
        <w:t>Е</w:t>
      </w:r>
      <w:r w:rsidR="00F40F30" w:rsidRPr="00A2033F">
        <w:rPr>
          <w:sz w:val="24"/>
          <w:szCs w:val="24"/>
        </w:rPr>
        <w:t xml:space="preserve">сли страхователь (выгодоприобретатель) не отказался от прав на </w:t>
      </w:r>
      <w:r w:rsidR="00934E48" w:rsidRPr="00A2033F">
        <w:rPr>
          <w:sz w:val="24"/>
          <w:szCs w:val="24"/>
        </w:rPr>
        <w:t>годные остатки</w:t>
      </w:r>
      <w:r w:rsidR="00F40F30" w:rsidRPr="00A2033F">
        <w:rPr>
          <w:sz w:val="24"/>
          <w:szCs w:val="24"/>
        </w:rPr>
        <w:t xml:space="preserve"> при </w:t>
      </w:r>
      <w:r w:rsidR="00934E48" w:rsidRPr="00A2033F">
        <w:rPr>
          <w:sz w:val="24"/>
          <w:szCs w:val="24"/>
        </w:rPr>
        <w:t>полной гибели</w:t>
      </w:r>
      <w:r w:rsidR="00F40F30" w:rsidRPr="00A2033F">
        <w:rPr>
          <w:sz w:val="24"/>
          <w:szCs w:val="24"/>
        </w:rPr>
        <w:t xml:space="preserve"> застрахованного имущества, </w:t>
      </w:r>
      <w:r w:rsidR="007972CA" w:rsidRPr="00A2033F">
        <w:rPr>
          <w:sz w:val="24"/>
          <w:szCs w:val="24"/>
        </w:rPr>
        <w:t>размер</w:t>
      </w:r>
      <w:r w:rsidR="00F40F30" w:rsidRPr="00A2033F">
        <w:rPr>
          <w:sz w:val="24"/>
          <w:szCs w:val="24"/>
        </w:rPr>
        <w:t xml:space="preserve"> страхового возмещения определяется как разница между страховой суммой и стоимостью годных остатков застрахованного имущества.</w:t>
      </w:r>
    </w:p>
    <w:p w:rsidR="00F40F30" w:rsidRPr="00A2033F" w:rsidRDefault="00F40F30" w:rsidP="00B12A9D">
      <w:pPr>
        <w:autoSpaceDE w:val="0"/>
        <w:autoSpaceDN w:val="0"/>
        <w:adjustRightInd w:val="0"/>
        <w:ind w:firstLine="709"/>
        <w:jc w:val="both"/>
        <w:rPr>
          <w:sz w:val="24"/>
          <w:szCs w:val="24"/>
        </w:rPr>
      </w:pPr>
      <w:r w:rsidRPr="00A2033F">
        <w:rPr>
          <w:sz w:val="24"/>
          <w:szCs w:val="24"/>
        </w:rPr>
        <w:t xml:space="preserve">При отказе страхователя (выгодоприобретателя) от своих прав на </w:t>
      </w:r>
      <w:r w:rsidR="001D1D39" w:rsidRPr="00A2033F">
        <w:rPr>
          <w:sz w:val="24"/>
          <w:szCs w:val="24"/>
        </w:rPr>
        <w:t>такое</w:t>
      </w:r>
      <w:r w:rsidRPr="00A2033F">
        <w:rPr>
          <w:sz w:val="24"/>
          <w:szCs w:val="24"/>
        </w:rPr>
        <w:t xml:space="preserve"> имущество в пользу страховщика страховое возмещение выплачивается в размере полной страховой суммы.</w:t>
      </w:r>
    </w:p>
    <w:p w:rsidR="00F40F30" w:rsidRPr="00A2033F" w:rsidRDefault="00F40F30" w:rsidP="00B12A9D">
      <w:pPr>
        <w:widowControl w:val="0"/>
        <w:ind w:firstLine="709"/>
        <w:jc w:val="both"/>
        <w:rPr>
          <w:sz w:val="24"/>
          <w:szCs w:val="24"/>
        </w:rPr>
      </w:pPr>
      <w:r w:rsidRPr="00A2033F">
        <w:rPr>
          <w:sz w:val="24"/>
          <w:szCs w:val="24"/>
        </w:rPr>
        <w:t xml:space="preserve">Если договором добровольного страхования предусмотрено изменение в течение срока его действия размера страховой суммы, исходя из которой страхователем уплачена страховая премия по соответствующему для </w:t>
      </w:r>
      <w:r w:rsidR="001D1D39" w:rsidRPr="00A2033F">
        <w:rPr>
          <w:sz w:val="24"/>
          <w:szCs w:val="24"/>
        </w:rPr>
        <w:t>такой</w:t>
      </w:r>
      <w:r w:rsidRPr="00A2033F">
        <w:rPr>
          <w:sz w:val="24"/>
          <w:szCs w:val="24"/>
        </w:rPr>
        <w:t xml:space="preserve"> дифференцированной страховой суммы тарифу, то под полной страховой суммой при отказе страхователя от прав на имущество в пользу страховщика (абандон) следует понимать страховую сумму, определенную договором на день наступления страхового случая. </w:t>
      </w:r>
    </w:p>
    <w:p w:rsidR="00F40F30" w:rsidRPr="00A2033F" w:rsidRDefault="00ED7D59" w:rsidP="00B12A9D">
      <w:pPr>
        <w:autoSpaceDE w:val="0"/>
        <w:autoSpaceDN w:val="0"/>
        <w:adjustRightInd w:val="0"/>
        <w:ind w:firstLine="709"/>
        <w:jc w:val="both"/>
        <w:rPr>
          <w:sz w:val="24"/>
          <w:szCs w:val="24"/>
        </w:rPr>
      </w:pPr>
      <w:r w:rsidRPr="00A2033F">
        <w:rPr>
          <w:sz w:val="24"/>
          <w:szCs w:val="24"/>
        </w:rPr>
        <w:t>4</w:t>
      </w:r>
      <w:r w:rsidR="00DF6CAC" w:rsidRPr="00A2033F">
        <w:rPr>
          <w:sz w:val="24"/>
          <w:szCs w:val="24"/>
        </w:rPr>
        <w:t>7</w:t>
      </w:r>
      <w:r w:rsidRPr="00A2033F">
        <w:rPr>
          <w:sz w:val="24"/>
          <w:szCs w:val="24"/>
        </w:rPr>
        <w:t xml:space="preserve">. </w:t>
      </w:r>
      <w:r w:rsidR="00F40F30" w:rsidRPr="00A2033F">
        <w:rPr>
          <w:sz w:val="24"/>
          <w:szCs w:val="24"/>
        </w:rPr>
        <w:t>Стоимость годных остатков застрахованного имущества может быть определена в порядке, предусмотренном договором страхования (статья</w:t>
      </w:r>
      <w:r w:rsidR="00E83D64" w:rsidRPr="00A2033F">
        <w:rPr>
          <w:sz w:val="24"/>
          <w:szCs w:val="24"/>
        </w:rPr>
        <w:t> </w:t>
      </w:r>
      <w:r w:rsidR="00F40F30" w:rsidRPr="00A2033F">
        <w:rPr>
          <w:sz w:val="24"/>
          <w:szCs w:val="24"/>
        </w:rPr>
        <w:t xml:space="preserve">421 ГК РФ). </w:t>
      </w:r>
      <w:r w:rsidR="003610A7" w:rsidRPr="00A2033F">
        <w:rPr>
          <w:bCs/>
          <w:sz w:val="24"/>
          <w:szCs w:val="24"/>
        </w:rPr>
        <w:t xml:space="preserve">Вместе с тем такой порядок должен быть направлен на установление действительной рыночной стоимости имущества и отвечать принципам разумности и добросовестности, </w:t>
      </w:r>
      <w:r w:rsidRPr="00A2033F">
        <w:rPr>
          <w:bCs/>
          <w:sz w:val="24"/>
          <w:szCs w:val="24"/>
        </w:rPr>
        <w:t>а также</w:t>
      </w:r>
      <w:r w:rsidR="003610A7" w:rsidRPr="00A2033F">
        <w:rPr>
          <w:bCs/>
          <w:sz w:val="24"/>
          <w:szCs w:val="24"/>
        </w:rPr>
        <w:t xml:space="preserve"> экономической обоснованности.</w:t>
      </w:r>
      <w:r w:rsidR="003610A7" w:rsidRPr="00A2033F">
        <w:rPr>
          <w:i/>
          <w:sz w:val="24"/>
          <w:szCs w:val="24"/>
        </w:rPr>
        <w:t xml:space="preserve"> </w:t>
      </w:r>
      <w:r w:rsidR="00F40F30" w:rsidRPr="00A2033F">
        <w:rPr>
          <w:sz w:val="24"/>
          <w:szCs w:val="24"/>
        </w:rPr>
        <w:t>В связи с этим, например, подлежат признанию ничтожными условия договора страхования, предусматривающие определение стоимости годных остатков на основе произвольно сделанного наивысшего</w:t>
      </w:r>
      <w:r w:rsidR="000F304A" w:rsidRPr="00A2033F">
        <w:rPr>
          <w:sz w:val="24"/>
          <w:szCs w:val="24"/>
        </w:rPr>
        <w:t xml:space="preserve"> </w:t>
      </w:r>
      <w:r w:rsidR="00F40F30" w:rsidRPr="00A2033F">
        <w:rPr>
          <w:sz w:val="24"/>
          <w:szCs w:val="24"/>
        </w:rPr>
        <w:t>предложения участника аукциона (статьи 10, 168 ГК РФ).</w:t>
      </w:r>
    </w:p>
    <w:p w:rsidR="00B37F96" w:rsidRPr="00A2033F" w:rsidRDefault="00B37F96" w:rsidP="00B12A9D">
      <w:pPr>
        <w:widowControl w:val="0"/>
        <w:autoSpaceDE w:val="0"/>
        <w:autoSpaceDN w:val="0"/>
        <w:ind w:firstLine="709"/>
        <w:jc w:val="both"/>
        <w:rPr>
          <w:color w:val="000000"/>
          <w:sz w:val="24"/>
          <w:szCs w:val="24"/>
        </w:rPr>
      </w:pPr>
      <w:r w:rsidRPr="00A2033F">
        <w:rPr>
          <w:color w:val="000000"/>
          <w:sz w:val="24"/>
          <w:szCs w:val="24"/>
        </w:rPr>
        <w:t>По общему правилу</w:t>
      </w:r>
      <w:r w:rsidR="000F304A" w:rsidRPr="00A2033F">
        <w:rPr>
          <w:color w:val="000000"/>
          <w:sz w:val="24"/>
          <w:szCs w:val="24"/>
        </w:rPr>
        <w:t>,</w:t>
      </w:r>
      <w:r w:rsidRPr="00A2033F">
        <w:rPr>
          <w:color w:val="000000"/>
          <w:sz w:val="24"/>
          <w:szCs w:val="24"/>
        </w:rPr>
        <w:t xml:space="preserve"> при разрешении спора стоимост</w:t>
      </w:r>
      <w:r w:rsidR="00D5414A" w:rsidRPr="00A2033F">
        <w:rPr>
          <w:color w:val="000000"/>
          <w:sz w:val="24"/>
          <w:szCs w:val="24"/>
        </w:rPr>
        <w:t>ь</w:t>
      </w:r>
      <w:r w:rsidRPr="00A2033F">
        <w:rPr>
          <w:color w:val="000000"/>
          <w:sz w:val="24"/>
          <w:szCs w:val="24"/>
        </w:rPr>
        <w:t xml:space="preserve"> годных остатков определ</w:t>
      </w:r>
      <w:r w:rsidR="00D5414A" w:rsidRPr="00A2033F">
        <w:rPr>
          <w:color w:val="000000"/>
          <w:sz w:val="24"/>
          <w:szCs w:val="24"/>
        </w:rPr>
        <w:t xml:space="preserve">яется </w:t>
      </w:r>
      <w:r w:rsidR="003610A7" w:rsidRPr="00A2033F">
        <w:rPr>
          <w:color w:val="000000"/>
          <w:sz w:val="24"/>
          <w:szCs w:val="24"/>
        </w:rPr>
        <w:t xml:space="preserve">судом с учетом представленных сторонами доказательств, в том числе </w:t>
      </w:r>
      <w:r w:rsidR="001D1D39" w:rsidRPr="00A2033F">
        <w:rPr>
          <w:color w:val="000000"/>
          <w:sz w:val="24"/>
          <w:szCs w:val="24"/>
        </w:rPr>
        <w:t>заключения судебной экспертизы</w:t>
      </w:r>
      <w:r w:rsidRPr="00A2033F">
        <w:rPr>
          <w:color w:val="000000"/>
          <w:sz w:val="24"/>
          <w:szCs w:val="24"/>
        </w:rPr>
        <w:t>.</w:t>
      </w:r>
    </w:p>
    <w:p w:rsidR="00F40F30" w:rsidRPr="00A2033F" w:rsidRDefault="00ED7D59" w:rsidP="00B12A9D">
      <w:pPr>
        <w:pStyle w:val="af5"/>
        <w:ind w:firstLine="709"/>
        <w:jc w:val="both"/>
        <w:rPr>
          <w:sz w:val="24"/>
          <w:szCs w:val="24"/>
        </w:rPr>
      </w:pPr>
      <w:r w:rsidRPr="00A2033F">
        <w:rPr>
          <w:sz w:val="24"/>
          <w:szCs w:val="24"/>
        </w:rPr>
        <w:lastRenderedPageBreak/>
        <w:t>4</w:t>
      </w:r>
      <w:r w:rsidR="00DF6CAC" w:rsidRPr="00A2033F">
        <w:rPr>
          <w:sz w:val="24"/>
          <w:szCs w:val="24"/>
        </w:rPr>
        <w:t>8</w:t>
      </w:r>
      <w:r w:rsidR="00F40F30" w:rsidRPr="00A2033F">
        <w:rPr>
          <w:sz w:val="24"/>
          <w:szCs w:val="24"/>
        </w:rPr>
        <w:t>. Утрата товарной стоимости</w:t>
      </w:r>
      <w:r w:rsidRPr="00A2033F">
        <w:rPr>
          <w:sz w:val="24"/>
          <w:szCs w:val="24"/>
        </w:rPr>
        <w:t xml:space="preserve"> относится к реальному ущербу и</w:t>
      </w:r>
      <w:r w:rsidR="00F40F30" w:rsidRPr="00A2033F">
        <w:rPr>
          <w:sz w:val="24"/>
          <w:szCs w:val="24"/>
        </w:rPr>
        <w:t xml:space="preserve"> представляет собой уменьшение стоимости транспортного средства, вызванное преждевременным ухудшением товарного (внешнего) вида транспортного средства и его эксплуатационных качеств в результате снижения прочности и долговечности отдельных деталей, узлов и агрегатов, соединений и защитных покрытий вследствие дорожно-транспортного происшествия и последующего ремонта.</w:t>
      </w:r>
    </w:p>
    <w:p w:rsidR="00F40F30" w:rsidRPr="00A2033F" w:rsidRDefault="00F40F30" w:rsidP="00B12A9D">
      <w:pPr>
        <w:autoSpaceDE w:val="0"/>
        <w:autoSpaceDN w:val="0"/>
        <w:adjustRightInd w:val="0"/>
        <w:ind w:firstLine="709"/>
        <w:jc w:val="both"/>
        <w:rPr>
          <w:sz w:val="24"/>
          <w:szCs w:val="24"/>
        </w:rPr>
      </w:pPr>
      <w:r w:rsidRPr="00A2033F">
        <w:rPr>
          <w:color w:val="000000"/>
          <w:sz w:val="24"/>
          <w:szCs w:val="24"/>
        </w:rPr>
        <w:t>Договором добровольного страхования может быть предусмотрено, что утрата товарной стоимости не подлежит возмещению страховщиком.</w:t>
      </w:r>
      <w:r w:rsidRPr="00A2033F">
        <w:rPr>
          <w:sz w:val="24"/>
          <w:szCs w:val="24"/>
        </w:rPr>
        <w:t xml:space="preserve"> </w:t>
      </w:r>
    </w:p>
    <w:p w:rsidR="00872564" w:rsidRPr="00A2033F" w:rsidRDefault="00884799" w:rsidP="00B12A9D">
      <w:pPr>
        <w:autoSpaceDE w:val="0"/>
        <w:autoSpaceDN w:val="0"/>
        <w:adjustRightInd w:val="0"/>
        <w:ind w:firstLine="709"/>
        <w:jc w:val="both"/>
        <w:rPr>
          <w:sz w:val="24"/>
          <w:szCs w:val="24"/>
        </w:rPr>
      </w:pPr>
      <w:r w:rsidRPr="00A2033F">
        <w:rPr>
          <w:sz w:val="24"/>
          <w:szCs w:val="24"/>
        </w:rPr>
        <w:t>4</w:t>
      </w:r>
      <w:r w:rsidR="00DF6CAC" w:rsidRPr="00A2033F">
        <w:rPr>
          <w:sz w:val="24"/>
          <w:szCs w:val="24"/>
        </w:rPr>
        <w:t>9</w:t>
      </w:r>
      <w:r w:rsidR="007A5B81" w:rsidRPr="00A2033F">
        <w:rPr>
          <w:sz w:val="24"/>
          <w:szCs w:val="24"/>
        </w:rPr>
        <w:t xml:space="preserve">. В силу статьи 963 ГК РФ страховщик освобождается от осуществления страхового возмещения, если докажет, что умысел лица, в пользу которого </w:t>
      </w:r>
      <w:r w:rsidR="00934E48" w:rsidRPr="00A2033F">
        <w:rPr>
          <w:sz w:val="24"/>
          <w:szCs w:val="24"/>
        </w:rPr>
        <w:t>произведено страхование</w:t>
      </w:r>
      <w:r w:rsidR="007A5B81" w:rsidRPr="00A2033F">
        <w:rPr>
          <w:sz w:val="24"/>
          <w:szCs w:val="24"/>
        </w:rPr>
        <w:t xml:space="preserve">, был направлен на наступление страхового случая (утрату (гибель), недостачу или повреждение застрахованного имущества) и что это лицо желало наступления указанных негативных последствий (например, поджог застрахованного имущества с целью получения страхового возмещения). </w:t>
      </w:r>
    </w:p>
    <w:p w:rsidR="007A5B81" w:rsidRPr="00A2033F" w:rsidRDefault="007A5B81" w:rsidP="00B12A9D">
      <w:pPr>
        <w:autoSpaceDE w:val="0"/>
        <w:autoSpaceDN w:val="0"/>
        <w:adjustRightInd w:val="0"/>
        <w:ind w:firstLine="709"/>
        <w:jc w:val="both"/>
        <w:rPr>
          <w:sz w:val="24"/>
          <w:szCs w:val="24"/>
        </w:rPr>
      </w:pPr>
      <w:r w:rsidRPr="00A2033F">
        <w:rPr>
          <w:sz w:val="24"/>
          <w:szCs w:val="24"/>
        </w:rPr>
        <w:t>При наступлении страхового случая вследствие грубой неосторожности страхователя или выгодоприобретателя</w:t>
      </w:r>
      <w:r w:rsidR="000F304A" w:rsidRPr="00A2033F">
        <w:rPr>
          <w:sz w:val="24"/>
          <w:szCs w:val="24"/>
        </w:rPr>
        <w:t>,</w:t>
      </w:r>
      <w:r w:rsidRPr="00A2033F">
        <w:rPr>
          <w:sz w:val="24"/>
          <w:szCs w:val="24"/>
        </w:rPr>
        <w:t xml:space="preserve"> под которой в соответствии с пунктом 1 статьи 401 ГК РФ понимается существенное нарушение той степени заботливости и осмотрительности, какая требовалась от страхователя (выгодоприобретателя)</w:t>
      </w:r>
      <w:r w:rsidR="000F304A" w:rsidRPr="00A2033F">
        <w:rPr>
          <w:sz w:val="24"/>
          <w:szCs w:val="24"/>
        </w:rPr>
        <w:t>,</w:t>
      </w:r>
      <w:r w:rsidRPr="00A2033F">
        <w:rPr>
          <w:sz w:val="24"/>
          <w:szCs w:val="24"/>
        </w:rPr>
        <w:t xml:space="preserve"> страховщик может быть освобожден от выплаты страхового возмещения, только если это прямо предусмотрено законом (абзац второй пункта 1 статьи 963 ГК РФ). </w:t>
      </w:r>
    </w:p>
    <w:p w:rsidR="007A5B81" w:rsidRPr="00A2033F" w:rsidRDefault="00DF6CAC" w:rsidP="00B12A9D">
      <w:pPr>
        <w:autoSpaceDE w:val="0"/>
        <w:autoSpaceDN w:val="0"/>
        <w:adjustRightInd w:val="0"/>
        <w:ind w:firstLine="709"/>
        <w:jc w:val="both"/>
        <w:rPr>
          <w:sz w:val="24"/>
          <w:szCs w:val="24"/>
        </w:rPr>
      </w:pPr>
      <w:r w:rsidRPr="00A2033F">
        <w:rPr>
          <w:sz w:val="24"/>
          <w:szCs w:val="24"/>
        </w:rPr>
        <w:t>50</w:t>
      </w:r>
      <w:r w:rsidR="007A5B81" w:rsidRPr="00A2033F">
        <w:rPr>
          <w:sz w:val="24"/>
          <w:szCs w:val="24"/>
        </w:rPr>
        <w:t xml:space="preserve">. </w:t>
      </w:r>
      <w:r w:rsidR="00934E48" w:rsidRPr="00A2033F">
        <w:rPr>
          <w:sz w:val="24"/>
          <w:szCs w:val="24"/>
        </w:rPr>
        <w:t>Совершение</w:t>
      </w:r>
      <w:r w:rsidR="007A5B81" w:rsidRPr="00A2033F">
        <w:rPr>
          <w:sz w:val="24"/>
          <w:szCs w:val="24"/>
        </w:rPr>
        <w:t xml:space="preserve"> дорожно-транспортного </w:t>
      </w:r>
      <w:r w:rsidR="00934E48" w:rsidRPr="00A2033F">
        <w:rPr>
          <w:sz w:val="24"/>
          <w:szCs w:val="24"/>
        </w:rPr>
        <w:t>происшествия</w:t>
      </w:r>
      <w:r w:rsidR="007A5B81" w:rsidRPr="00A2033F">
        <w:rPr>
          <w:sz w:val="24"/>
          <w:szCs w:val="24"/>
        </w:rPr>
        <w:t xml:space="preserve"> в результате управления транспортным средством в состоянии опьянения в нарушение абзаца первого пункта 2.7 Правил дорожного движения, утвержденных постановлением Совета Министров </w:t>
      </w:r>
      <w:r w:rsidR="00E83D64" w:rsidRPr="00A2033F">
        <w:rPr>
          <w:sz w:val="24"/>
          <w:szCs w:val="24"/>
        </w:rPr>
        <w:t>–</w:t>
      </w:r>
      <w:r w:rsidR="007A5B81" w:rsidRPr="00A2033F">
        <w:rPr>
          <w:sz w:val="24"/>
          <w:szCs w:val="24"/>
        </w:rPr>
        <w:t xml:space="preserve"> Правительства Российской Федерации от</w:t>
      </w:r>
      <w:r w:rsidR="00E83D64" w:rsidRPr="00A2033F">
        <w:rPr>
          <w:sz w:val="24"/>
          <w:szCs w:val="24"/>
        </w:rPr>
        <w:t> </w:t>
      </w:r>
      <w:r w:rsidR="007A5B81" w:rsidRPr="00A2033F">
        <w:rPr>
          <w:sz w:val="24"/>
          <w:szCs w:val="24"/>
        </w:rPr>
        <w:t>23 октября 1993 года № 1090, в силу пункта 1 статьи 963 ГК РФ является основанием для освобождения страховщика от исполнения своих обязательств по выплате страхового возмещения по риску «ущерб от ДТП».</w:t>
      </w:r>
    </w:p>
    <w:p w:rsidR="007A5B81" w:rsidRPr="00A2033F" w:rsidRDefault="00DF6CAC" w:rsidP="00B12A9D">
      <w:pPr>
        <w:autoSpaceDE w:val="0"/>
        <w:autoSpaceDN w:val="0"/>
        <w:adjustRightInd w:val="0"/>
        <w:ind w:firstLine="709"/>
        <w:jc w:val="both"/>
        <w:rPr>
          <w:sz w:val="24"/>
          <w:szCs w:val="24"/>
        </w:rPr>
      </w:pPr>
      <w:r w:rsidRPr="00A2033F">
        <w:rPr>
          <w:sz w:val="24"/>
          <w:szCs w:val="24"/>
        </w:rPr>
        <w:t>51</w:t>
      </w:r>
      <w:r w:rsidR="007A5B81" w:rsidRPr="00A2033F">
        <w:rPr>
          <w:sz w:val="24"/>
          <w:szCs w:val="24"/>
        </w:rPr>
        <w:t>.</w:t>
      </w:r>
      <w:r w:rsidR="001D1D39" w:rsidRPr="00A2033F">
        <w:rPr>
          <w:sz w:val="24"/>
          <w:szCs w:val="24"/>
        </w:rPr>
        <w:t xml:space="preserve"> </w:t>
      </w:r>
      <w:r w:rsidR="00872564" w:rsidRPr="00A2033F">
        <w:rPr>
          <w:sz w:val="24"/>
          <w:szCs w:val="24"/>
        </w:rPr>
        <w:t>Страховщик освобождается от выплаты страхового возмещения в</w:t>
      </w:r>
      <w:r w:rsidR="007A5B81" w:rsidRPr="00A2033F">
        <w:rPr>
          <w:sz w:val="24"/>
          <w:szCs w:val="24"/>
        </w:rPr>
        <w:t xml:space="preserve"> случаях, предусмотренных законом (статьи 961, 962 и 965 ГК РФ). </w:t>
      </w:r>
    </w:p>
    <w:p w:rsidR="007A5B81" w:rsidRPr="00A2033F" w:rsidRDefault="00F36AD1" w:rsidP="00B12A9D">
      <w:pPr>
        <w:autoSpaceDE w:val="0"/>
        <w:autoSpaceDN w:val="0"/>
        <w:adjustRightInd w:val="0"/>
        <w:ind w:firstLine="709"/>
        <w:jc w:val="both"/>
        <w:rPr>
          <w:sz w:val="24"/>
          <w:szCs w:val="24"/>
        </w:rPr>
      </w:pPr>
      <w:r w:rsidRPr="00A2033F">
        <w:rPr>
          <w:sz w:val="24"/>
          <w:szCs w:val="24"/>
        </w:rPr>
        <w:t>У</w:t>
      </w:r>
      <w:r w:rsidR="00262422" w:rsidRPr="00A2033F">
        <w:rPr>
          <w:sz w:val="24"/>
          <w:szCs w:val="24"/>
        </w:rPr>
        <w:t xml:space="preserve">становление </w:t>
      </w:r>
      <w:r w:rsidRPr="00A2033F">
        <w:rPr>
          <w:sz w:val="24"/>
          <w:szCs w:val="24"/>
        </w:rPr>
        <w:t xml:space="preserve">договором </w:t>
      </w:r>
      <w:r w:rsidR="007A5B81" w:rsidRPr="00A2033F">
        <w:rPr>
          <w:sz w:val="24"/>
          <w:szCs w:val="24"/>
        </w:rPr>
        <w:t>добровольного страхования имущества дополнительных оснований освобождения страховщика от выплаты страхового возмещения недопустимо</w:t>
      </w:r>
      <w:r w:rsidR="00566F2A" w:rsidRPr="00A2033F">
        <w:rPr>
          <w:sz w:val="24"/>
          <w:szCs w:val="24"/>
        </w:rPr>
        <w:t xml:space="preserve"> (статья 964 ГК РФ)</w:t>
      </w:r>
      <w:r w:rsidR="007A5B81" w:rsidRPr="00A2033F">
        <w:rPr>
          <w:sz w:val="24"/>
          <w:szCs w:val="24"/>
        </w:rPr>
        <w:t>.</w:t>
      </w:r>
    </w:p>
    <w:p w:rsidR="007A5B81" w:rsidRPr="00A2033F" w:rsidRDefault="00872564" w:rsidP="00B12A9D">
      <w:pPr>
        <w:widowControl w:val="0"/>
        <w:autoSpaceDE w:val="0"/>
        <w:autoSpaceDN w:val="0"/>
        <w:ind w:firstLine="709"/>
        <w:jc w:val="both"/>
        <w:rPr>
          <w:color w:val="000000"/>
          <w:sz w:val="24"/>
          <w:szCs w:val="24"/>
        </w:rPr>
      </w:pPr>
      <w:r w:rsidRPr="00A2033F">
        <w:rPr>
          <w:color w:val="000000"/>
          <w:sz w:val="24"/>
          <w:szCs w:val="24"/>
        </w:rPr>
        <w:t>5</w:t>
      </w:r>
      <w:r w:rsidR="00DF6CAC" w:rsidRPr="00A2033F">
        <w:rPr>
          <w:color w:val="000000"/>
          <w:sz w:val="24"/>
          <w:szCs w:val="24"/>
        </w:rPr>
        <w:t>2</w:t>
      </w:r>
      <w:r w:rsidR="007A5B81" w:rsidRPr="00A2033F">
        <w:rPr>
          <w:color w:val="000000"/>
          <w:sz w:val="24"/>
          <w:szCs w:val="24"/>
        </w:rPr>
        <w:t xml:space="preserve">. Отказ в рассмотрении заявления о наступлении страхового случая и </w:t>
      </w:r>
      <w:r w:rsidR="008620D7" w:rsidRPr="00A2033F">
        <w:rPr>
          <w:color w:val="000000"/>
          <w:sz w:val="24"/>
          <w:szCs w:val="24"/>
        </w:rPr>
        <w:t xml:space="preserve">об </w:t>
      </w:r>
      <w:r w:rsidR="007A5B81" w:rsidRPr="00A2033F">
        <w:rPr>
          <w:color w:val="000000"/>
          <w:sz w:val="24"/>
          <w:szCs w:val="24"/>
        </w:rPr>
        <w:t>осуществлении страхового возмещения</w:t>
      </w:r>
      <w:r w:rsidR="00D72CF6" w:rsidRPr="00A2033F">
        <w:rPr>
          <w:color w:val="000000"/>
          <w:sz w:val="24"/>
          <w:szCs w:val="24"/>
        </w:rPr>
        <w:t>,</w:t>
      </w:r>
      <w:r w:rsidR="007A5B81" w:rsidRPr="00A2033F">
        <w:rPr>
          <w:color w:val="000000"/>
          <w:sz w:val="24"/>
          <w:szCs w:val="24"/>
        </w:rPr>
        <w:t xml:space="preserve"> основанный на формальном несоблюдении страхователем (выгодоприобретателем) требований </w:t>
      </w:r>
      <w:r w:rsidR="00934E48" w:rsidRPr="00A2033F">
        <w:rPr>
          <w:color w:val="000000"/>
          <w:sz w:val="24"/>
          <w:szCs w:val="24"/>
        </w:rPr>
        <w:t>договора (правил) страхования</w:t>
      </w:r>
      <w:r w:rsidR="007A5B81" w:rsidRPr="00A2033F">
        <w:rPr>
          <w:color w:val="000000"/>
          <w:sz w:val="24"/>
          <w:szCs w:val="24"/>
        </w:rPr>
        <w:t xml:space="preserve">, </w:t>
      </w:r>
      <w:r w:rsidR="00934E48" w:rsidRPr="00A2033F">
        <w:rPr>
          <w:color w:val="000000"/>
          <w:sz w:val="24"/>
          <w:szCs w:val="24"/>
        </w:rPr>
        <w:t>когда</w:t>
      </w:r>
      <w:r w:rsidR="007A5B81" w:rsidRPr="00A2033F">
        <w:rPr>
          <w:color w:val="000000"/>
          <w:sz w:val="24"/>
          <w:szCs w:val="24"/>
        </w:rPr>
        <w:t xml:space="preserve"> такое несоблюдение фактически не препятствует исполнению обязательств по договору страхования</w:t>
      </w:r>
      <w:r w:rsidR="000D31BE" w:rsidRPr="00A2033F">
        <w:rPr>
          <w:color w:val="000000"/>
          <w:sz w:val="24"/>
          <w:szCs w:val="24"/>
        </w:rPr>
        <w:t>,</w:t>
      </w:r>
      <w:r w:rsidR="007A5B81" w:rsidRPr="00A2033F">
        <w:rPr>
          <w:color w:val="000000"/>
          <w:sz w:val="24"/>
          <w:szCs w:val="24"/>
        </w:rPr>
        <w:t xml:space="preserve"> не </w:t>
      </w:r>
      <w:r w:rsidR="00934E48" w:rsidRPr="00A2033F">
        <w:rPr>
          <w:color w:val="000000"/>
          <w:sz w:val="24"/>
          <w:szCs w:val="24"/>
        </w:rPr>
        <w:t>допускается</w:t>
      </w:r>
      <w:r w:rsidR="007A5B81" w:rsidRPr="00A2033F">
        <w:rPr>
          <w:color w:val="000000"/>
          <w:sz w:val="24"/>
          <w:szCs w:val="24"/>
        </w:rPr>
        <w:t>.</w:t>
      </w:r>
    </w:p>
    <w:p w:rsidR="007A5B81" w:rsidRPr="00A2033F" w:rsidRDefault="007A5B81" w:rsidP="00B12A9D">
      <w:pPr>
        <w:widowControl w:val="0"/>
        <w:autoSpaceDE w:val="0"/>
        <w:autoSpaceDN w:val="0"/>
        <w:ind w:firstLine="709"/>
        <w:jc w:val="both"/>
        <w:rPr>
          <w:color w:val="000000"/>
          <w:sz w:val="24"/>
          <w:szCs w:val="24"/>
        </w:rPr>
      </w:pPr>
      <w:r w:rsidRPr="00A2033F">
        <w:rPr>
          <w:color w:val="000000"/>
          <w:sz w:val="24"/>
          <w:szCs w:val="24"/>
        </w:rPr>
        <w:t xml:space="preserve">Например, </w:t>
      </w:r>
      <w:r w:rsidR="001D1D39" w:rsidRPr="00A2033F">
        <w:rPr>
          <w:color w:val="000000"/>
          <w:sz w:val="24"/>
          <w:szCs w:val="24"/>
        </w:rPr>
        <w:t>недопустим</w:t>
      </w:r>
      <w:r w:rsidRPr="00A2033F">
        <w:rPr>
          <w:color w:val="000000"/>
          <w:sz w:val="24"/>
          <w:szCs w:val="24"/>
        </w:rPr>
        <w:t xml:space="preserve"> отказ в рассмотрении заявления о наступлении страхового случая и выплате страхового возмещения на основании непредставления страхователем (выгодоприобретателем) отдельных документов, предусмотренных договором (правилами) страхования,</w:t>
      </w:r>
      <w:r w:rsidR="001020F8" w:rsidRPr="00A2033F">
        <w:rPr>
          <w:color w:val="000000"/>
          <w:sz w:val="24"/>
          <w:szCs w:val="24"/>
        </w:rPr>
        <w:t xml:space="preserve"> в случае </w:t>
      </w:r>
      <w:r w:rsidRPr="00A2033F">
        <w:rPr>
          <w:color w:val="000000"/>
          <w:sz w:val="24"/>
          <w:szCs w:val="24"/>
        </w:rPr>
        <w:t xml:space="preserve"> </w:t>
      </w:r>
      <w:r w:rsidR="001D1D39" w:rsidRPr="00A2033F">
        <w:rPr>
          <w:color w:val="000000"/>
          <w:sz w:val="24"/>
          <w:szCs w:val="24"/>
        </w:rPr>
        <w:t>когда</w:t>
      </w:r>
      <w:r w:rsidRPr="00A2033F">
        <w:rPr>
          <w:color w:val="000000"/>
          <w:sz w:val="24"/>
          <w:szCs w:val="24"/>
        </w:rPr>
        <w:t xml:space="preserve"> представленных страхователем (выгодоприобретателем) документов достаточно для принятия решения о выплате страхового </w:t>
      </w:r>
      <w:r w:rsidR="00821019" w:rsidRPr="00A2033F">
        <w:rPr>
          <w:color w:val="000000"/>
          <w:sz w:val="24"/>
          <w:szCs w:val="24"/>
        </w:rPr>
        <w:t xml:space="preserve">возмещения </w:t>
      </w:r>
      <w:r w:rsidRPr="00A2033F">
        <w:rPr>
          <w:color w:val="000000"/>
          <w:sz w:val="24"/>
          <w:szCs w:val="24"/>
        </w:rPr>
        <w:t>(статья</w:t>
      </w:r>
      <w:r w:rsidR="00E83D64" w:rsidRPr="00A2033F">
        <w:rPr>
          <w:color w:val="000000"/>
          <w:sz w:val="24"/>
          <w:szCs w:val="24"/>
        </w:rPr>
        <w:t> </w:t>
      </w:r>
      <w:r w:rsidRPr="00A2033F">
        <w:rPr>
          <w:color w:val="000000"/>
          <w:sz w:val="24"/>
          <w:szCs w:val="24"/>
        </w:rPr>
        <w:t>10 ГК РФ).</w:t>
      </w:r>
    </w:p>
    <w:p w:rsidR="007A5B81" w:rsidRPr="00A2033F" w:rsidRDefault="00872564" w:rsidP="00B12A9D">
      <w:pPr>
        <w:autoSpaceDE w:val="0"/>
        <w:autoSpaceDN w:val="0"/>
        <w:adjustRightInd w:val="0"/>
        <w:ind w:firstLine="709"/>
        <w:jc w:val="both"/>
        <w:rPr>
          <w:sz w:val="24"/>
          <w:szCs w:val="24"/>
        </w:rPr>
      </w:pPr>
      <w:r w:rsidRPr="00A2033F">
        <w:rPr>
          <w:sz w:val="24"/>
          <w:szCs w:val="24"/>
        </w:rPr>
        <w:t>5</w:t>
      </w:r>
      <w:r w:rsidR="00DF6CAC" w:rsidRPr="00A2033F">
        <w:rPr>
          <w:sz w:val="24"/>
          <w:szCs w:val="24"/>
        </w:rPr>
        <w:t>3</w:t>
      </w:r>
      <w:r w:rsidR="007A5B81" w:rsidRPr="00A2033F">
        <w:rPr>
          <w:sz w:val="24"/>
          <w:szCs w:val="24"/>
        </w:rPr>
        <w:t xml:space="preserve">. Страховщиком не может быть отказано в осуществлении страхового возмещения </w:t>
      </w:r>
      <w:r w:rsidR="00AF2288" w:rsidRPr="00A2033F">
        <w:rPr>
          <w:sz w:val="24"/>
          <w:szCs w:val="24"/>
        </w:rPr>
        <w:t>по причине того, что страхователь не обжалует</w:t>
      </w:r>
      <w:r w:rsidR="00AF2288" w:rsidRPr="00A2033F">
        <w:rPr>
          <w:i/>
          <w:sz w:val="24"/>
          <w:szCs w:val="24"/>
        </w:rPr>
        <w:t xml:space="preserve"> </w:t>
      </w:r>
      <w:r w:rsidR="007A5B81" w:rsidRPr="00A2033F">
        <w:rPr>
          <w:sz w:val="24"/>
          <w:szCs w:val="24"/>
        </w:rPr>
        <w:t>постановления органов дознания и предварительного следствия, которыми отказ</w:t>
      </w:r>
      <w:r w:rsidR="00D72CF6" w:rsidRPr="00A2033F">
        <w:rPr>
          <w:sz w:val="24"/>
          <w:szCs w:val="24"/>
        </w:rPr>
        <w:t>ано</w:t>
      </w:r>
      <w:r w:rsidR="007A5B81" w:rsidRPr="00A2033F">
        <w:rPr>
          <w:sz w:val="24"/>
          <w:szCs w:val="24"/>
        </w:rPr>
        <w:t xml:space="preserve"> в возбуждении уголовного дела по факту причинения вреда (например, в связи с тем, что размер ущерба является незначительным, поскольку имущество застраховано, либо в связи с выводом об отсутствии события или состава преступления в действиях неустановленных лиц, причинивших повреждения застрахованному имуществу) или приостановлено производство по уголовному делу до исчерпания всех возможностей установления лица, </w:t>
      </w:r>
      <w:r w:rsidR="00934E48" w:rsidRPr="00A2033F">
        <w:rPr>
          <w:sz w:val="24"/>
          <w:szCs w:val="24"/>
        </w:rPr>
        <w:t xml:space="preserve">ответственного за </w:t>
      </w:r>
      <w:r w:rsidR="00B90FB1" w:rsidRPr="00A2033F">
        <w:rPr>
          <w:sz w:val="24"/>
          <w:szCs w:val="24"/>
        </w:rPr>
        <w:t xml:space="preserve">причинение </w:t>
      </w:r>
      <w:r w:rsidR="00934E48" w:rsidRPr="00A2033F">
        <w:rPr>
          <w:sz w:val="24"/>
          <w:szCs w:val="24"/>
        </w:rPr>
        <w:t>вред</w:t>
      </w:r>
      <w:r w:rsidR="00B90FB1" w:rsidRPr="00A2033F">
        <w:rPr>
          <w:sz w:val="24"/>
          <w:szCs w:val="24"/>
        </w:rPr>
        <w:t>а</w:t>
      </w:r>
      <w:r w:rsidR="007A5B81" w:rsidRPr="00A2033F">
        <w:rPr>
          <w:sz w:val="24"/>
          <w:szCs w:val="24"/>
        </w:rPr>
        <w:t xml:space="preserve">. </w:t>
      </w:r>
    </w:p>
    <w:p w:rsidR="007A5B81" w:rsidRPr="00A2033F" w:rsidRDefault="00872564" w:rsidP="00B12A9D">
      <w:pPr>
        <w:autoSpaceDE w:val="0"/>
        <w:autoSpaceDN w:val="0"/>
        <w:adjustRightInd w:val="0"/>
        <w:ind w:firstLine="709"/>
        <w:jc w:val="both"/>
        <w:rPr>
          <w:b/>
          <w:sz w:val="24"/>
          <w:szCs w:val="24"/>
        </w:rPr>
      </w:pPr>
      <w:r w:rsidRPr="00A2033F">
        <w:rPr>
          <w:sz w:val="24"/>
          <w:szCs w:val="24"/>
        </w:rPr>
        <w:t>5</w:t>
      </w:r>
      <w:r w:rsidR="00DF6CAC" w:rsidRPr="00A2033F">
        <w:rPr>
          <w:sz w:val="24"/>
          <w:szCs w:val="24"/>
        </w:rPr>
        <w:t>4</w:t>
      </w:r>
      <w:r w:rsidR="007A5B81" w:rsidRPr="00A2033F">
        <w:rPr>
          <w:sz w:val="24"/>
          <w:szCs w:val="24"/>
        </w:rPr>
        <w:t>. Письменный</w:t>
      </w:r>
      <w:r w:rsidR="001D1D39" w:rsidRPr="00A2033F">
        <w:rPr>
          <w:sz w:val="24"/>
          <w:szCs w:val="24"/>
        </w:rPr>
        <w:t xml:space="preserve"> </w:t>
      </w:r>
      <w:r w:rsidR="007A5B81" w:rsidRPr="00A2033F">
        <w:rPr>
          <w:sz w:val="24"/>
          <w:szCs w:val="24"/>
        </w:rPr>
        <w:t>отказ страховщика в осуществлении страхового возмещения должен быть направлен страхователю и содержать его обоснование (пункт 3 статьи 307 ГК РФ). При решении вопроса о правомерности такого отказа страховщика суд учитывает не только условия</w:t>
      </w:r>
      <w:r w:rsidR="005D4B84" w:rsidRPr="00A2033F">
        <w:rPr>
          <w:sz w:val="24"/>
          <w:szCs w:val="24"/>
        </w:rPr>
        <w:t> </w:t>
      </w:r>
      <w:r w:rsidR="007A5B81" w:rsidRPr="00A2033F">
        <w:rPr>
          <w:sz w:val="24"/>
          <w:szCs w:val="24"/>
        </w:rPr>
        <w:t xml:space="preserve">и документы, указанные в договоре добровольного страхования имущества, но и иные документы, которыми </w:t>
      </w:r>
      <w:r w:rsidR="008620D7" w:rsidRPr="00A2033F">
        <w:rPr>
          <w:sz w:val="24"/>
          <w:szCs w:val="24"/>
        </w:rPr>
        <w:t xml:space="preserve">подтверждаются </w:t>
      </w:r>
      <w:r w:rsidR="007A5B81" w:rsidRPr="00A2033F">
        <w:rPr>
          <w:sz w:val="24"/>
          <w:szCs w:val="24"/>
        </w:rPr>
        <w:t xml:space="preserve">наступление страхового </w:t>
      </w:r>
      <w:r w:rsidR="007A5B81" w:rsidRPr="00A2033F">
        <w:rPr>
          <w:sz w:val="24"/>
          <w:szCs w:val="24"/>
        </w:rPr>
        <w:lastRenderedPageBreak/>
        <w:t>случая и размер убытков, понесенных страхователем (выгодоприобретателем) в результате наступления страхового случая.</w:t>
      </w:r>
      <w:r w:rsidR="001D1D39" w:rsidRPr="00A2033F">
        <w:rPr>
          <w:sz w:val="24"/>
          <w:szCs w:val="24"/>
        </w:rPr>
        <w:t xml:space="preserve"> </w:t>
      </w:r>
    </w:p>
    <w:p w:rsidR="007F5F88" w:rsidRPr="00A2033F" w:rsidRDefault="007F5F88" w:rsidP="00B12A9D">
      <w:pPr>
        <w:autoSpaceDE w:val="0"/>
        <w:autoSpaceDN w:val="0"/>
        <w:adjustRightInd w:val="0"/>
        <w:ind w:firstLine="709"/>
        <w:jc w:val="center"/>
        <w:rPr>
          <w:b/>
          <w:sz w:val="24"/>
          <w:szCs w:val="24"/>
        </w:rPr>
      </w:pPr>
    </w:p>
    <w:p w:rsidR="00E83D64" w:rsidRPr="00A2033F" w:rsidRDefault="001D1D39" w:rsidP="00B12A9D">
      <w:pPr>
        <w:autoSpaceDE w:val="0"/>
        <w:autoSpaceDN w:val="0"/>
        <w:adjustRightInd w:val="0"/>
        <w:jc w:val="center"/>
        <w:rPr>
          <w:b/>
          <w:sz w:val="24"/>
          <w:szCs w:val="24"/>
        </w:rPr>
      </w:pPr>
      <w:r w:rsidRPr="00A2033F">
        <w:rPr>
          <w:b/>
          <w:sz w:val="24"/>
          <w:szCs w:val="24"/>
        </w:rPr>
        <w:t xml:space="preserve">Перемена лиц </w:t>
      </w:r>
      <w:r w:rsidR="002440C1" w:rsidRPr="00A2033F">
        <w:rPr>
          <w:b/>
          <w:sz w:val="24"/>
          <w:szCs w:val="24"/>
        </w:rPr>
        <w:t>в</w:t>
      </w:r>
      <w:r w:rsidRPr="00A2033F">
        <w:rPr>
          <w:b/>
          <w:sz w:val="24"/>
          <w:szCs w:val="24"/>
        </w:rPr>
        <w:t xml:space="preserve"> </w:t>
      </w:r>
      <w:r w:rsidR="00DF6CAC" w:rsidRPr="00A2033F">
        <w:rPr>
          <w:b/>
          <w:sz w:val="24"/>
          <w:szCs w:val="24"/>
        </w:rPr>
        <w:t>обязательств</w:t>
      </w:r>
      <w:r w:rsidR="002440C1" w:rsidRPr="00A2033F">
        <w:rPr>
          <w:b/>
          <w:sz w:val="24"/>
          <w:szCs w:val="24"/>
        </w:rPr>
        <w:t>е</w:t>
      </w:r>
      <w:r w:rsidR="00DF6CAC" w:rsidRPr="00A2033F">
        <w:rPr>
          <w:b/>
          <w:sz w:val="24"/>
          <w:szCs w:val="24"/>
        </w:rPr>
        <w:t xml:space="preserve"> из договора</w:t>
      </w:r>
      <w:r w:rsidRPr="00A2033F">
        <w:rPr>
          <w:b/>
          <w:sz w:val="24"/>
          <w:szCs w:val="24"/>
        </w:rPr>
        <w:t xml:space="preserve"> </w:t>
      </w:r>
    </w:p>
    <w:p w:rsidR="00F40F30" w:rsidRPr="00A2033F" w:rsidRDefault="00F40F30" w:rsidP="00B12A9D">
      <w:pPr>
        <w:autoSpaceDE w:val="0"/>
        <w:autoSpaceDN w:val="0"/>
        <w:adjustRightInd w:val="0"/>
        <w:jc w:val="center"/>
        <w:rPr>
          <w:b/>
          <w:sz w:val="24"/>
          <w:szCs w:val="24"/>
        </w:rPr>
      </w:pPr>
      <w:r w:rsidRPr="00A2033F">
        <w:rPr>
          <w:b/>
          <w:sz w:val="24"/>
          <w:szCs w:val="24"/>
        </w:rPr>
        <w:t>добровольного страхования имущества</w:t>
      </w:r>
    </w:p>
    <w:p w:rsidR="00F40F30" w:rsidRPr="00A2033F" w:rsidRDefault="00F40F30" w:rsidP="00B12A9D">
      <w:pPr>
        <w:autoSpaceDE w:val="0"/>
        <w:autoSpaceDN w:val="0"/>
        <w:adjustRightInd w:val="0"/>
        <w:ind w:firstLine="709"/>
        <w:jc w:val="both"/>
        <w:rPr>
          <w:b/>
          <w:i/>
          <w:sz w:val="24"/>
          <w:szCs w:val="24"/>
        </w:rPr>
      </w:pPr>
    </w:p>
    <w:p w:rsidR="00F40F30" w:rsidRPr="00A2033F" w:rsidRDefault="00872564" w:rsidP="00B12A9D">
      <w:pPr>
        <w:autoSpaceDE w:val="0"/>
        <w:autoSpaceDN w:val="0"/>
        <w:adjustRightInd w:val="0"/>
        <w:ind w:firstLine="709"/>
        <w:jc w:val="both"/>
        <w:rPr>
          <w:sz w:val="24"/>
          <w:szCs w:val="24"/>
        </w:rPr>
      </w:pPr>
      <w:r w:rsidRPr="00A2033F">
        <w:rPr>
          <w:sz w:val="24"/>
          <w:szCs w:val="24"/>
        </w:rPr>
        <w:t>5</w:t>
      </w:r>
      <w:r w:rsidR="00DF6CAC" w:rsidRPr="00A2033F">
        <w:rPr>
          <w:sz w:val="24"/>
          <w:szCs w:val="24"/>
        </w:rPr>
        <w:t>5</w:t>
      </w:r>
      <w:r w:rsidR="00F40F30" w:rsidRPr="00A2033F">
        <w:rPr>
          <w:sz w:val="24"/>
          <w:szCs w:val="24"/>
        </w:rPr>
        <w:t xml:space="preserve">. В силу статьи 960 ГК РФ при переходе прав на застрахованное имущество от лица, в интересах которого заключен договор страхования, к другому лицу </w:t>
      </w:r>
      <w:r w:rsidR="00934E48" w:rsidRPr="00A2033F">
        <w:rPr>
          <w:sz w:val="24"/>
          <w:szCs w:val="24"/>
        </w:rPr>
        <w:t>на будущее время переходят права</w:t>
      </w:r>
      <w:r w:rsidR="00F40F30" w:rsidRPr="00A2033F">
        <w:rPr>
          <w:sz w:val="24"/>
          <w:szCs w:val="24"/>
        </w:rPr>
        <w:t xml:space="preserve"> и обязанности по данному договору</w:t>
      </w:r>
      <w:r w:rsidR="006B1BF7" w:rsidRPr="00A2033F">
        <w:rPr>
          <w:sz w:val="24"/>
          <w:szCs w:val="24"/>
        </w:rPr>
        <w:t xml:space="preserve">, если иное не предусмотрено </w:t>
      </w:r>
      <w:r w:rsidR="00BE1998" w:rsidRPr="00A2033F">
        <w:rPr>
          <w:sz w:val="24"/>
          <w:szCs w:val="24"/>
        </w:rPr>
        <w:t xml:space="preserve">законом или </w:t>
      </w:r>
      <w:r w:rsidR="006B1BF7" w:rsidRPr="00A2033F">
        <w:rPr>
          <w:sz w:val="24"/>
          <w:szCs w:val="24"/>
        </w:rPr>
        <w:t>договором страхования имущества</w:t>
      </w:r>
      <w:r w:rsidR="00F40F30" w:rsidRPr="00A2033F">
        <w:rPr>
          <w:sz w:val="24"/>
          <w:szCs w:val="24"/>
        </w:rPr>
        <w:t xml:space="preserve">. </w:t>
      </w:r>
      <w:r w:rsidR="000D7E3C" w:rsidRPr="00A2033F">
        <w:rPr>
          <w:sz w:val="24"/>
          <w:szCs w:val="24"/>
        </w:rPr>
        <w:t xml:space="preserve"> </w:t>
      </w:r>
    </w:p>
    <w:p w:rsidR="00F05336" w:rsidRPr="00A2033F" w:rsidRDefault="00F15C9F">
      <w:pPr>
        <w:widowControl w:val="0"/>
        <w:tabs>
          <w:tab w:val="left" w:pos="6379"/>
        </w:tabs>
        <w:autoSpaceDE w:val="0"/>
        <w:autoSpaceDN w:val="0"/>
        <w:ind w:firstLine="709"/>
        <w:jc w:val="both"/>
        <w:rPr>
          <w:sz w:val="24"/>
          <w:szCs w:val="24"/>
        </w:rPr>
      </w:pPr>
      <w:r w:rsidRPr="00A2033F">
        <w:rPr>
          <w:color w:val="000000"/>
          <w:sz w:val="24"/>
          <w:szCs w:val="24"/>
        </w:rPr>
        <w:t xml:space="preserve">При </w:t>
      </w:r>
      <w:r w:rsidR="001D1D39" w:rsidRPr="00A2033F">
        <w:rPr>
          <w:color w:val="000000"/>
          <w:sz w:val="24"/>
          <w:szCs w:val="24"/>
        </w:rPr>
        <w:t>этом</w:t>
      </w:r>
      <w:r w:rsidRPr="00A2033F">
        <w:rPr>
          <w:color w:val="000000"/>
          <w:sz w:val="24"/>
          <w:szCs w:val="24"/>
        </w:rPr>
        <w:t xml:space="preserve"> переход прав на застрахованное имущество не влечет переход</w:t>
      </w:r>
      <w:r w:rsidR="007A5EA8" w:rsidRPr="00A2033F">
        <w:rPr>
          <w:color w:val="000000"/>
          <w:sz w:val="24"/>
          <w:szCs w:val="24"/>
        </w:rPr>
        <w:t>а</w:t>
      </w:r>
      <w:r w:rsidRPr="00A2033F">
        <w:rPr>
          <w:color w:val="000000"/>
          <w:sz w:val="24"/>
          <w:szCs w:val="24"/>
        </w:rPr>
        <w:t xml:space="preserve"> к новому правообладателю права требования выплаты страхового возмещения по страховому случаю, имевшему место до момента перехода прав на застрахованное имущество</w:t>
      </w:r>
      <w:r w:rsidR="00C75507" w:rsidRPr="00A2033F">
        <w:rPr>
          <w:sz w:val="24"/>
          <w:szCs w:val="24"/>
        </w:rPr>
        <w:t>, если иное прямо не оговорено в договоре</w:t>
      </w:r>
      <w:r w:rsidR="000D31BE" w:rsidRPr="00A2033F">
        <w:rPr>
          <w:sz w:val="24"/>
          <w:szCs w:val="24"/>
        </w:rPr>
        <w:t>,</w:t>
      </w:r>
      <w:r w:rsidR="00C75507" w:rsidRPr="00A2033F">
        <w:rPr>
          <w:sz w:val="24"/>
          <w:szCs w:val="24"/>
        </w:rPr>
        <w:t xml:space="preserve"> </w:t>
      </w:r>
      <w:r w:rsidR="000D31BE" w:rsidRPr="00A2033F">
        <w:rPr>
          <w:sz w:val="24"/>
          <w:szCs w:val="24"/>
        </w:rPr>
        <w:t xml:space="preserve">на основании которого переходит право на </w:t>
      </w:r>
      <w:r w:rsidR="001D1D39" w:rsidRPr="00A2033F">
        <w:rPr>
          <w:sz w:val="24"/>
          <w:szCs w:val="24"/>
        </w:rPr>
        <w:t>это</w:t>
      </w:r>
      <w:r w:rsidR="000D31BE" w:rsidRPr="00A2033F">
        <w:rPr>
          <w:sz w:val="24"/>
          <w:szCs w:val="24"/>
        </w:rPr>
        <w:t xml:space="preserve"> имущество</w:t>
      </w:r>
      <w:r w:rsidR="00C75507" w:rsidRPr="00A2033F">
        <w:rPr>
          <w:sz w:val="24"/>
          <w:szCs w:val="24"/>
        </w:rPr>
        <w:t>.</w:t>
      </w:r>
    </w:p>
    <w:p w:rsidR="0045322C" w:rsidRPr="00A2033F" w:rsidRDefault="0045322C" w:rsidP="00B12A9D">
      <w:pPr>
        <w:autoSpaceDE w:val="0"/>
        <w:autoSpaceDN w:val="0"/>
        <w:adjustRightInd w:val="0"/>
        <w:ind w:firstLine="709"/>
        <w:jc w:val="both"/>
        <w:rPr>
          <w:sz w:val="24"/>
          <w:szCs w:val="24"/>
        </w:rPr>
      </w:pPr>
      <w:r w:rsidRPr="00A2033F">
        <w:rPr>
          <w:sz w:val="24"/>
          <w:szCs w:val="24"/>
        </w:rPr>
        <w:t xml:space="preserve">Переход прав к другому лицу сам по себе не является основанием для замены страхового возмещения в </w:t>
      </w:r>
      <w:r w:rsidR="00492268" w:rsidRPr="00A2033F">
        <w:rPr>
          <w:sz w:val="24"/>
          <w:szCs w:val="24"/>
        </w:rPr>
        <w:t xml:space="preserve">натуральной </w:t>
      </w:r>
      <w:r w:rsidRPr="00A2033F">
        <w:rPr>
          <w:sz w:val="24"/>
          <w:szCs w:val="24"/>
        </w:rPr>
        <w:t>форме на страховую выплату.</w:t>
      </w:r>
    </w:p>
    <w:p w:rsidR="00C75507" w:rsidRPr="00A2033F" w:rsidRDefault="00872564" w:rsidP="00B12A9D">
      <w:pPr>
        <w:pStyle w:val="ConsPlusNormal"/>
        <w:ind w:firstLine="709"/>
        <w:jc w:val="both"/>
        <w:rPr>
          <w:sz w:val="24"/>
          <w:szCs w:val="24"/>
        </w:rPr>
      </w:pPr>
      <w:r w:rsidRPr="00A2033F">
        <w:rPr>
          <w:sz w:val="24"/>
          <w:szCs w:val="24"/>
        </w:rPr>
        <w:t>5</w:t>
      </w:r>
      <w:r w:rsidR="00DF6CAC" w:rsidRPr="00A2033F">
        <w:rPr>
          <w:sz w:val="24"/>
          <w:szCs w:val="24"/>
        </w:rPr>
        <w:t>6</w:t>
      </w:r>
      <w:r w:rsidR="00F40F30" w:rsidRPr="00A2033F">
        <w:rPr>
          <w:sz w:val="24"/>
          <w:szCs w:val="24"/>
        </w:rPr>
        <w:t>. Предъявление страхователем (выгодоприобретателем) страховщику требования о выплате страхового возмещения не исключает уступку права на получение страхового возмещения. В случае получения страхователем (выгодоприобретателем)</w:t>
      </w:r>
      <w:r w:rsidR="000B640E" w:rsidRPr="00A2033F">
        <w:rPr>
          <w:sz w:val="24"/>
          <w:szCs w:val="24"/>
        </w:rPr>
        <w:t xml:space="preserve"> части</w:t>
      </w:r>
      <w:r w:rsidR="00F40F30" w:rsidRPr="00A2033F">
        <w:rPr>
          <w:sz w:val="24"/>
          <w:szCs w:val="24"/>
        </w:rPr>
        <w:t xml:space="preserve"> страховой выплаты </w:t>
      </w:r>
      <w:r w:rsidR="000B640E" w:rsidRPr="00A2033F">
        <w:rPr>
          <w:sz w:val="24"/>
          <w:szCs w:val="24"/>
        </w:rPr>
        <w:t xml:space="preserve">в отношении оставшейся части страховой выплаты по наступившему страховому случаю </w:t>
      </w:r>
      <w:r w:rsidR="00F40F30" w:rsidRPr="00A2033F">
        <w:rPr>
          <w:sz w:val="24"/>
          <w:szCs w:val="24"/>
        </w:rPr>
        <w:t>возможна уступка права</w:t>
      </w:r>
      <w:r w:rsidR="00505327" w:rsidRPr="00A2033F">
        <w:rPr>
          <w:sz w:val="24"/>
          <w:szCs w:val="24"/>
        </w:rPr>
        <w:t>.</w:t>
      </w:r>
      <w:r w:rsidR="00505327" w:rsidRPr="00A2033F" w:rsidDel="00505327">
        <w:rPr>
          <w:sz w:val="24"/>
          <w:szCs w:val="24"/>
        </w:rPr>
        <w:t xml:space="preserve"> </w:t>
      </w:r>
    </w:p>
    <w:p w:rsidR="00821EEC" w:rsidRPr="00A2033F" w:rsidRDefault="001B40B1" w:rsidP="00B12A9D">
      <w:pPr>
        <w:autoSpaceDE w:val="0"/>
        <w:autoSpaceDN w:val="0"/>
        <w:adjustRightInd w:val="0"/>
        <w:ind w:firstLine="709"/>
        <w:jc w:val="both"/>
        <w:rPr>
          <w:iCs/>
          <w:sz w:val="24"/>
          <w:szCs w:val="24"/>
        </w:rPr>
      </w:pPr>
      <w:r w:rsidRPr="00A2033F">
        <w:rPr>
          <w:sz w:val="24"/>
          <w:szCs w:val="24"/>
        </w:rPr>
        <w:t>5</w:t>
      </w:r>
      <w:r w:rsidR="00DF6CAC" w:rsidRPr="00A2033F">
        <w:rPr>
          <w:sz w:val="24"/>
          <w:szCs w:val="24"/>
        </w:rPr>
        <w:t>7</w:t>
      </w:r>
      <w:r w:rsidR="00F40F30" w:rsidRPr="00A2033F">
        <w:rPr>
          <w:sz w:val="24"/>
          <w:szCs w:val="24"/>
        </w:rPr>
        <w:t xml:space="preserve">. </w:t>
      </w:r>
      <w:r w:rsidR="00DD3583" w:rsidRPr="00A2033F">
        <w:rPr>
          <w:iCs/>
          <w:sz w:val="24"/>
          <w:szCs w:val="24"/>
        </w:rPr>
        <w:t xml:space="preserve">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w:t>
      </w:r>
      <w:r w:rsidR="00E34BBF" w:rsidRPr="00A2033F">
        <w:rPr>
          <w:iCs/>
          <w:sz w:val="24"/>
          <w:szCs w:val="24"/>
        </w:rPr>
        <w:t>лицу, ответственному за убытки, возмещенные в результате страхования</w:t>
      </w:r>
      <w:r w:rsidR="00821EEC" w:rsidRPr="00A2033F">
        <w:rPr>
          <w:iCs/>
          <w:sz w:val="24"/>
          <w:szCs w:val="24"/>
        </w:rPr>
        <w:t xml:space="preserve">, если иное не предусмотрено договором страхования (пункт 1 статьи 965 ГК РФ). </w:t>
      </w:r>
      <w:r w:rsidR="00E34BBF" w:rsidRPr="00A2033F">
        <w:rPr>
          <w:iCs/>
          <w:sz w:val="24"/>
          <w:szCs w:val="24"/>
        </w:rPr>
        <w:t>Условие договора, исключающее переход к страховщику права требования к лицу, умышленно причинившему убытки, ничтожно.</w:t>
      </w:r>
    </w:p>
    <w:p w:rsidR="00FE1C7C" w:rsidRPr="00A2033F" w:rsidRDefault="00821EEC" w:rsidP="00B12A9D">
      <w:pPr>
        <w:autoSpaceDE w:val="0"/>
        <w:autoSpaceDN w:val="0"/>
        <w:adjustRightInd w:val="0"/>
        <w:ind w:firstLine="709"/>
        <w:jc w:val="both"/>
        <w:rPr>
          <w:iCs/>
          <w:sz w:val="24"/>
          <w:szCs w:val="24"/>
        </w:rPr>
      </w:pPr>
      <w:r w:rsidRPr="00A2033F">
        <w:rPr>
          <w:iCs/>
          <w:sz w:val="24"/>
          <w:szCs w:val="24"/>
        </w:rPr>
        <w:t>Т</w:t>
      </w:r>
      <w:r w:rsidR="00FC41C6" w:rsidRPr="00A2033F">
        <w:rPr>
          <w:iCs/>
          <w:sz w:val="24"/>
          <w:szCs w:val="24"/>
        </w:rPr>
        <w:t>ребование страхователя к причинителю вреда переходит к страховщику в порядке суброгации только в той части выплаченной страхователю суммы, которая рассчитана в соответствии с договором страхования</w:t>
      </w:r>
      <w:r w:rsidRPr="00A2033F">
        <w:rPr>
          <w:iCs/>
          <w:sz w:val="24"/>
          <w:szCs w:val="24"/>
        </w:rPr>
        <w:t xml:space="preserve"> (статья 384 </w:t>
      </w:r>
      <w:r w:rsidR="00041CF1" w:rsidRPr="00A2033F">
        <w:rPr>
          <w:iCs/>
          <w:sz w:val="24"/>
          <w:szCs w:val="24"/>
        </w:rPr>
        <w:t xml:space="preserve">и пункт 1 статьи 965 </w:t>
      </w:r>
      <w:r w:rsidRPr="00A2033F">
        <w:rPr>
          <w:iCs/>
          <w:sz w:val="24"/>
          <w:szCs w:val="24"/>
        </w:rPr>
        <w:t>ГК РФ).</w:t>
      </w:r>
    </w:p>
    <w:p w:rsidR="00625B61" w:rsidRPr="00A2033F" w:rsidRDefault="00E10F24" w:rsidP="00B12A9D">
      <w:pPr>
        <w:autoSpaceDE w:val="0"/>
        <w:autoSpaceDN w:val="0"/>
        <w:adjustRightInd w:val="0"/>
        <w:ind w:firstLine="709"/>
        <w:jc w:val="both"/>
        <w:rPr>
          <w:iCs/>
          <w:sz w:val="24"/>
          <w:szCs w:val="24"/>
        </w:rPr>
      </w:pPr>
      <w:r w:rsidRPr="00A2033F">
        <w:rPr>
          <w:iCs/>
          <w:sz w:val="24"/>
          <w:szCs w:val="24"/>
        </w:rPr>
        <w:t xml:space="preserve">Если права </w:t>
      </w:r>
      <w:r w:rsidR="00492268" w:rsidRPr="00A2033F">
        <w:rPr>
          <w:iCs/>
          <w:sz w:val="24"/>
          <w:szCs w:val="24"/>
        </w:rPr>
        <w:t xml:space="preserve">страхователя (выгодоприобретателя) </w:t>
      </w:r>
      <w:r w:rsidRPr="00A2033F">
        <w:rPr>
          <w:iCs/>
          <w:sz w:val="24"/>
          <w:szCs w:val="24"/>
        </w:rPr>
        <w:t xml:space="preserve">перешли к страховщику в части, они не могут быть использованы им в ущерб </w:t>
      </w:r>
      <w:r w:rsidR="00041CF1" w:rsidRPr="00A2033F">
        <w:rPr>
          <w:iCs/>
          <w:sz w:val="24"/>
          <w:szCs w:val="24"/>
        </w:rPr>
        <w:t xml:space="preserve">страхователю </w:t>
      </w:r>
      <w:r w:rsidR="001F0B51" w:rsidRPr="00A2033F">
        <w:rPr>
          <w:iCs/>
          <w:sz w:val="24"/>
          <w:szCs w:val="24"/>
        </w:rPr>
        <w:t>(</w:t>
      </w:r>
      <w:r w:rsidR="00041CF1" w:rsidRPr="00A2033F">
        <w:rPr>
          <w:iCs/>
          <w:sz w:val="24"/>
          <w:szCs w:val="24"/>
        </w:rPr>
        <w:t>выгодоприобретателю</w:t>
      </w:r>
      <w:r w:rsidR="001F0B51" w:rsidRPr="00A2033F">
        <w:rPr>
          <w:iCs/>
          <w:sz w:val="24"/>
          <w:szCs w:val="24"/>
        </w:rPr>
        <w:t>)</w:t>
      </w:r>
      <w:r w:rsidRPr="00A2033F">
        <w:rPr>
          <w:iCs/>
          <w:sz w:val="24"/>
          <w:szCs w:val="24"/>
        </w:rPr>
        <w:t xml:space="preserve"> (пункт 5 статьи 313 ГК РФ).</w:t>
      </w:r>
    </w:p>
    <w:p w:rsidR="0019581E" w:rsidRPr="00A2033F" w:rsidRDefault="001B40B1" w:rsidP="00B12A9D">
      <w:pPr>
        <w:pStyle w:val="ConsPlusNormal"/>
        <w:ind w:firstLine="709"/>
        <w:jc w:val="both"/>
        <w:rPr>
          <w:sz w:val="24"/>
          <w:szCs w:val="24"/>
        </w:rPr>
      </w:pPr>
      <w:r w:rsidRPr="00A2033F">
        <w:rPr>
          <w:sz w:val="24"/>
          <w:szCs w:val="24"/>
        </w:rPr>
        <w:t>5</w:t>
      </w:r>
      <w:r w:rsidR="00DF6CAC" w:rsidRPr="00A2033F">
        <w:rPr>
          <w:sz w:val="24"/>
          <w:szCs w:val="24"/>
        </w:rPr>
        <w:t>8</w:t>
      </w:r>
      <w:r w:rsidR="00F40F30" w:rsidRPr="00A2033F">
        <w:rPr>
          <w:sz w:val="24"/>
          <w:szCs w:val="24"/>
        </w:rPr>
        <w:t xml:space="preserve">. </w:t>
      </w:r>
      <w:r w:rsidR="003A3C24" w:rsidRPr="00A2033F">
        <w:rPr>
          <w:sz w:val="24"/>
          <w:szCs w:val="24"/>
        </w:rPr>
        <w:t xml:space="preserve">Страховщик по договору добровольного страхования имущества вправе предъявлять требования в порядке суброгации к страховой организации, обязанной осуществить страховую выплату в соответствии с Федеральным </w:t>
      </w:r>
      <w:r w:rsidR="00505327" w:rsidRPr="00A2033F">
        <w:rPr>
          <w:sz w:val="24"/>
          <w:szCs w:val="24"/>
        </w:rPr>
        <w:t>закон</w:t>
      </w:r>
      <w:r w:rsidR="003A3C24" w:rsidRPr="00A2033F">
        <w:rPr>
          <w:sz w:val="24"/>
          <w:szCs w:val="24"/>
        </w:rPr>
        <w:t>ом от 25 апреля 2002 года № 40-ФЗ «Об обязательном страховании гражданской ответственности владельцев транспортных средств»</w:t>
      </w:r>
      <w:r w:rsidR="00554CFF" w:rsidRPr="00A2033F">
        <w:rPr>
          <w:sz w:val="24"/>
          <w:szCs w:val="24"/>
        </w:rPr>
        <w:t>,</w:t>
      </w:r>
      <w:r w:rsidR="003A3C24" w:rsidRPr="00A2033F">
        <w:rPr>
          <w:sz w:val="24"/>
          <w:szCs w:val="24"/>
        </w:rPr>
        <w:t xml:space="preserve"> и</w:t>
      </w:r>
      <w:r w:rsidR="0019581E" w:rsidRPr="00A2033F">
        <w:rPr>
          <w:sz w:val="24"/>
          <w:szCs w:val="24"/>
        </w:rPr>
        <w:t xml:space="preserve"> </w:t>
      </w:r>
      <w:r w:rsidR="003A3C24" w:rsidRPr="00A2033F">
        <w:rPr>
          <w:sz w:val="24"/>
          <w:szCs w:val="24"/>
        </w:rPr>
        <w:t>(или) к причинителю вреда</w:t>
      </w:r>
      <w:r w:rsidR="00492268" w:rsidRPr="00A2033F">
        <w:rPr>
          <w:sz w:val="24"/>
          <w:szCs w:val="24"/>
        </w:rPr>
        <w:t xml:space="preserve"> (статья 1072 ГК РФ)</w:t>
      </w:r>
      <w:r w:rsidR="0050200A" w:rsidRPr="00A2033F">
        <w:rPr>
          <w:sz w:val="24"/>
          <w:szCs w:val="24"/>
        </w:rPr>
        <w:t xml:space="preserve">. Вместе с тем данное требование не может быть использовано в ущерб </w:t>
      </w:r>
      <w:r w:rsidR="00532C7F" w:rsidRPr="00A2033F">
        <w:rPr>
          <w:sz w:val="24"/>
          <w:szCs w:val="24"/>
        </w:rPr>
        <w:t xml:space="preserve">интересам </w:t>
      </w:r>
      <w:r w:rsidR="00250E68" w:rsidRPr="00A2033F">
        <w:rPr>
          <w:sz w:val="24"/>
          <w:szCs w:val="24"/>
        </w:rPr>
        <w:t xml:space="preserve">страхователя </w:t>
      </w:r>
      <w:r w:rsidR="0050200A" w:rsidRPr="00A2033F">
        <w:rPr>
          <w:sz w:val="24"/>
          <w:szCs w:val="24"/>
        </w:rPr>
        <w:t>(</w:t>
      </w:r>
      <w:r w:rsidR="00250E68" w:rsidRPr="00A2033F">
        <w:rPr>
          <w:sz w:val="24"/>
          <w:szCs w:val="24"/>
        </w:rPr>
        <w:t>выгодоприобретателя</w:t>
      </w:r>
      <w:r w:rsidR="0050200A" w:rsidRPr="00A2033F">
        <w:rPr>
          <w:sz w:val="24"/>
          <w:szCs w:val="24"/>
        </w:rPr>
        <w:t>)</w:t>
      </w:r>
      <w:r w:rsidR="00D66260" w:rsidRPr="00A2033F">
        <w:rPr>
          <w:sz w:val="24"/>
          <w:szCs w:val="24"/>
        </w:rPr>
        <w:t xml:space="preserve">, не </w:t>
      </w:r>
      <w:r w:rsidR="00250E68" w:rsidRPr="00A2033F">
        <w:rPr>
          <w:sz w:val="24"/>
          <w:szCs w:val="24"/>
        </w:rPr>
        <w:t xml:space="preserve">получившего </w:t>
      </w:r>
      <w:r w:rsidR="00D66260" w:rsidRPr="00A2033F">
        <w:rPr>
          <w:sz w:val="24"/>
          <w:szCs w:val="24"/>
        </w:rPr>
        <w:t>возмещение ущерба в полном объеме</w:t>
      </w:r>
      <w:r w:rsidR="0050200A" w:rsidRPr="00A2033F">
        <w:rPr>
          <w:sz w:val="24"/>
          <w:szCs w:val="24"/>
        </w:rPr>
        <w:t xml:space="preserve"> </w:t>
      </w:r>
      <w:r w:rsidR="00EC702F" w:rsidRPr="00A2033F">
        <w:rPr>
          <w:sz w:val="24"/>
          <w:szCs w:val="24"/>
        </w:rPr>
        <w:t>(пункт 5 статьи 313 ГК РФ).</w:t>
      </w:r>
    </w:p>
    <w:p w:rsidR="000A28B1" w:rsidRPr="00A2033F" w:rsidRDefault="00492268" w:rsidP="00B12A9D">
      <w:pPr>
        <w:ind w:firstLine="709"/>
        <w:jc w:val="both"/>
        <w:rPr>
          <w:bCs/>
          <w:strike/>
          <w:color w:val="000000"/>
          <w:sz w:val="24"/>
          <w:szCs w:val="24"/>
        </w:rPr>
      </w:pPr>
      <w:r w:rsidRPr="00A2033F">
        <w:rPr>
          <w:bCs/>
          <w:color w:val="000000"/>
          <w:sz w:val="24"/>
          <w:szCs w:val="24"/>
        </w:rPr>
        <w:t xml:space="preserve">В случае если страховщик по договору добровольного страхования имущества, выплативший страховое возмещение в сумме меньшей, чем размер причиненного страхователю (выгодоприобретателю) убытка (например, </w:t>
      </w:r>
      <w:r w:rsidR="00934E48" w:rsidRPr="00A2033F">
        <w:rPr>
          <w:bCs/>
          <w:color w:val="000000"/>
          <w:sz w:val="24"/>
          <w:szCs w:val="24"/>
        </w:rPr>
        <w:t>по причине</w:t>
      </w:r>
      <w:r w:rsidRPr="00A2033F">
        <w:rPr>
          <w:bCs/>
          <w:color w:val="000000"/>
          <w:sz w:val="24"/>
          <w:szCs w:val="24"/>
        </w:rPr>
        <w:t xml:space="preserve"> установленной в договоре добровольного страхования имущества </w:t>
      </w:r>
      <w:r w:rsidR="00934E48" w:rsidRPr="00A2033F">
        <w:rPr>
          <w:bCs/>
          <w:color w:val="000000"/>
          <w:sz w:val="24"/>
          <w:szCs w:val="24"/>
        </w:rPr>
        <w:t>франшизы</w:t>
      </w:r>
      <w:r w:rsidRPr="00A2033F">
        <w:rPr>
          <w:bCs/>
          <w:color w:val="000000"/>
          <w:sz w:val="24"/>
          <w:szCs w:val="24"/>
        </w:rPr>
        <w:t>), предъявил требование к страховщику по</w:t>
      </w:r>
      <w:r w:rsidR="005D4B84" w:rsidRPr="00A2033F">
        <w:rPr>
          <w:bCs/>
          <w:color w:val="000000"/>
          <w:sz w:val="24"/>
          <w:szCs w:val="24"/>
        </w:rPr>
        <w:t>   </w:t>
      </w:r>
      <w:r w:rsidRPr="00A2033F">
        <w:rPr>
          <w:bCs/>
          <w:color w:val="000000"/>
          <w:sz w:val="24"/>
          <w:szCs w:val="24"/>
        </w:rPr>
        <w:t>договору обязательного страхования раньше страхователя (выгодоприобретателя) и получил всю сумму страхового возмещения, причитавшуюся выгодоприобретателю по договору обязательного страхования, то страхователь (выгодоприобретатель) вправе потребовать от страховщика по договору добровольного страхования имущества выплатить сумму, причитающуюся ему по договору обязательного страхования</w:t>
      </w:r>
      <w:r w:rsidR="005D585F" w:rsidRPr="00A2033F">
        <w:rPr>
          <w:bCs/>
          <w:color w:val="000000"/>
          <w:sz w:val="24"/>
          <w:szCs w:val="24"/>
        </w:rPr>
        <w:t>,</w:t>
      </w:r>
      <w:r w:rsidRPr="00A2033F">
        <w:rPr>
          <w:bCs/>
          <w:color w:val="000000"/>
          <w:sz w:val="24"/>
          <w:szCs w:val="24"/>
        </w:rPr>
        <w:t xml:space="preserve"> в целях полного возмещения причиненного убытка (с учетом полученного страхового возмещения по договору добровольного страхования имущества). </w:t>
      </w:r>
    </w:p>
    <w:p w:rsidR="00370A4E" w:rsidRPr="00A2033F" w:rsidRDefault="00492268" w:rsidP="00B12A9D">
      <w:pPr>
        <w:widowControl w:val="0"/>
        <w:autoSpaceDE w:val="0"/>
        <w:autoSpaceDN w:val="0"/>
        <w:ind w:firstLine="709"/>
        <w:jc w:val="both"/>
        <w:rPr>
          <w:bCs/>
          <w:color w:val="000000"/>
          <w:sz w:val="24"/>
          <w:szCs w:val="24"/>
        </w:rPr>
      </w:pPr>
      <w:r w:rsidRPr="00A2033F">
        <w:rPr>
          <w:bCs/>
          <w:color w:val="000000"/>
          <w:sz w:val="24"/>
          <w:szCs w:val="24"/>
        </w:rPr>
        <w:t xml:space="preserve">Следует учитывать, что если страховщиком по договору обязательного страхования и по договору добровольного страхования имущества является одна и та же страховая организация, то требование </w:t>
      </w:r>
      <w:r w:rsidR="00AB50CE" w:rsidRPr="00A2033F">
        <w:rPr>
          <w:bCs/>
          <w:color w:val="000000"/>
          <w:sz w:val="24"/>
          <w:szCs w:val="24"/>
        </w:rPr>
        <w:t xml:space="preserve">страхователя (выгодоприобретателя) </w:t>
      </w:r>
      <w:r w:rsidRPr="00A2033F">
        <w:rPr>
          <w:bCs/>
          <w:color w:val="000000"/>
          <w:sz w:val="24"/>
          <w:szCs w:val="24"/>
        </w:rPr>
        <w:t xml:space="preserve">о возмещении </w:t>
      </w:r>
      <w:r w:rsidRPr="00A2033F">
        <w:rPr>
          <w:bCs/>
          <w:color w:val="000000"/>
          <w:sz w:val="24"/>
          <w:szCs w:val="24"/>
        </w:rPr>
        <w:lastRenderedPageBreak/>
        <w:t>по договору обязательного страхования части убытка, не возмещенной по договору добровольного страхования имущества (например, в сумме франшизы, установленной по договору добровольного страхования имущества</w:t>
      </w:r>
      <w:r w:rsidR="000A28B1" w:rsidRPr="00A2033F">
        <w:rPr>
          <w:bCs/>
          <w:color w:val="000000"/>
          <w:sz w:val="24"/>
          <w:szCs w:val="24"/>
        </w:rPr>
        <w:t>)</w:t>
      </w:r>
      <w:r w:rsidR="00554CFF" w:rsidRPr="00A2033F">
        <w:rPr>
          <w:bCs/>
          <w:color w:val="000000"/>
          <w:sz w:val="24"/>
          <w:szCs w:val="24"/>
        </w:rPr>
        <w:t>,</w:t>
      </w:r>
      <w:r w:rsidR="001D1D39" w:rsidRPr="00A2033F">
        <w:rPr>
          <w:bCs/>
          <w:color w:val="000000"/>
          <w:sz w:val="24"/>
          <w:szCs w:val="24"/>
        </w:rPr>
        <w:t xml:space="preserve"> </w:t>
      </w:r>
      <w:r w:rsidR="000A28B1" w:rsidRPr="00A2033F">
        <w:rPr>
          <w:bCs/>
          <w:color w:val="000000"/>
          <w:sz w:val="24"/>
          <w:szCs w:val="24"/>
        </w:rPr>
        <w:t xml:space="preserve">также подлежит удовлетворению. </w:t>
      </w:r>
    </w:p>
    <w:p w:rsidR="00F40F30" w:rsidRPr="00A2033F" w:rsidRDefault="00124AB9" w:rsidP="00B12A9D">
      <w:pPr>
        <w:widowControl w:val="0"/>
        <w:autoSpaceDE w:val="0"/>
        <w:autoSpaceDN w:val="0"/>
        <w:ind w:firstLine="709"/>
        <w:jc w:val="both"/>
        <w:rPr>
          <w:sz w:val="24"/>
          <w:szCs w:val="24"/>
        </w:rPr>
      </w:pPr>
      <w:r w:rsidRPr="00A2033F">
        <w:rPr>
          <w:sz w:val="24"/>
          <w:szCs w:val="24"/>
        </w:rPr>
        <w:t>5</w:t>
      </w:r>
      <w:r w:rsidR="00DF6CAC" w:rsidRPr="00A2033F">
        <w:rPr>
          <w:sz w:val="24"/>
          <w:szCs w:val="24"/>
        </w:rPr>
        <w:t>9</w:t>
      </w:r>
      <w:r w:rsidR="00F40F30" w:rsidRPr="00A2033F">
        <w:rPr>
          <w:sz w:val="24"/>
          <w:szCs w:val="24"/>
        </w:rPr>
        <w:t xml:space="preserve">. При переходе прав страхователя (выгодоприобретателя) к другому лицу (например, уступка права требования, суброгация) это лицо может получить возмещение при соблюдении тех же условий, которые действовали в отношении первоначального </w:t>
      </w:r>
      <w:r w:rsidR="00744C16" w:rsidRPr="00A2033F">
        <w:rPr>
          <w:sz w:val="24"/>
          <w:szCs w:val="24"/>
        </w:rPr>
        <w:t>страхователя (</w:t>
      </w:r>
      <w:r w:rsidR="00F40F30" w:rsidRPr="00A2033F">
        <w:rPr>
          <w:sz w:val="24"/>
          <w:szCs w:val="24"/>
        </w:rPr>
        <w:t>выгодоприобретателя</w:t>
      </w:r>
      <w:r w:rsidR="00744C16" w:rsidRPr="00A2033F">
        <w:rPr>
          <w:sz w:val="24"/>
          <w:szCs w:val="24"/>
        </w:rPr>
        <w:t>)</w:t>
      </w:r>
      <w:r w:rsidR="00F40F30" w:rsidRPr="00A2033F">
        <w:rPr>
          <w:sz w:val="24"/>
          <w:szCs w:val="24"/>
        </w:rPr>
        <w:t xml:space="preserve"> (</w:t>
      </w:r>
      <w:hyperlink r:id="rId15" w:history="1">
        <w:r w:rsidR="00F40F30" w:rsidRPr="00A2033F">
          <w:rPr>
            <w:sz w:val="24"/>
            <w:szCs w:val="24"/>
          </w:rPr>
          <w:t>пункт</w:t>
        </w:r>
        <w:r w:rsidR="00E83D64" w:rsidRPr="00A2033F">
          <w:rPr>
            <w:sz w:val="24"/>
            <w:szCs w:val="24"/>
          </w:rPr>
          <w:t> </w:t>
        </w:r>
        <w:r w:rsidR="00F40F30" w:rsidRPr="00A2033F">
          <w:rPr>
            <w:sz w:val="24"/>
            <w:szCs w:val="24"/>
          </w:rPr>
          <w:t>1 статьи</w:t>
        </w:r>
        <w:r w:rsidR="00E83D64" w:rsidRPr="00A2033F">
          <w:rPr>
            <w:sz w:val="24"/>
            <w:szCs w:val="24"/>
          </w:rPr>
          <w:t> </w:t>
        </w:r>
        <w:r w:rsidR="00F40F30" w:rsidRPr="00A2033F">
          <w:rPr>
            <w:sz w:val="24"/>
            <w:szCs w:val="24"/>
          </w:rPr>
          <w:t>384</w:t>
        </w:r>
      </w:hyperlink>
      <w:r w:rsidR="00F40F30" w:rsidRPr="00A2033F">
        <w:rPr>
          <w:sz w:val="24"/>
          <w:szCs w:val="24"/>
        </w:rPr>
        <w:t xml:space="preserve"> ГК</w:t>
      </w:r>
      <w:r w:rsidR="006336D4" w:rsidRPr="00A2033F">
        <w:rPr>
          <w:sz w:val="24"/>
          <w:szCs w:val="24"/>
        </w:rPr>
        <w:t> </w:t>
      </w:r>
      <w:r w:rsidR="00F40F30" w:rsidRPr="00A2033F">
        <w:rPr>
          <w:sz w:val="24"/>
          <w:szCs w:val="24"/>
        </w:rPr>
        <w:t>РФ)</w:t>
      </w:r>
      <w:r w:rsidR="00A51639" w:rsidRPr="00A2033F">
        <w:rPr>
          <w:sz w:val="24"/>
          <w:szCs w:val="24"/>
        </w:rPr>
        <w:t>, в</w:t>
      </w:r>
      <w:r w:rsidR="00F40F30" w:rsidRPr="00A2033F">
        <w:rPr>
          <w:sz w:val="24"/>
          <w:szCs w:val="24"/>
        </w:rPr>
        <w:t xml:space="preserve"> частности, приобретатель должен уведомить страховую компанию о наступлении страхового случая, подать заявление о страховой выплате с приложением всех необходимых документов, представить поврежденное имущество для осмотра,</w:t>
      </w:r>
      <w:r w:rsidR="00907AC2" w:rsidRPr="00A2033F">
        <w:rPr>
          <w:sz w:val="24"/>
          <w:szCs w:val="24"/>
        </w:rPr>
        <w:t xml:space="preserve"> </w:t>
      </w:r>
      <w:r w:rsidR="00744C16" w:rsidRPr="00A2033F">
        <w:rPr>
          <w:sz w:val="24"/>
          <w:szCs w:val="24"/>
        </w:rPr>
        <w:t>если это предусмотрен</w:t>
      </w:r>
      <w:r w:rsidR="00907AC2" w:rsidRPr="00A2033F">
        <w:rPr>
          <w:sz w:val="24"/>
          <w:szCs w:val="24"/>
        </w:rPr>
        <w:t>о</w:t>
      </w:r>
      <w:r w:rsidR="00744C16" w:rsidRPr="00A2033F">
        <w:rPr>
          <w:sz w:val="24"/>
          <w:szCs w:val="24"/>
        </w:rPr>
        <w:t xml:space="preserve"> договором страхования,</w:t>
      </w:r>
      <w:r w:rsidR="00F40F30" w:rsidRPr="00A2033F">
        <w:rPr>
          <w:sz w:val="24"/>
          <w:szCs w:val="24"/>
        </w:rPr>
        <w:t xml:space="preserve"> соблюсти досудебный порядок урегулирования спора, если эти действия не были совершены ранее предыдущим </w:t>
      </w:r>
      <w:r w:rsidR="00C75507" w:rsidRPr="00A2033F">
        <w:rPr>
          <w:sz w:val="24"/>
          <w:szCs w:val="24"/>
        </w:rPr>
        <w:t>страхователем (</w:t>
      </w:r>
      <w:r w:rsidR="00F40F30" w:rsidRPr="00A2033F">
        <w:rPr>
          <w:sz w:val="24"/>
          <w:szCs w:val="24"/>
        </w:rPr>
        <w:t>выгодоприобретателем</w:t>
      </w:r>
      <w:r w:rsidR="00C75507" w:rsidRPr="00A2033F">
        <w:rPr>
          <w:sz w:val="24"/>
          <w:szCs w:val="24"/>
        </w:rPr>
        <w:t>)</w:t>
      </w:r>
      <w:r w:rsidR="00F40F30" w:rsidRPr="00A2033F">
        <w:rPr>
          <w:sz w:val="24"/>
          <w:szCs w:val="24"/>
        </w:rPr>
        <w:t>.</w:t>
      </w:r>
    </w:p>
    <w:p w:rsidR="00A51639" w:rsidRPr="00A2033F" w:rsidRDefault="00DF6CAC" w:rsidP="00B12A9D">
      <w:pPr>
        <w:autoSpaceDE w:val="0"/>
        <w:autoSpaceDN w:val="0"/>
        <w:adjustRightInd w:val="0"/>
        <w:ind w:firstLine="709"/>
        <w:jc w:val="both"/>
        <w:rPr>
          <w:sz w:val="24"/>
          <w:szCs w:val="24"/>
        </w:rPr>
      </w:pPr>
      <w:r w:rsidRPr="00A2033F">
        <w:rPr>
          <w:sz w:val="24"/>
          <w:szCs w:val="24"/>
        </w:rPr>
        <w:t>60</w:t>
      </w:r>
      <w:r w:rsidR="00F40F30" w:rsidRPr="00A2033F">
        <w:rPr>
          <w:sz w:val="24"/>
          <w:szCs w:val="24"/>
        </w:rPr>
        <w:t xml:space="preserve">. </w:t>
      </w:r>
      <w:r w:rsidR="0099393F" w:rsidRPr="00A2033F">
        <w:rPr>
          <w:sz w:val="24"/>
          <w:szCs w:val="24"/>
        </w:rPr>
        <w:t>Д</w:t>
      </w:r>
      <w:r w:rsidR="00EE5D85" w:rsidRPr="00A2033F">
        <w:rPr>
          <w:sz w:val="24"/>
          <w:szCs w:val="24"/>
        </w:rPr>
        <w:t xml:space="preserve">оговор добровольного страхования имущества </w:t>
      </w:r>
      <w:r w:rsidR="0099393F" w:rsidRPr="00A2033F">
        <w:rPr>
          <w:sz w:val="24"/>
          <w:szCs w:val="24"/>
        </w:rPr>
        <w:t>действует</w:t>
      </w:r>
      <w:r w:rsidR="00EE5D85" w:rsidRPr="00A2033F">
        <w:rPr>
          <w:sz w:val="24"/>
          <w:szCs w:val="24"/>
        </w:rPr>
        <w:t xml:space="preserve"> в случае смерти лица, в пользу которого заключен договор страхования (страхователя, выгодоприобретателя</w:t>
      </w:r>
      <w:r w:rsidR="00910DE0" w:rsidRPr="00A2033F">
        <w:rPr>
          <w:sz w:val="24"/>
          <w:szCs w:val="24"/>
        </w:rPr>
        <w:t>)</w:t>
      </w:r>
      <w:r w:rsidR="0099393F" w:rsidRPr="00A2033F">
        <w:rPr>
          <w:sz w:val="24"/>
          <w:szCs w:val="24"/>
        </w:rPr>
        <w:t xml:space="preserve">, в </w:t>
      </w:r>
      <w:r w:rsidR="001D1D39" w:rsidRPr="00A2033F">
        <w:rPr>
          <w:sz w:val="24"/>
          <w:szCs w:val="24"/>
        </w:rPr>
        <w:t>том</w:t>
      </w:r>
      <w:r w:rsidR="0099393F" w:rsidRPr="00A2033F">
        <w:rPr>
          <w:sz w:val="24"/>
          <w:szCs w:val="24"/>
        </w:rPr>
        <w:t xml:space="preserve"> числе </w:t>
      </w:r>
      <w:r w:rsidR="001D1D39" w:rsidRPr="00A2033F">
        <w:rPr>
          <w:sz w:val="24"/>
          <w:szCs w:val="24"/>
        </w:rPr>
        <w:t>в период до момента</w:t>
      </w:r>
      <w:r w:rsidR="00EE5D85" w:rsidRPr="00A2033F">
        <w:rPr>
          <w:sz w:val="24"/>
          <w:szCs w:val="24"/>
        </w:rPr>
        <w:t xml:space="preserve"> принятия </w:t>
      </w:r>
      <w:r w:rsidR="001D1D39" w:rsidRPr="00A2033F">
        <w:rPr>
          <w:sz w:val="24"/>
          <w:szCs w:val="24"/>
        </w:rPr>
        <w:t>соответствующим лицом</w:t>
      </w:r>
      <w:r w:rsidR="00EE5D85" w:rsidRPr="00A2033F">
        <w:rPr>
          <w:sz w:val="24"/>
          <w:szCs w:val="24"/>
        </w:rPr>
        <w:t xml:space="preserve"> наследства</w:t>
      </w:r>
      <w:r w:rsidR="00A51639" w:rsidRPr="00A2033F">
        <w:rPr>
          <w:sz w:val="24"/>
          <w:szCs w:val="24"/>
        </w:rPr>
        <w:t>.</w:t>
      </w:r>
      <w:r w:rsidR="00EE5D85" w:rsidRPr="00A2033F">
        <w:rPr>
          <w:sz w:val="24"/>
          <w:szCs w:val="24"/>
        </w:rPr>
        <w:t xml:space="preserve"> В </w:t>
      </w:r>
      <w:r w:rsidR="001D1D39" w:rsidRPr="00A2033F">
        <w:rPr>
          <w:sz w:val="24"/>
          <w:szCs w:val="24"/>
        </w:rPr>
        <w:t>этот период на лицо, принявшее</w:t>
      </w:r>
      <w:r w:rsidR="00BC40BE" w:rsidRPr="00A2033F">
        <w:rPr>
          <w:sz w:val="24"/>
          <w:szCs w:val="24"/>
        </w:rPr>
        <w:t xml:space="preserve"> </w:t>
      </w:r>
      <w:r w:rsidR="00EE5D85" w:rsidRPr="00A2033F">
        <w:rPr>
          <w:sz w:val="24"/>
          <w:szCs w:val="24"/>
        </w:rPr>
        <w:t xml:space="preserve">наследство, возлагается исполнение всех обязанностей страхователя (выгодоприобретателя) по договору страхования: уплата очередных взносов страховой премии, уведомление страховщика об изменении существенных условий, влияющих на риск наступления страхового случая, и </w:t>
      </w:r>
      <w:r w:rsidR="001D1D39" w:rsidRPr="00A2033F">
        <w:rPr>
          <w:sz w:val="24"/>
          <w:szCs w:val="24"/>
        </w:rPr>
        <w:t>т.</w:t>
      </w:r>
      <w:r w:rsidR="00224EDF" w:rsidRPr="00A2033F">
        <w:rPr>
          <w:sz w:val="24"/>
          <w:szCs w:val="24"/>
        </w:rPr>
        <w:t xml:space="preserve"> </w:t>
      </w:r>
      <w:r w:rsidR="001D1D39" w:rsidRPr="00A2033F">
        <w:rPr>
          <w:sz w:val="24"/>
          <w:szCs w:val="24"/>
        </w:rPr>
        <w:t>д</w:t>
      </w:r>
      <w:r w:rsidR="00EE5D85" w:rsidRPr="00A2033F">
        <w:rPr>
          <w:sz w:val="24"/>
          <w:szCs w:val="24"/>
        </w:rPr>
        <w:t>. Страхов</w:t>
      </w:r>
      <w:r w:rsidR="00ED7D84" w:rsidRPr="00A2033F">
        <w:rPr>
          <w:sz w:val="24"/>
          <w:szCs w:val="24"/>
        </w:rPr>
        <w:t xml:space="preserve">ое возмещение </w:t>
      </w:r>
      <w:r w:rsidR="001D1D39" w:rsidRPr="00A2033F">
        <w:rPr>
          <w:sz w:val="24"/>
          <w:szCs w:val="24"/>
        </w:rPr>
        <w:t>в этом случае</w:t>
      </w:r>
      <w:r w:rsidR="00EE5D85" w:rsidRPr="00A2033F">
        <w:rPr>
          <w:sz w:val="24"/>
          <w:szCs w:val="24"/>
        </w:rPr>
        <w:t xml:space="preserve"> </w:t>
      </w:r>
      <w:r w:rsidR="00ED7D84" w:rsidRPr="00A2033F">
        <w:rPr>
          <w:sz w:val="24"/>
          <w:szCs w:val="24"/>
        </w:rPr>
        <w:t>осуществляется</w:t>
      </w:r>
      <w:r w:rsidR="00EE5D85" w:rsidRPr="00A2033F">
        <w:rPr>
          <w:sz w:val="24"/>
          <w:szCs w:val="24"/>
        </w:rPr>
        <w:t xml:space="preserve"> в том соотношении, в котором наследство принято разными наследниками.</w:t>
      </w:r>
    </w:p>
    <w:p w:rsidR="00F40F30" w:rsidRPr="00A2033F" w:rsidRDefault="00F40F30" w:rsidP="00B12A9D">
      <w:pPr>
        <w:autoSpaceDE w:val="0"/>
        <w:autoSpaceDN w:val="0"/>
        <w:adjustRightInd w:val="0"/>
        <w:ind w:firstLine="709"/>
        <w:jc w:val="both"/>
        <w:rPr>
          <w:sz w:val="24"/>
          <w:szCs w:val="24"/>
        </w:rPr>
      </w:pPr>
      <w:r w:rsidRPr="00A2033F">
        <w:rPr>
          <w:sz w:val="24"/>
          <w:szCs w:val="24"/>
        </w:rPr>
        <w:t>Моментом перехода прав и обязанностей по договору страхования в случае смерти лица, в пользу которого заключен договор страхования (страхователя, выгодоприобретателя), к лицу, владеющему застрахованным имуществом в силу пункта 4 статьи 1152 ГК РФ, является момент открытия наследства.</w:t>
      </w:r>
    </w:p>
    <w:p w:rsidR="00D2333B" w:rsidRPr="00A2033F" w:rsidRDefault="00F40F30" w:rsidP="00B12A9D">
      <w:pPr>
        <w:autoSpaceDE w:val="0"/>
        <w:autoSpaceDN w:val="0"/>
        <w:adjustRightInd w:val="0"/>
        <w:ind w:firstLine="709"/>
        <w:jc w:val="both"/>
        <w:rPr>
          <w:sz w:val="24"/>
          <w:szCs w:val="24"/>
        </w:rPr>
      </w:pPr>
      <w:r w:rsidRPr="00A2033F">
        <w:rPr>
          <w:sz w:val="24"/>
          <w:szCs w:val="24"/>
        </w:rPr>
        <w:t>В случае если на принятие наследства претендуют несколько лиц, то они вправе по своему усмотрению определить, каким образом будут осуществляться права и исполняться обязанности по договору страхования.</w:t>
      </w:r>
    </w:p>
    <w:p w:rsidR="00F40F30" w:rsidRPr="00A2033F" w:rsidRDefault="001B40B1" w:rsidP="00B12A9D">
      <w:pPr>
        <w:autoSpaceDE w:val="0"/>
        <w:autoSpaceDN w:val="0"/>
        <w:adjustRightInd w:val="0"/>
        <w:ind w:firstLine="709"/>
        <w:jc w:val="both"/>
        <w:rPr>
          <w:sz w:val="24"/>
          <w:szCs w:val="24"/>
        </w:rPr>
      </w:pPr>
      <w:r w:rsidRPr="00A2033F">
        <w:rPr>
          <w:sz w:val="24"/>
          <w:szCs w:val="24"/>
        </w:rPr>
        <w:t>6</w:t>
      </w:r>
      <w:r w:rsidR="00DF6CAC" w:rsidRPr="00A2033F">
        <w:rPr>
          <w:sz w:val="24"/>
          <w:szCs w:val="24"/>
        </w:rPr>
        <w:t>1</w:t>
      </w:r>
      <w:r w:rsidR="00F40F30" w:rsidRPr="00A2033F">
        <w:rPr>
          <w:sz w:val="24"/>
          <w:szCs w:val="24"/>
        </w:rPr>
        <w:t>. Выгодоприобретатель вправе отказаться от права получить страховое возмещение,</w:t>
      </w:r>
      <w:r w:rsidR="00F40F30" w:rsidRPr="00A2033F">
        <w:rPr>
          <w:bCs/>
          <w:sz w:val="24"/>
          <w:szCs w:val="24"/>
        </w:rPr>
        <w:t xml:space="preserve"> направив страховщику и страхователю уведомление об этом</w:t>
      </w:r>
      <w:r w:rsidR="00F40F30" w:rsidRPr="00A2033F">
        <w:rPr>
          <w:sz w:val="24"/>
          <w:szCs w:val="24"/>
        </w:rPr>
        <w:t xml:space="preserve">. В случае такого отказа страхователь может воспользоваться правом на получение страхового возмещения (пункт 4 статьи 430 ГК РФ). </w:t>
      </w:r>
    </w:p>
    <w:p w:rsidR="00244830" w:rsidRPr="00A2033F" w:rsidRDefault="001B40B1" w:rsidP="00B12A9D">
      <w:pPr>
        <w:autoSpaceDE w:val="0"/>
        <w:autoSpaceDN w:val="0"/>
        <w:adjustRightInd w:val="0"/>
        <w:ind w:firstLine="709"/>
        <w:jc w:val="both"/>
        <w:rPr>
          <w:sz w:val="24"/>
          <w:szCs w:val="24"/>
        </w:rPr>
      </w:pPr>
      <w:r w:rsidRPr="00A2033F">
        <w:rPr>
          <w:sz w:val="24"/>
          <w:szCs w:val="24"/>
        </w:rPr>
        <w:t>6</w:t>
      </w:r>
      <w:r w:rsidR="00DF6CAC" w:rsidRPr="00A2033F">
        <w:rPr>
          <w:sz w:val="24"/>
          <w:szCs w:val="24"/>
        </w:rPr>
        <w:t>2</w:t>
      </w:r>
      <w:r w:rsidR="00C84BBC" w:rsidRPr="00A2033F">
        <w:rPr>
          <w:sz w:val="24"/>
          <w:szCs w:val="24"/>
        </w:rPr>
        <w:t>.</w:t>
      </w:r>
      <w:r w:rsidR="001D1D39" w:rsidRPr="00A2033F">
        <w:rPr>
          <w:sz w:val="24"/>
          <w:szCs w:val="24"/>
        </w:rPr>
        <w:t xml:space="preserve"> </w:t>
      </w:r>
      <w:r w:rsidR="00D157DC" w:rsidRPr="00A2033F">
        <w:rPr>
          <w:sz w:val="24"/>
          <w:szCs w:val="24"/>
        </w:rPr>
        <w:t xml:space="preserve">В </w:t>
      </w:r>
      <w:r w:rsidR="00874D8C" w:rsidRPr="00A2033F">
        <w:rPr>
          <w:sz w:val="24"/>
          <w:szCs w:val="24"/>
        </w:rPr>
        <w:t>случае</w:t>
      </w:r>
      <w:r w:rsidR="00D157DC" w:rsidRPr="00A2033F">
        <w:rPr>
          <w:sz w:val="24"/>
          <w:szCs w:val="24"/>
        </w:rPr>
        <w:t>, когда денежные средства на приобретение застрахованного имущества получены по договору займа</w:t>
      </w:r>
      <w:r w:rsidR="0099393F" w:rsidRPr="00A2033F">
        <w:rPr>
          <w:sz w:val="24"/>
          <w:szCs w:val="24"/>
        </w:rPr>
        <w:t xml:space="preserve"> (кредита)</w:t>
      </w:r>
      <w:r w:rsidR="00D157DC" w:rsidRPr="00A2033F">
        <w:rPr>
          <w:sz w:val="24"/>
          <w:szCs w:val="24"/>
        </w:rPr>
        <w:t xml:space="preserve"> и выгодоприобретателем по договору страхования </w:t>
      </w:r>
      <w:r w:rsidR="001D1D39" w:rsidRPr="00A2033F">
        <w:rPr>
          <w:sz w:val="24"/>
          <w:szCs w:val="24"/>
        </w:rPr>
        <w:t>является</w:t>
      </w:r>
      <w:r w:rsidR="00D157DC" w:rsidRPr="00A2033F">
        <w:rPr>
          <w:sz w:val="24"/>
          <w:szCs w:val="24"/>
        </w:rPr>
        <w:t xml:space="preserve"> кредитор, </w:t>
      </w:r>
      <w:r w:rsidR="001D1D39" w:rsidRPr="00A2033F">
        <w:rPr>
          <w:sz w:val="24"/>
          <w:szCs w:val="24"/>
        </w:rPr>
        <w:t>отказавшийся</w:t>
      </w:r>
      <w:r w:rsidR="00D157DC" w:rsidRPr="00A2033F">
        <w:rPr>
          <w:sz w:val="24"/>
          <w:szCs w:val="24"/>
        </w:rPr>
        <w:t xml:space="preserve"> от права на получение страхового возмещения, это право переходит к страхователю в связи с сохранением у него страхового интереса. </w:t>
      </w:r>
    </w:p>
    <w:p w:rsidR="00F40F30" w:rsidRPr="00A2033F" w:rsidRDefault="00A66785" w:rsidP="00B12A9D">
      <w:pPr>
        <w:autoSpaceDE w:val="0"/>
        <w:autoSpaceDN w:val="0"/>
        <w:adjustRightInd w:val="0"/>
        <w:ind w:firstLine="709"/>
        <w:jc w:val="both"/>
        <w:rPr>
          <w:color w:val="000000"/>
          <w:sz w:val="24"/>
          <w:szCs w:val="24"/>
        </w:rPr>
      </w:pPr>
      <w:r w:rsidRPr="00A2033F">
        <w:rPr>
          <w:color w:val="000000"/>
          <w:sz w:val="24"/>
          <w:szCs w:val="24"/>
        </w:rPr>
        <w:t>Также право на получение страхового возмещения по договору страхования переходит к страхователю в случае, когда кредитор, являющийся залогодержателем застрахованной вещи, не обратился за страховым возмещением по договору в разумный срок (абзац второй пункта</w:t>
      </w:r>
      <w:r w:rsidR="00241477" w:rsidRPr="00A2033F">
        <w:rPr>
          <w:color w:val="000000"/>
          <w:sz w:val="24"/>
          <w:szCs w:val="24"/>
        </w:rPr>
        <w:t> </w:t>
      </w:r>
      <w:r w:rsidRPr="00A2033F">
        <w:rPr>
          <w:color w:val="000000"/>
          <w:sz w:val="24"/>
          <w:szCs w:val="24"/>
        </w:rPr>
        <w:t>2 статьи 334 и пункт 4 статьи 430 ГК РФ).</w:t>
      </w:r>
    </w:p>
    <w:p w:rsidR="009D66FA" w:rsidRPr="00A2033F" w:rsidRDefault="009D66FA" w:rsidP="00B12A9D">
      <w:pPr>
        <w:ind w:firstLine="709"/>
        <w:jc w:val="both"/>
        <w:rPr>
          <w:iCs/>
          <w:sz w:val="24"/>
          <w:szCs w:val="24"/>
        </w:rPr>
      </w:pPr>
      <w:r w:rsidRPr="00A2033F">
        <w:rPr>
          <w:iCs/>
          <w:sz w:val="24"/>
          <w:szCs w:val="24"/>
        </w:rPr>
        <w:t>При рассмотрении иска страхователя к страховщику о выплате страхового возмещения в результате повреждения</w:t>
      </w:r>
      <w:r w:rsidR="00D312D4" w:rsidRPr="00A2033F">
        <w:rPr>
          <w:iCs/>
          <w:sz w:val="24"/>
          <w:szCs w:val="24"/>
        </w:rPr>
        <w:t xml:space="preserve"> или уничтожения</w:t>
      </w:r>
      <w:r w:rsidRPr="00A2033F">
        <w:rPr>
          <w:iCs/>
          <w:sz w:val="24"/>
          <w:szCs w:val="24"/>
        </w:rPr>
        <w:t xml:space="preserve"> застрахованного имущества, </w:t>
      </w:r>
      <w:r w:rsidR="001D1D39" w:rsidRPr="00A2033F">
        <w:rPr>
          <w:iCs/>
          <w:sz w:val="24"/>
          <w:szCs w:val="24"/>
        </w:rPr>
        <w:t>являющегося</w:t>
      </w:r>
      <w:r w:rsidRPr="00A2033F">
        <w:rPr>
          <w:iCs/>
          <w:sz w:val="24"/>
          <w:szCs w:val="24"/>
        </w:rPr>
        <w:t xml:space="preserve"> предметом залога, </w:t>
      </w:r>
      <w:r w:rsidR="00D312D4" w:rsidRPr="00A2033F">
        <w:rPr>
          <w:iCs/>
          <w:sz w:val="24"/>
          <w:szCs w:val="24"/>
        </w:rPr>
        <w:t>когда</w:t>
      </w:r>
      <w:r w:rsidRPr="00A2033F">
        <w:rPr>
          <w:iCs/>
          <w:sz w:val="24"/>
          <w:szCs w:val="24"/>
        </w:rPr>
        <w:t xml:space="preserve"> выгодоприобретателем </w:t>
      </w:r>
      <w:r w:rsidR="001D1D39" w:rsidRPr="00A2033F">
        <w:rPr>
          <w:iCs/>
          <w:sz w:val="24"/>
          <w:szCs w:val="24"/>
        </w:rPr>
        <w:t>является</w:t>
      </w:r>
      <w:r w:rsidRPr="00A2033F">
        <w:rPr>
          <w:iCs/>
          <w:sz w:val="24"/>
          <w:szCs w:val="24"/>
        </w:rPr>
        <w:t xml:space="preserve"> залогодержатель, </w:t>
      </w:r>
      <w:r w:rsidR="00D312D4" w:rsidRPr="00A2033F">
        <w:rPr>
          <w:iCs/>
          <w:sz w:val="24"/>
          <w:szCs w:val="24"/>
        </w:rPr>
        <w:t>последний</w:t>
      </w:r>
      <w:r w:rsidRPr="00A2033F">
        <w:rPr>
          <w:iCs/>
          <w:sz w:val="24"/>
          <w:szCs w:val="24"/>
        </w:rPr>
        <w:t xml:space="preserve"> подлежит привлечению к участию в деле в качестве третьего лица, не заявляющего самостоятельных требований относительно предмета спора (статья</w:t>
      </w:r>
      <w:r w:rsidR="001544AA" w:rsidRPr="00A2033F">
        <w:rPr>
          <w:iCs/>
          <w:sz w:val="24"/>
          <w:szCs w:val="24"/>
        </w:rPr>
        <w:t>  </w:t>
      </w:r>
      <w:r w:rsidRPr="00A2033F">
        <w:rPr>
          <w:iCs/>
          <w:sz w:val="24"/>
          <w:szCs w:val="24"/>
        </w:rPr>
        <w:t>43 ГПК</w:t>
      </w:r>
      <w:r w:rsidR="00BA77F6" w:rsidRPr="00A2033F">
        <w:rPr>
          <w:iCs/>
          <w:sz w:val="24"/>
          <w:szCs w:val="24"/>
        </w:rPr>
        <w:t> </w:t>
      </w:r>
      <w:r w:rsidRPr="00A2033F">
        <w:rPr>
          <w:iCs/>
          <w:sz w:val="24"/>
          <w:szCs w:val="24"/>
        </w:rPr>
        <w:t>РФ, статья 51 АПК РФ).</w:t>
      </w:r>
    </w:p>
    <w:p w:rsidR="009D66FA" w:rsidRPr="00A2033F" w:rsidRDefault="009D66FA" w:rsidP="00B12A9D">
      <w:pPr>
        <w:ind w:firstLine="709"/>
        <w:jc w:val="both"/>
        <w:rPr>
          <w:sz w:val="24"/>
          <w:szCs w:val="24"/>
        </w:rPr>
      </w:pPr>
      <w:r w:rsidRPr="00A2033F">
        <w:rPr>
          <w:iCs/>
          <w:sz w:val="24"/>
          <w:szCs w:val="24"/>
        </w:rPr>
        <w:t xml:space="preserve">Если залогодержатель не заявит самостоятельных требований относительно предмета спора (статья 42 ГПК РФ, статья 50 АПК РФ), право </w:t>
      </w:r>
      <w:r w:rsidR="00D312D4" w:rsidRPr="00A2033F">
        <w:rPr>
          <w:iCs/>
          <w:sz w:val="24"/>
          <w:szCs w:val="24"/>
        </w:rPr>
        <w:t xml:space="preserve">на страховое возмещение </w:t>
      </w:r>
      <w:r w:rsidRPr="00A2033F">
        <w:rPr>
          <w:iCs/>
          <w:sz w:val="24"/>
          <w:szCs w:val="24"/>
        </w:rPr>
        <w:t>переходит к страхователю (пункт 3 статьи</w:t>
      </w:r>
      <w:r w:rsidR="005D4B84" w:rsidRPr="00A2033F">
        <w:rPr>
          <w:iCs/>
          <w:sz w:val="24"/>
          <w:szCs w:val="24"/>
        </w:rPr>
        <w:t> </w:t>
      </w:r>
      <w:r w:rsidRPr="00A2033F">
        <w:rPr>
          <w:iCs/>
          <w:sz w:val="24"/>
          <w:szCs w:val="24"/>
        </w:rPr>
        <w:t>430 ГК</w:t>
      </w:r>
      <w:r w:rsidR="00BA77F6" w:rsidRPr="00A2033F">
        <w:rPr>
          <w:iCs/>
          <w:sz w:val="24"/>
          <w:szCs w:val="24"/>
        </w:rPr>
        <w:t> </w:t>
      </w:r>
      <w:r w:rsidRPr="00A2033F">
        <w:rPr>
          <w:iCs/>
          <w:sz w:val="24"/>
          <w:szCs w:val="24"/>
        </w:rPr>
        <w:t>РФ)</w:t>
      </w:r>
      <w:r w:rsidRPr="00A2033F">
        <w:rPr>
          <w:sz w:val="24"/>
          <w:szCs w:val="24"/>
        </w:rPr>
        <w:t>.</w:t>
      </w:r>
    </w:p>
    <w:p w:rsidR="00F40F30" w:rsidRPr="00A2033F" w:rsidRDefault="001B40B1" w:rsidP="00B12A9D">
      <w:pPr>
        <w:autoSpaceDE w:val="0"/>
        <w:autoSpaceDN w:val="0"/>
        <w:adjustRightInd w:val="0"/>
        <w:ind w:firstLine="709"/>
        <w:jc w:val="both"/>
        <w:rPr>
          <w:sz w:val="24"/>
          <w:szCs w:val="24"/>
        </w:rPr>
      </w:pPr>
      <w:r w:rsidRPr="00A2033F">
        <w:rPr>
          <w:sz w:val="24"/>
          <w:szCs w:val="24"/>
        </w:rPr>
        <w:t>6</w:t>
      </w:r>
      <w:r w:rsidR="00DF6CAC" w:rsidRPr="00A2033F">
        <w:rPr>
          <w:sz w:val="24"/>
          <w:szCs w:val="24"/>
        </w:rPr>
        <w:t>3</w:t>
      </w:r>
      <w:r w:rsidR="00C84BBC" w:rsidRPr="00A2033F">
        <w:rPr>
          <w:sz w:val="24"/>
          <w:szCs w:val="24"/>
        </w:rPr>
        <w:t>.</w:t>
      </w:r>
      <w:r w:rsidR="001D1D39" w:rsidRPr="00A2033F">
        <w:rPr>
          <w:sz w:val="24"/>
          <w:szCs w:val="24"/>
        </w:rPr>
        <w:t xml:space="preserve"> </w:t>
      </w:r>
      <w:r w:rsidR="00F40F30" w:rsidRPr="00A2033F">
        <w:rPr>
          <w:sz w:val="24"/>
          <w:szCs w:val="24"/>
        </w:rPr>
        <w:t xml:space="preserve">Страхователь, исполнивший перед выгодоприобретателем (его кредитором) свои обязательства (например, по возврату кредита), вправе заявлять требования к страховщику, в том числе по страховым случаям, возникшим до </w:t>
      </w:r>
      <w:r w:rsidR="0099393F" w:rsidRPr="00A2033F">
        <w:rPr>
          <w:sz w:val="24"/>
          <w:szCs w:val="24"/>
        </w:rPr>
        <w:t>исполнения страхователем своих обязательств перед выгодоприобретателем</w:t>
      </w:r>
      <w:r w:rsidR="00F40F30" w:rsidRPr="00A2033F">
        <w:rPr>
          <w:sz w:val="24"/>
          <w:szCs w:val="24"/>
        </w:rPr>
        <w:t>.</w:t>
      </w:r>
    </w:p>
    <w:p w:rsidR="00117238" w:rsidRPr="00A2033F" w:rsidRDefault="00F40F30" w:rsidP="00B12A9D">
      <w:pPr>
        <w:autoSpaceDE w:val="0"/>
        <w:autoSpaceDN w:val="0"/>
        <w:adjustRightInd w:val="0"/>
        <w:ind w:firstLine="709"/>
        <w:jc w:val="both"/>
        <w:rPr>
          <w:sz w:val="24"/>
          <w:szCs w:val="24"/>
        </w:rPr>
      </w:pPr>
      <w:r w:rsidRPr="00A2033F">
        <w:rPr>
          <w:sz w:val="24"/>
          <w:szCs w:val="24"/>
        </w:rPr>
        <w:t xml:space="preserve">Если выгодоприобретатель утратил </w:t>
      </w:r>
      <w:r w:rsidR="00934E48" w:rsidRPr="00A2033F">
        <w:rPr>
          <w:sz w:val="24"/>
          <w:szCs w:val="24"/>
        </w:rPr>
        <w:t>страховой интерес</w:t>
      </w:r>
      <w:r w:rsidRPr="00A2033F">
        <w:rPr>
          <w:sz w:val="24"/>
          <w:szCs w:val="24"/>
        </w:rPr>
        <w:t xml:space="preserve"> в связи с исполнением страхователем обязательства перед ним, то выгодоприобретатель не вправе заявлять </w:t>
      </w:r>
      <w:r w:rsidRPr="00A2033F">
        <w:rPr>
          <w:sz w:val="24"/>
          <w:szCs w:val="24"/>
        </w:rPr>
        <w:lastRenderedPageBreak/>
        <w:t xml:space="preserve">требования к страховщику, в том числе по страховым случаям, возникшим </w:t>
      </w:r>
      <w:r w:rsidR="0099393F" w:rsidRPr="00A2033F">
        <w:rPr>
          <w:sz w:val="24"/>
          <w:szCs w:val="24"/>
        </w:rPr>
        <w:t>до исполнения страхователем своих обязательств перед выгодоприобретателем</w:t>
      </w:r>
      <w:r w:rsidRPr="00A2033F">
        <w:rPr>
          <w:sz w:val="24"/>
          <w:szCs w:val="24"/>
        </w:rPr>
        <w:t>.</w:t>
      </w:r>
    </w:p>
    <w:p w:rsidR="00F40F30" w:rsidRPr="00A2033F" w:rsidRDefault="00077BB1" w:rsidP="00B12A9D">
      <w:pPr>
        <w:autoSpaceDE w:val="0"/>
        <w:autoSpaceDN w:val="0"/>
        <w:adjustRightInd w:val="0"/>
        <w:ind w:firstLine="709"/>
        <w:jc w:val="both"/>
        <w:rPr>
          <w:sz w:val="24"/>
          <w:szCs w:val="24"/>
        </w:rPr>
      </w:pPr>
      <w:r w:rsidRPr="00A2033F">
        <w:rPr>
          <w:sz w:val="24"/>
          <w:szCs w:val="24"/>
        </w:rPr>
        <w:t>6</w:t>
      </w:r>
      <w:r w:rsidR="00DF6CAC" w:rsidRPr="00A2033F">
        <w:rPr>
          <w:sz w:val="24"/>
          <w:szCs w:val="24"/>
        </w:rPr>
        <w:t>4</w:t>
      </w:r>
      <w:r w:rsidRPr="00A2033F">
        <w:rPr>
          <w:sz w:val="24"/>
          <w:szCs w:val="24"/>
        </w:rPr>
        <w:t xml:space="preserve">. </w:t>
      </w:r>
      <w:r w:rsidR="00F40F30" w:rsidRPr="00A2033F">
        <w:rPr>
          <w:sz w:val="24"/>
          <w:szCs w:val="24"/>
        </w:rPr>
        <w:t>Страховщик считается уведомленным об утрате выгодоприобретателем страхового интереса при получении от выгодоприобретателя соответствующей  информации об исполнении обязательства страхователем или об отказе от получения страхового возмещения. Страховое возмещение, уплаченное до момента получения такого уведомления, считается предоставленным надлежащему лицу. В этом случае страхователь вправе требовать от выгодоприобретателя передачи полученного от страховщика в размере, не соответствующем страховому интересу выгодоприобретателя.</w:t>
      </w:r>
    </w:p>
    <w:p w:rsidR="00F40F30" w:rsidRPr="00A2033F" w:rsidRDefault="00F40F30" w:rsidP="00B12A9D">
      <w:pPr>
        <w:autoSpaceDE w:val="0"/>
        <w:autoSpaceDN w:val="0"/>
        <w:adjustRightInd w:val="0"/>
        <w:ind w:firstLine="709"/>
        <w:jc w:val="both"/>
        <w:rPr>
          <w:sz w:val="24"/>
          <w:szCs w:val="24"/>
        </w:rPr>
      </w:pPr>
      <w:r w:rsidRPr="00A2033F">
        <w:rPr>
          <w:sz w:val="24"/>
          <w:szCs w:val="24"/>
        </w:rPr>
        <w:t>Если такое уведомление направлено страховщику страхователем, то</w:t>
      </w:r>
      <w:r w:rsidR="005D4B84" w:rsidRPr="00A2033F">
        <w:rPr>
          <w:sz w:val="24"/>
          <w:szCs w:val="24"/>
        </w:rPr>
        <w:t> </w:t>
      </w:r>
      <w:r w:rsidRPr="00A2033F">
        <w:rPr>
          <w:sz w:val="24"/>
          <w:szCs w:val="24"/>
        </w:rPr>
        <w:t>страховщик согласно абзацу второму пункта 1 статьи 385 ГК РФ вправе не</w:t>
      </w:r>
      <w:r w:rsidR="005D4B84" w:rsidRPr="00A2033F">
        <w:rPr>
          <w:sz w:val="24"/>
          <w:szCs w:val="24"/>
        </w:rPr>
        <w:t>  </w:t>
      </w:r>
      <w:r w:rsidRPr="00A2033F">
        <w:rPr>
          <w:sz w:val="24"/>
          <w:szCs w:val="24"/>
        </w:rPr>
        <w:t>исполнять ему обязательство до получения подтверждения от выгодоприобретателя</w:t>
      </w:r>
      <w:r w:rsidR="0076354F" w:rsidRPr="00A2033F">
        <w:rPr>
          <w:sz w:val="24"/>
          <w:szCs w:val="24"/>
        </w:rPr>
        <w:t>,</w:t>
      </w:r>
      <w:r w:rsidR="0076354F" w:rsidRPr="00A2033F">
        <w:rPr>
          <w:color w:val="000000"/>
          <w:sz w:val="24"/>
          <w:szCs w:val="24"/>
        </w:rPr>
        <w:t xml:space="preserve"> за исключением случаев, когда к уведомлению страхователя приложены документы, свидетельствующие об исполнении </w:t>
      </w:r>
      <w:r w:rsidR="008D48EB" w:rsidRPr="00A2033F">
        <w:rPr>
          <w:color w:val="000000"/>
          <w:sz w:val="24"/>
          <w:szCs w:val="24"/>
        </w:rPr>
        <w:t xml:space="preserve">им </w:t>
      </w:r>
      <w:r w:rsidR="0076354F" w:rsidRPr="00A2033F">
        <w:rPr>
          <w:color w:val="000000"/>
          <w:sz w:val="24"/>
          <w:szCs w:val="24"/>
        </w:rPr>
        <w:t>обязательства перед кредитором (например, справка банка о погашении кредита)</w:t>
      </w:r>
      <w:r w:rsidRPr="00A2033F">
        <w:rPr>
          <w:sz w:val="24"/>
          <w:szCs w:val="24"/>
        </w:rPr>
        <w:t xml:space="preserve">.  </w:t>
      </w:r>
    </w:p>
    <w:p w:rsidR="00F40F30" w:rsidRPr="00A2033F" w:rsidRDefault="001B40B1" w:rsidP="00B12A9D">
      <w:pPr>
        <w:pStyle w:val="ConsPlusNormal"/>
        <w:ind w:firstLine="709"/>
        <w:jc w:val="both"/>
        <w:rPr>
          <w:sz w:val="24"/>
          <w:szCs w:val="24"/>
        </w:rPr>
      </w:pPr>
      <w:r w:rsidRPr="00A2033F">
        <w:rPr>
          <w:sz w:val="24"/>
          <w:szCs w:val="24"/>
        </w:rPr>
        <w:t>6</w:t>
      </w:r>
      <w:r w:rsidR="00DF6CAC" w:rsidRPr="00A2033F">
        <w:rPr>
          <w:sz w:val="24"/>
          <w:szCs w:val="24"/>
        </w:rPr>
        <w:t>5</w:t>
      </w:r>
      <w:r w:rsidR="00F40F30" w:rsidRPr="00A2033F">
        <w:rPr>
          <w:sz w:val="24"/>
          <w:szCs w:val="24"/>
        </w:rPr>
        <w:t xml:space="preserve">. Права страхователя (выгодоприобретателя) на компенсацию морального вреда и на получение предусмотренного </w:t>
      </w:r>
      <w:hyperlink r:id="rId16" w:history="1">
        <w:r w:rsidR="00F40F30" w:rsidRPr="00A2033F">
          <w:rPr>
            <w:sz w:val="24"/>
            <w:szCs w:val="24"/>
          </w:rPr>
          <w:t>пунктом 6 статьи</w:t>
        </w:r>
        <w:r w:rsidR="00E83D64" w:rsidRPr="00A2033F">
          <w:rPr>
            <w:sz w:val="24"/>
            <w:szCs w:val="24"/>
          </w:rPr>
          <w:t> </w:t>
        </w:r>
        <w:r w:rsidR="00F40F30" w:rsidRPr="00A2033F">
          <w:rPr>
            <w:sz w:val="24"/>
            <w:szCs w:val="24"/>
          </w:rPr>
          <w:t>13</w:t>
        </w:r>
      </w:hyperlink>
      <w:r w:rsidR="00F40F30" w:rsidRPr="00A2033F">
        <w:rPr>
          <w:sz w:val="24"/>
          <w:szCs w:val="24"/>
        </w:rPr>
        <w:t xml:space="preserve"> Закона о защите прав потребителей штрафа, а также права потребителя, предусмотренные </w:t>
      </w:r>
      <w:hyperlink r:id="rId17" w:history="1">
        <w:r w:rsidR="00F40F30" w:rsidRPr="00A2033F">
          <w:rPr>
            <w:sz w:val="24"/>
            <w:szCs w:val="24"/>
          </w:rPr>
          <w:t>пунктом 2 статьи 17</w:t>
        </w:r>
      </w:hyperlink>
      <w:r w:rsidR="00F40F30" w:rsidRPr="00A2033F">
        <w:rPr>
          <w:sz w:val="24"/>
          <w:szCs w:val="24"/>
        </w:rPr>
        <w:t xml:space="preserve"> Закона о защите прав потребителей, </w:t>
      </w:r>
      <w:r w:rsidR="00341406" w:rsidRPr="00A2033F">
        <w:rPr>
          <w:sz w:val="24"/>
          <w:szCs w:val="24"/>
        </w:rPr>
        <w:t xml:space="preserve">по наступившему страховому случаю </w:t>
      </w:r>
      <w:r w:rsidR="00F40F30" w:rsidRPr="00A2033F">
        <w:rPr>
          <w:sz w:val="24"/>
          <w:szCs w:val="24"/>
        </w:rPr>
        <w:t>не могут быть переданы по договору уступки требования (</w:t>
      </w:r>
      <w:hyperlink r:id="rId18" w:history="1">
        <w:r w:rsidR="00F40F30" w:rsidRPr="00A2033F">
          <w:rPr>
            <w:sz w:val="24"/>
            <w:szCs w:val="24"/>
          </w:rPr>
          <w:t>статья 383</w:t>
        </w:r>
      </w:hyperlink>
      <w:r w:rsidR="00F40F30" w:rsidRPr="00A2033F">
        <w:rPr>
          <w:sz w:val="24"/>
          <w:szCs w:val="24"/>
        </w:rPr>
        <w:t xml:space="preserve"> ГК РФ).</w:t>
      </w:r>
    </w:p>
    <w:p w:rsidR="00F40F30" w:rsidRPr="00A2033F" w:rsidRDefault="00F40F30" w:rsidP="00B12A9D">
      <w:pPr>
        <w:pStyle w:val="ConsPlusNormal"/>
        <w:ind w:firstLine="709"/>
        <w:jc w:val="both"/>
        <w:rPr>
          <w:sz w:val="24"/>
          <w:szCs w:val="24"/>
        </w:rPr>
      </w:pPr>
      <w:r w:rsidRPr="00A2033F">
        <w:rPr>
          <w:sz w:val="24"/>
          <w:szCs w:val="24"/>
        </w:rPr>
        <w:t xml:space="preserve">Присужденные судом суммы компенсации морального вреда и предусмотренного </w:t>
      </w:r>
      <w:r w:rsidR="00505327" w:rsidRPr="00A2033F">
        <w:rPr>
          <w:sz w:val="24"/>
          <w:szCs w:val="24"/>
        </w:rPr>
        <w:t>пунктом 6 статьи 13</w:t>
      </w:r>
      <w:r w:rsidRPr="00A2033F">
        <w:rPr>
          <w:sz w:val="24"/>
          <w:szCs w:val="24"/>
        </w:rPr>
        <w:t xml:space="preserve"> Закона о защите прав потребителей штрафа могут быть переданы по договору уступки права требования любому лицу.</w:t>
      </w:r>
    </w:p>
    <w:p w:rsidR="00F40F30" w:rsidRPr="00A2033F" w:rsidRDefault="00F40F30" w:rsidP="00B12A9D">
      <w:pPr>
        <w:autoSpaceDE w:val="0"/>
        <w:autoSpaceDN w:val="0"/>
        <w:adjustRightInd w:val="0"/>
        <w:jc w:val="center"/>
        <w:outlineLvl w:val="0"/>
        <w:rPr>
          <w:b/>
          <w:sz w:val="24"/>
          <w:szCs w:val="24"/>
        </w:rPr>
      </w:pPr>
    </w:p>
    <w:p w:rsidR="008520B2" w:rsidRPr="00A2033F" w:rsidRDefault="00F40F30" w:rsidP="00B12A9D">
      <w:pPr>
        <w:autoSpaceDE w:val="0"/>
        <w:autoSpaceDN w:val="0"/>
        <w:adjustRightInd w:val="0"/>
        <w:jc w:val="center"/>
        <w:outlineLvl w:val="0"/>
        <w:rPr>
          <w:b/>
          <w:sz w:val="24"/>
          <w:szCs w:val="24"/>
        </w:rPr>
      </w:pPr>
      <w:r w:rsidRPr="00A2033F">
        <w:rPr>
          <w:b/>
          <w:sz w:val="24"/>
          <w:szCs w:val="24"/>
        </w:rPr>
        <w:t xml:space="preserve">Ответственность страховщика за нарушение сроков </w:t>
      </w:r>
    </w:p>
    <w:p w:rsidR="00F40F30" w:rsidRPr="00A2033F" w:rsidRDefault="009E5304" w:rsidP="00B12A9D">
      <w:pPr>
        <w:autoSpaceDE w:val="0"/>
        <w:autoSpaceDN w:val="0"/>
        <w:adjustRightInd w:val="0"/>
        <w:jc w:val="center"/>
        <w:outlineLvl w:val="0"/>
        <w:rPr>
          <w:b/>
          <w:sz w:val="24"/>
          <w:szCs w:val="24"/>
        </w:rPr>
      </w:pPr>
      <w:r w:rsidRPr="00A2033F">
        <w:rPr>
          <w:b/>
          <w:sz w:val="24"/>
          <w:szCs w:val="24"/>
        </w:rPr>
        <w:t xml:space="preserve">осуществления </w:t>
      </w:r>
      <w:r w:rsidR="00F40F30" w:rsidRPr="00A2033F">
        <w:rPr>
          <w:b/>
          <w:sz w:val="24"/>
          <w:szCs w:val="24"/>
        </w:rPr>
        <w:t>выплат</w:t>
      </w:r>
      <w:r w:rsidR="008352FB" w:rsidRPr="00A2033F">
        <w:rPr>
          <w:b/>
          <w:sz w:val="24"/>
          <w:szCs w:val="24"/>
        </w:rPr>
        <w:t>ы</w:t>
      </w:r>
      <w:r w:rsidR="00F40F30" w:rsidRPr="00A2033F">
        <w:rPr>
          <w:b/>
          <w:sz w:val="24"/>
          <w:szCs w:val="24"/>
        </w:rPr>
        <w:t xml:space="preserve"> страхового возмещения</w:t>
      </w:r>
    </w:p>
    <w:p w:rsidR="00F40F30" w:rsidRPr="00A2033F" w:rsidRDefault="00F40F30" w:rsidP="00B12A9D">
      <w:pPr>
        <w:autoSpaceDE w:val="0"/>
        <w:autoSpaceDN w:val="0"/>
        <w:adjustRightInd w:val="0"/>
        <w:jc w:val="both"/>
        <w:rPr>
          <w:sz w:val="24"/>
          <w:szCs w:val="24"/>
        </w:rPr>
      </w:pPr>
    </w:p>
    <w:p w:rsidR="00F40F30" w:rsidRPr="00A2033F" w:rsidRDefault="001B40B1" w:rsidP="00B12A9D">
      <w:pPr>
        <w:autoSpaceDE w:val="0"/>
        <w:autoSpaceDN w:val="0"/>
        <w:adjustRightInd w:val="0"/>
        <w:ind w:firstLine="709"/>
        <w:jc w:val="both"/>
        <w:rPr>
          <w:bCs/>
          <w:sz w:val="24"/>
          <w:szCs w:val="24"/>
        </w:rPr>
      </w:pPr>
      <w:r w:rsidRPr="00A2033F">
        <w:rPr>
          <w:bCs/>
          <w:sz w:val="24"/>
          <w:szCs w:val="24"/>
        </w:rPr>
        <w:t>6</w:t>
      </w:r>
      <w:r w:rsidR="00DB20E6" w:rsidRPr="00A2033F">
        <w:rPr>
          <w:bCs/>
          <w:sz w:val="24"/>
          <w:szCs w:val="24"/>
        </w:rPr>
        <w:t>6</w:t>
      </w:r>
      <w:r w:rsidR="00F40F30" w:rsidRPr="00A2033F">
        <w:rPr>
          <w:bCs/>
          <w:sz w:val="24"/>
          <w:szCs w:val="24"/>
        </w:rPr>
        <w:t xml:space="preserve">. </w:t>
      </w:r>
      <w:r w:rsidR="00CA2DF9" w:rsidRPr="00A2033F">
        <w:rPr>
          <w:bCs/>
          <w:sz w:val="24"/>
          <w:szCs w:val="24"/>
        </w:rPr>
        <w:t xml:space="preserve">При нарушении </w:t>
      </w:r>
      <w:r w:rsidR="00F40F30" w:rsidRPr="00A2033F">
        <w:rPr>
          <w:bCs/>
          <w:sz w:val="24"/>
          <w:szCs w:val="24"/>
        </w:rPr>
        <w:t xml:space="preserve">страховщиком </w:t>
      </w:r>
      <w:r w:rsidR="001D1D39" w:rsidRPr="00A2033F">
        <w:rPr>
          <w:bCs/>
          <w:sz w:val="24"/>
          <w:szCs w:val="24"/>
        </w:rPr>
        <w:t>обязательств</w:t>
      </w:r>
      <w:r w:rsidR="00F40F30" w:rsidRPr="00A2033F">
        <w:rPr>
          <w:bCs/>
          <w:sz w:val="24"/>
          <w:szCs w:val="24"/>
        </w:rPr>
        <w:t>, вытекающих из договора добровольного страхования, страхователь</w:t>
      </w:r>
      <w:r w:rsidR="00C75A1E" w:rsidRPr="00A2033F">
        <w:rPr>
          <w:bCs/>
          <w:sz w:val="24"/>
          <w:szCs w:val="24"/>
        </w:rPr>
        <w:t xml:space="preserve"> (выгодоприобретатель)</w:t>
      </w:r>
      <w:r w:rsidR="00F40F30" w:rsidRPr="00A2033F">
        <w:rPr>
          <w:bCs/>
          <w:sz w:val="24"/>
          <w:szCs w:val="24"/>
        </w:rPr>
        <w:t xml:space="preserve">, являющийся потребителем финансовых услуг, вправе заявлять требования о применении мер ответственности за нарушение исполнения страховщиком </w:t>
      </w:r>
      <w:r w:rsidR="001D1D39" w:rsidRPr="00A2033F">
        <w:rPr>
          <w:bCs/>
          <w:sz w:val="24"/>
          <w:szCs w:val="24"/>
        </w:rPr>
        <w:t>обязательства</w:t>
      </w:r>
      <w:r w:rsidR="00F40F30" w:rsidRPr="00A2033F">
        <w:rPr>
          <w:bCs/>
          <w:sz w:val="24"/>
          <w:szCs w:val="24"/>
        </w:rPr>
        <w:t xml:space="preserve"> (статья 395 ГК РФ) </w:t>
      </w:r>
      <w:r w:rsidR="00A041C2" w:rsidRPr="00A2033F">
        <w:rPr>
          <w:bCs/>
          <w:sz w:val="24"/>
          <w:szCs w:val="24"/>
        </w:rPr>
        <w:t xml:space="preserve">и </w:t>
      </w:r>
      <w:r w:rsidR="00F40F30" w:rsidRPr="00A2033F">
        <w:rPr>
          <w:bCs/>
          <w:sz w:val="24"/>
          <w:szCs w:val="24"/>
        </w:rPr>
        <w:t>о взыскании неустойки, предусмотренной статьей</w:t>
      </w:r>
      <w:r w:rsidR="008520B2" w:rsidRPr="00A2033F">
        <w:rPr>
          <w:bCs/>
          <w:sz w:val="24"/>
          <w:szCs w:val="24"/>
        </w:rPr>
        <w:t> </w:t>
      </w:r>
      <w:r w:rsidR="00F40F30" w:rsidRPr="00A2033F">
        <w:rPr>
          <w:bCs/>
          <w:sz w:val="24"/>
          <w:szCs w:val="24"/>
        </w:rPr>
        <w:t>28 Закона о защите прав потребителей (пункт 1 статьи 9 ГК РФ</w:t>
      </w:r>
      <w:r w:rsidR="00A041C2" w:rsidRPr="00A2033F">
        <w:rPr>
          <w:bCs/>
          <w:sz w:val="24"/>
          <w:szCs w:val="24"/>
        </w:rPr>
        <w:t>).</w:t>
      </w:r>
    </w:p>
    <w:p w:rsidR="00F40F30" w:rsidRPr="00A2033F" w:rsidRDefault="00F40F30" w:rsidP="00B12A9D">
      <w:pPr>
        <w:ind w:firstLine="709"/>
        <w:jc w:val="both"/>
        <w:rPr>
          <w:bCs/>
          <w:sz w:val="24"/>
          <w:szCs w:val="24"/>
        </w:rPr>
      </w:pPr>
      <w:r w:rsidRPr="00A2033F">
        <w:rPr>
          <w:color w:val="000000"/>
          <w:sz w:val="24"/>
          <w:szCs w:val="24"/>
        </w:rPr>
        <w:t xml:space="preserve">Неустойка за просрочку </w:t>
      </w:r>
      <w:r w:rsidR="00934E48" w:rsidRPr="00A2033F">
        <w:rPr>
          <w:color w:val="000000"/>
          <w:sz w:val="24"/>
          <w:szCs w:val="24"/>
        </w:rPr>
        <w:t>выплаты страхового возмещения</w:t>
      </w:r>
      <w:r w:rsidRPr="00A2033F">
        <w:rPr>
          <w:color w:val="000000"/>
          <w:sz w:val="24"/>
          <w:szCs w:val="24"/>
        </w:rPr>
        <w:t xml:space="preserve">, предусмотренная пунктом 5 статьи 28 Закона о защите прав потребителей, </w:t>
      </w:r>
      <w:r w:rsidR="001D1D39" w:rsidRPr="00A2033F">
        <w:rPr>
          <w:color w:val="000000"/>
          <w:sz w:val="24"/>
          <w:szCs w:val="24"/>
        </w:rPr>
        <w:t>исчисляется</w:t>
      </w:r>
      <w:r w:rsidR="001931B4" w:rsidRPr="00A2033F">
        <w:rPr>
          <w:color w:val="000000"/>
          <w:sz w:val="24"/>
          <w:szCs w:val="24"/>
        </w:rPr>
        <w:t xml:space="preserve"> </w:t>
      </w:r>
      <w:r w:rsidR="001D1D39" w:rsidRPr="00A2033F">
        <w:rPr>
          <w:color w:val="000000"/>
          <w:sz w:val="24"/>
          <w:szCs w:val="24"/>
        </w:rPr>
        <w:t>от</w:t>
      </w:r>
      <w:r w:rsidRPr="00A2033F">
        <w:rPr>
          <w:color w:val="000000"/>
          <w:sz w:val="24"/>
          <w:szCs w:val="24"/>
        </w:rPr>
        <w:t xml:space="preserve"> размера страховой премии</w:t>
      </w:r>
      <w:r w:rsidR="00A041C2" w:rsidRPr="00A2033F">
        <w:rPr>
          <w:color w:val="000000"/>
          <w:sz w:val="24"/>
          <w:szCs w:val="24"/>
        </w:rPr>
        <w:t xml:space="preserve"> по реализовавшемуся страховому риску либо </w:t>
      </w:r>
      <w:r w:rsidR="001D1D39" w:rsidRPr="00A2033F">
        <w:rPr>
          <w:color w:val="000000"/>
          <w:sz w:val="24"/>
          <w:szCs w:val="24"/>
        </w:rPr>
        <w:t>от</w:t>
      </w:r>
      <w:r w:rsidR="00A041C2" w:rsidRPr="00A2033F">
        <w:rPr>
          <w:color w:val="000000"/>
          <w:sz w:val="24"/>
          <w:szCs w:val="24"/>
        </w:rPr>
        <w:t xml:space="preserve"> размера страховой премии по договору страхования имущества в целом (если в договоре страхования не установлена страховая премия по соответствующему страховому риску) </w:t>
      </w:r>
      <w:r w:rsidRPr="00A2033F">
        <w:rPr>
          <w:color w:val="000000"/>
          <w:sz w:val="24"/>
          <w:szCs w:val="24"/>
        </w:rPr>
        <w:t>и не может превышать ее размера.</w:t>
      </w:r>
      <w:r w:rsidRPr="00A2033F">
        <w:rPr>
          <w:bCs/>
          <w:sz w:val="24"/>
          <w:szCs w:val="24"/>
        </w:rPr>
        <w:t xml:space="preserve"> </w:t>
      </w:r>
    </w:p>
    <w:p w:rsidR="00523FD3" w:rsidRPr="00A2033F" w:rsidRDefault="00F40F30" w:rsidP="00B12A9D">
      <w:pPr>
        <w:widowControl w:val="0"/>
        <w:autoSpaceDE w:val="0"/>
        <w:autoSpaceDN w:val="0"/>
        <w:ind w:firstLine="709"/>
        <w:jc w:val="both"/>
        <w:rPr>
          <w:sz w:val="24"/>
          <w:szCs w:val="24"/>
        </w:rPr>
      </w:pPr>
      <w:r w:rsidRPr="00A2033F">
        <w:rPr>
          <w:sz w:val="24"/>
          <w:szCs w:val="24"/>
        </w:rPr>
        <w:t>В случае нарушения срок</w:t>
      </w:r>
      <w:r w:rsidR="00E23692" w:rsidRPr="00A2033F">
        <w:rPr>
          <w:sz w:val="24"/>
          <w:szCs w:val="24"/>
        </w:rPr>
        <w:t>а</w:t>
      </w:r>
      <w:r w:rsidRPr="00A2033F">
        <w:rPr>
          <w:sz w:val="24"/>
          <w:szCs w:val="24"/>
        </w:rPr>
        <w:t xml:space="preserve"> выплаты страхового возмещения по договору добровольного страхования имущества лиц, не являющихся потребителями финансовых услуг, на сумму страхового возмещения может начисляться неустойка, предусмотренная договором страхования, а в случае отсутствия </w:t>
      </w:r>
      <w:r w:rsidR="00B82A0D" w:rsidRPr="00A2033F">
        <w:rPr>
          <w:sz w:val="24"/>
          <w:szCs w:val="24"/>
        </w:rPr>
        <w:t>в договоре указания на нее –</w:t>
      </w:r>
      <w:r w:rsidRPr="00A2033F">
        <w:rPr>
          <w:sz w:val="24"/>
          <w:szCs w:val="24"/>
        </w:rPr>
        <w:t xml:space="preserve"> проценты, предусмотренные статьей</w:t>
      </w:r>
      <w:r w:rsidR="008520B2" w:rsidRPr="00A2033F">
        <w:rPr>
          <w:sz w:val="24"/>
          <w:szCs w:val="24"/>
        </w:rPr>
        <w:t> </w:t>
      </w:r>
      <w:r w:rsidRPr="00A2033F">
        <w:rPr>
          <w:sz w:val="24"/>
          <w:szCs w:val="24"/>
        </w:rPr>
        <w:t>395 ГК РФ.</w:t>
      </w:r>
      <w:r w:rsidR="0087087D" w:rsidRPr="00A2033F">
        <w:rPr>
          <w:sz w:val="24"/>
          <w:szCs w:val="24"/>
        </w:rPr>
        <w:t xml:space="preserve"> </w:t>
      </w:r>
    </w:p>
    <w:p w:rsidR="00095304" w:rsidRPr="00A2033F" w:rsidRDefault="00A041C2" w:rsidP="00095304">
      <w:pPr>
        <w:widowControl w:val="0"/>
        <w:autoSpaceDE w:val="0"/>
        <w:autoSpaceDN w:val="0"/>
        <w:ind w:firstLine="709"/>
        <w:jc w:val="both"/>
        <w:rPr>
          <w:color w:val="000000"/>
          <w:sz w:val="24"/>
          <w:szCs w:val="24"/>
        </w:rPr>
      </w:pPr>
      <w:r w:rsidRPr="00A2033F">
        <w:rPr>
          <w:color w:val="000000"/>
          <w:sz w:val="24"/>
          <w:szCs w:val="24"/>
        </w:rPr>
        <w:t xml:space="preserve">Право на получение неустойки за просрочку </w:t>
      </w:r>
      <w:r w:rsidR="001D1D39" w:rsidRPr="00A2033F">
        <w:rPr>
          <w:color w:val="000000"/>
          <w:sz w:val="24"/>
          <w:szCs w:val="24"/>
        </w:rPr>
        <w:t>исполнения страхового возмещения</w:t>
      </w:r>
      <w:r w:rsidRPr="00A2033F">
        <w:rPr>
          <w:color w:val="000000"/>
          <w:sz w:val="24"/>
          <w:szCs w:val="24"/>
        </w:rPr>
        <w:t xml:space="preserve"> принадлежит лицу, в отношении которого совершено нарушение, то есть лицу, предъявившему к страховщику требование о выплате страхового возмещения по договору страхования имущества</w:t>
      </w:r>
      <w:r w:rsidR="00095304" w:rsidRPr="00A2033F">
        <w:rPr>
          <w:color w:val="000000"/>
          <w:sz w:val="24"/>
          <w:szCs w:val="24"/>
        </w:rPr>
        <w:t>.</w:t>
      </w:r>
    </w:p>
    <w:p w:rsidR="001B6A79" w:rsidRPr="00A2033F" w:rsidRDefault="001B40B1" w:rsidP="00095304">
      <w:pPr>
        <w:widowControl w:val="0"/>
        <w:autoSpaceDE w:val="0"/>
        <w:autoSpaceDN w:val="0"/>
        <w:ind w:firstLine="709"/>
        <w:jc w:val="both"/>
        <w:rPr>
          <w:sz w:val="24"/>
          <w:szCs w:val="24"/>
        </w:rPr>
      </w:pPr>
      <w:r w:rsidRPr="00A2033F">
        <w:rPr>
          <w:sz w:val="24"/>
          <w:szCs w:val="24"/>
        </w:rPr>
        <w:t>6</w:t>
      </w:r>
      <w:r w:rsidR="00DB20E6" w:rsidRPr="00A2033F">
        <w:rPr>
          <w:sz w:val="24"/>
          <w:szCs w:val="24"/>
        </w:rPr>
        <w:t>7</w:t>
      </w:r>
      <w:r w:rsidR="00F40F30" w:rsidRPr="00A2033F">
        <w:rPr>
          <w:sz w:val="24"/>
          <w:szCs w:val="24"/>
        </w:rPr>
        <w:t xml:space="preserve">. </w:t>
      </w:r>
      <w:r w:rsidR="0012136A" w:rsidRPr="00A2033F">
        <w:rPr>
          <w:sz w:val="24"/>
          <w:szCs w:val="24"/>
        </w:rPr>
        <w:t xml:space="preserve">Если договор страхования </w:t>
      </w:r>
      <w:r w:rsidR="00F40F30" w:rsidRPr="00A2033F">
        <w:rPr>
          <w:sz w:val="24"/>
          <w:szCs w:val="24"/>
        </w:rPr>
        <w:t xml:space="preserve">позволяет определить день исполнения </w:t>
      </w:r>
      <w:r w:rsidR="003E449C" w:rsidRPr="00A2033F">
        <w:rPr>
          <w:sz w:val="24"/>
          <w:szCs w:val="24"/>
        </w:rPr>
        <w:t xml:space="preserve">возникающего из него обязательства по выплате страхового возмещения </w:t>
      </w:r>
      <w:r w:rsidR="00F40F30" w:rsidRPr="00A2033F">
        <w:rPr>
          <w:sz w:val="24"/>
          <w:szCs w:val="24"/>
        </w:rPr>
        <w:t xml:space="preserve">или период, в течение которого </w:t>
      </w:r>
      <w:r w:rsidR="00416AF7" w:rsidRPr="00A2033F">
        <w:rPr>
          <w:sz w:val="24"/>
          <w:szCs w:val="24"/>
        </w:rPr>
        <w:t xml:space="preserve">оно </w:t>
      </w:r>
      <w:r w:rsidR="00F40F30" w:rsidRPr="00A2033F">
        <w:rPr>
          <w:sz w:val="24"/>
          <w:szCs w:val="24"/>
        </w:rPr>
        <w:t xml:space="preserve">должно быть исполнено, </w:t>
      </w:r>
      <w:r w:rsidR="00416AF7" w:rsidRPr="00A2033F">
        <w:rPr>
          <w:sz w:val="24"/>
          <w:szCs w:val="24"/>
        </w:rPr>
        <w:t xml:space="preserve">обязательство </w:t>
      </w:r>
      <w:r w:rsidR="00F40F30" w:rsidRPr="00A2033F">
        <w:rPr>
          <w:sz w:val="24"/>
          <w:szCs w:val="24"/>
        </w:rPr>
        <w:t xml:space="preserve">подлежит исполнению в этот день или в любой момент в пределах такого периода. На этом основании меры ответственности следует </w:t>
      </w:r>
      <w:r w:rsidR="002A15F2" w:rsidRPr="00A2033F">
        <w:rPr>
          <w:sz w:val="24"/>
          <w:szCs w:val="24"/>
        </w:rPr>
        <w:t xml:space="preserve">применять </w:t>
      </w:r>
      <w:r w:rsidR="00F40F30" w:rsidRPr="00A2033F">
        <w:rPr>
          <w:sz w:val="24"/>
          <w:szCs w:val="24"/>
        </w:rPr>
        <w:t>с момента истечения срока</w:t>
      </w:r>
      <w:r w:rsidR="00B4372A" w:rsidRPr="00A2033F">
        <w:rPr>
          <w:sz w:val="24"/>
          <w:szCs w:val="24"/>
        </w:rPr>
        <w:t>, установленного для</w:t>
      </w:r>
      <w:r w:rsidR="00F40F30" w:rsidRPr="00A2033F">
        <w:rPr>
          <w:sz w:val="24"/>
          <w:szCs w:val="24"/>
        </w:rPr>
        <w:t xml:space="preserve"> </w:t>
      </w:r>
      <w:r w:rsidR="009A65EB" w:rsidRPr="00A2033F">
        <w:rPr>
          <w:sz w:val="24"/>
          <w:szCs w:val="24"/>
        </w:rPr>
        <w:t>осуществления</w:t>
      </w:r>
      <w:r w:rsidR="00F40F30" w:rsidRPr="00A2033F">
        <w:rPr>
          <w:sz w:val="24"/>
          <w:szCs w:val="24"/>
        </w:rPr>
        <w:t xml:space="preserve"> страхового возмещения, предусмотренного законом или договором страхования.</w:t>
      </w:r>
      <w:r w:rsidR="00B4372A" w:rsidRPr="00A2033F">
        <w:rPr>
          <w:sz w:val="24"/>
          <w:szCs w:val="24"/>
        </w:rPr>
        <w:t xml:space="preserve"> Если ни законом</w:t>
      </w:r>
      <w:r w:rsidR="00532C7F" w:rsidRPr="00A2033F">
        <w:rPr>
          <w:sz w:val="24"/>
          <w:szCs w:val="24"/>
        </w:rPr>
        <w:t>,</w:t>
      </w:r>
      <w:r w:rsidR="00B4372A" w:rsidRPr="00A2033F">
        <w:rPr>
          <w:sz w:val="24"/>
          <w:szCs w:val="24"/>
        </w:rPr>
        <w:t xml:space="preserve"> ни договором срок для выплаты страхового возмещения не установлен</w:t>
      </w:r>
      <w:r w:rsidR="009A65EB" w:rsidRPr="00A2033F">
        <w:rPr>
          <w:sz w:val="24"/>
          <w:szCs w:val="24"/>
        </w:rPr>
        <w:t>, следует исходит</w:t>
      </w:r>
      <w:r w:rsidR="000B313C" w:rsidRPr="00A2033F">
        <w:rPr>
          <w:sz w:val="24"/>
          <w:szCs w:val="24"/>
        </w:rPr>
        <w:t>ь</w:t>
      </w:r>
      <w:r w:rsidR="009A65EB" w:rsidRPr="00A2033F">
        <w:rPr>
          <w:sz w:val="24"/>
          <w:szCs w:val="24"/>
        </w:rPr>
        <w:t xml:space="preserve"> из разумного срока.</w:t>
      </w:r>
    </w:p>
    <w:p w:rsidR="00F40F30" w:rsidRPr="00A2033F" w:rsidRDefault="001B40B1" w:rsidP="00B12A9D">
      <w:pPr>
        <w:autoSpaceDE w:val="0"/>
        <w:autoSpaceDN w:val="0"/>
        <w:adjustRightInd w:val="0"/>
        <w:ind w:firstLine="709"/>
        <w:jc w:val="both"/>
        <w:rPr>
          <w:sz w:val="24"/>
          <w:szCs w:val="24"/>
        </w:rPr>
      </w:pPr>
      <w:r w:rsidRPr="00A2033F">
        <w:rPr>
          <w:sz w:val="24"/>
          <w:szCs w:val="24"/>
        </w:rPr>
        <w:lastRenderedPageBreak/>
        <w:t>6</w:t>
      </w:r>
      <w:r w:rsidR="00DB20E6" w:rsidRPr="00A2033F">
        <w:rPr>
          <w:sz w:val="24"/>
          <w:szCs w:val="24"/>
        </w:rPr>
        <w:t>8</w:t>
      </w:r>
      <w:r w:rsidR="00F40F30" w:rsidRPr="00A2033F">
        <w:rPr>
          <w:sz w:val="24"/>
          <w:szCs w:val="24"/>
        </w:rPr>
        <w:t xml:space="preserve">. Предусмотренный </w:t>
      </w:r>
      <w:r w:rsidR="00BD0797" w:rsidRPr="00A2033F">
        <w:rPr>
          <w:sz w:val="24"/>
          <w:szCs w:val="24"/>
        </w:rPr>
        <w:t>пунктом 6 статьи 1</w:t>
      </w:r>
      <w:r w:rsidR="00F40F30" w:rsidRPr="00A2033F">
        <w:rPr>
          <w:sz w:val="24"/>
          <w:szCs w:val="24"/>
        </w:rPr>
        <w:t xml:space="preserve">3 Закона о защите прав потребителей штраф подлежит взысканию в пользу страхователя (выгодоприобретателя) − физического лица. </w:t>
      </w:r>
    </w:p>
    <w:p w:rsidR="00F40F30" w:rsidRPr="00A2033F" w:rsidRDefault="00F40F30" w:rsidP="00B12A9D">
      <w:pPr>
        <w:pStyle w:val="ConsPlusNormal"/>
        <w:ind w:firstLine="709"/>
        <w:jc w:val="both"/>
        <w:rPr>
          <w:sz w:val="24"/>
          <w:szCs w:val="24"/>
        </w:rPr>
      </w:pPr>
      <w:r w:rsidRPr="00A2033F">
        <w:rPr>
          <w:sz w:val="24"/>
          <w:szCs w:val="24"/>
        </w:rPr>
        <w:t>При удовлетворении судом требований, заявленных общественными объединениями потребителей (их ассоциациями, союзами) или органами местного самоуправления в защиту прав и законных интересов конкретного страхователя (выгодоприобретателя) − физического лица, 50 процентов определенной судом суммы  штрафа взыскивается в пользу указанных объединений или органов независимо от того, заявлялось ли такое требование.</w:t>
      </w:r>
    </w:p>
    <w:p w:rsidR="00F40F30" w:rsidRPr="00A2033F" w:rsidRDefault="00F40F30" w:rsidP="00B12A9D">
      <w:pPr>
        <w:pStyle w:val="ConsPlusNormal"/>
        <w:ind w:firstLine="709"/>
        <w:jc w:val="both"/>
        <w:rPr>
          <w:sz w:val="24"/>
          <w:szCs w:val="24"/>
        </w:rPr>
      </w:pPr>
      <w:r w:rsidRPr="00A2033F">
        <w:rPr>
          <w:sz w:val="24"/>
          <w:szCs w:val="24"/>
        </w:rPr>
        <w:t>При удовлетворении судом требований индивидуальных предпринимателей или юридических лиц</w:t>
      </w:r>
      <w:r w:rsidR="00B4372A" w:rsidRPr="00A2033F">
        <w:rPr>
          <w:sz w:val="24"/>
          <w:szCs w:val="24"/>
        </w:rPr>
        <w:t>,</w:t>
      </w:r>
      <w:r w:rsidRPr="00A2033F">
        <w:rPr>
          <w:sz w:val="24"/>
          <w:szCs w:val="24"/>
        </w:rPr>
        <w:t xml:space="preserve"> </w:t>
      </w:r>
      <w:r w:rsidR="00B4372A" w:rsidRPr="00A2033F">
        <w:rPr>
          <w:iCs/>
          <w:sz w:val="24"/>
          <w:szCs w:val="24"/>
        </w:rPr>
        <w:t>а также требований физических лиц, заявленных в пользу индивидуальных предпринимателей или юридических лиц,</w:t>
      </w:r>
      <w:r w:rsidR="00B4372A" w:rsidRPr="00A2033F">
        <w:rPr>
          <w:sz w:val="24"/>
          <w:szCs w:val="24"/>
        </w:rPr>
        <w:t xml:space="preserve"> </w:t>
      </w:r>
      <w:r w:rsidRPr="00A2033F">
        <w:rPr>
          <w:sz w:val="24"/>
          <w:szCs w:val="24"/>
        </w:rPr>
        <w:t>указанный штраф не взыскивается.</w:t>
      </w:r>
    </w:p>
    <w:p w:rsidR="00F40F30" w:rsidRPr="00A2033F" w:rsidRDefault="001B40B1" w:rsidP="00B12A9D">
      <w:pPr>
        <w:pStyle w:val="ConsPlusNormal"/>
        <w:ind w:firstLine="709"/>
        <w:jc w:val="both"/>
        <w:rPr>
          <w:sz w:val="24"/>
          <w:szCs w:val="24"/>
        </w:rPr>
      </w:pPr>
      <w:r w:rsidRPr="00A2033F">
        <w:rPr>
          <w:sz w:val="24"/>
          <w:szCs w:val="24"/>
        </w:rPr>
        <w:t>6</w:t>
      </w:r>
      <w:r w:rsidR="00DB20E6" w:rsidRPr="00A2033F">
        <w:rPr>
          <w:sz w:val="24"/>
          <w:szCs w:val="24"/>
        </w:rPr>
        <w:t>9</w:t>
      </w:r>
      <w:r w:rsidR="00F40F30" w:rsidRPr="00A2033F">
        <w:rPr>
          <w:sz w:val="24"/>
          <w:szCs w:val="24"/>
        </w:rPr>
        <w:t>.</w:t>
      </w:r>
      <w:r w:rsidR="001D1D39" w:rsidRPr="00A2033F">
        <w:rPr>
          <w:sz w:val="24"/>
          <w:szCs w:val="24"/>
        </w:rPr>
        <w:t xml:space="preserve"> </w:t>
      </w:r>
      <w:r w:rsidR="00F40F30" w:rsidRPr="00A2033F">
        <w:rPr>
          <w:sz w:val="24"/>
          <w:szCs w:val="24"/>
        </w:rPr>
        <w:t>Взыскание штрафа за неисполнение страховщиком в добровольном порядке требований потребителей, предусмотренного пунктом 6 статьи</w:t>
      </w:r>
      <w:r w:rsidR="00241477" w:rsidRPr="00A2033F">
        <w:rPr>
          <w:sz w:val="24"/>
          <w:szCs w:val="24"/>
        </w:rPr>
        <w:t> </w:t>
      </w:r>
      <w:r w:rsidR="00F40F30" w:rsidRPr="00A2033F">
        <w:rPr>
          <w:sz w:val="24"/>
          <w:szCs w:val="24"/>
        </w:rPr>
        <w:t xml:space="preserve">13 Закона о защите прав потребителей, в силу прямого указания закона относится к исключительной компетенции суда. </w:t>
      </w:r>
    </w:p>
    <w:p w:rsidR="00F40F30" w:rsidRPr="00A2033F" w:rsidRDefault="00F40F30" w:rsidP="00B12A9D">
      <w:pPr>
        <w:pStyle w:val="ConsPlusNormal"/>
        <w:ind w:firstLine="709"/>
        <w:jc w:val="both"/>
        <w:rPr>
          <w:sz w:val="24"/>
          <w:szCs w:val="24"/>
        </w:rPr>
      </w:pPr>
      <w:r w:rsidRPr="00A2033F">
        <w:rPr>
          <w:sz w:val="24"/>
          <w:szCs w:val="24"/>
        </w:rPr>
        <w:t xml:space="preserve">При удовлетворении судом требований страхователя (выгодоприобретателя) − физического лица суд одновременно разрешает вопрос о взыскании с ответчика штрафа за неисполнение в добровольном порядке требований независимо от того, заявлялось ли </w:t>
      </w:r>
      <w:r w:rsidR="001D1D39" w:rsidRPr="00A2033F">
        <w:rPr>
          <w:sz w:val="24"/>
          <w:szCs w:val="24"/>
        </w:rPr>
        <w:t>такое</w:t>
      </w:r>
      <w:r w:rsidRPr="00A2033F">
        <w:rPr>
          <w:sz w:val="24"/>
          <w:szCs w:val="24"/>
        </w:rPr>
        <w:t xml:space="preserve"> требование суду (</w:t>
      </w:r>
      <w:r w:rsidR="00BD0797" w:rsidRPr="00A2033F">
        <w:rPr>
          <w:sz w:val="24"/>
          <w:szCs w:val="24"/>
        </w:rPr>
        <w:t>пункт 6 статьи 1</w:t>
      </w:r>
      <w:r w:rsidRPr="00A2033F">
        <w:rPr>
          <w:sz w:val="24"/>
          <w:szCs w:val="24"/>
        </w:rPr>
        <w:t xml:space="preserve">3 Закона о защите прав потребителей). Если </w:t>
      </w:r>
      <w:r w:rsidR="001D1D39" w:rsidRPr="00A2033F">
        <w:rPr>
          <w:sz w:val="24"/>
          <w:szCs w:val="24"/>
        </w:rPr>
        <w:t>такое</w:t>
      </w:r>
      <w:r w:rsidRPr="00A2033F">
        <w:rPr>
          <w:sz w:val="24"/>
          <w:szCs w:val="24"/>
        </w:rPr>
        <w:t xml:space="preserve"> требование не заявлено, то суд в ходе рассмотрения дела по существу ставит вопрос о взыскании штрафа на обсуждение сторон (</w:t>
      </w:r>
      <w:r w:rsidR="00BD0797" w:rsidRPr="00A2033F">
        <w:rPr>
          <w:sz w:val="24"/>
          <w:szCs w:val="24"/>
        </w:rPr>
        <w:t>часть 2 статьи 56</w:t>
      </w:r>
      <w:r w:rsidRPr="00A2033F">
        <w:rPr>
          <w:sz w:val="24"/>
          <w:szCs w:val="24"/>
        </w:rPr>
        <w:t xml:space="preserve"> ГПК</w:t>
      </w:r>
      <w:r w:rsidR="00241477" w:rsidRPr="00A2033F">
        <w:rPr>
          <w:sz w:val="24"/>
          <w:szCs w:val="24"/>
        </w:rPr>
        <w:t> </w:t>
      </w:r>
      <w:r w:rsidRPr="00A2033F">
        <w:rPr>
          <w:sz w:val="24"/>
          <w:szCs w:val="24"/>
        </w:rPr>
        <w:t>РФ).</w:t>
      </w:r>
    </w:p>
    <w:p w:rsidR="00F40F30" w:rsidRPr="00A2033F" w:rsidRDefault="00F40F30" w:rsidP="00B12A9D">
      <w:pPr>
        <w:pStyle w:val="ConsPlusNormal"/>
        <w:ind w:firstLine="709"/>
        <w:jc w:val="both"/>
        <w:rPr>
          <w:sz w:val="24"/>
          <w:szCs w:val="24"/>
        </w:rPr>
      </w:pPr>
      <w:r w:rsidRPr="00A2033F">
        <w:rPr>
          <w:sz w:val="24"/>
          <w:szCs w:val="24"/>
        </w:rPr>
        <w:t xml:space="preserve">Если решение о взыскании со страховщика штрафа судом не принято, суд вправе в порядке, установленном </w:t>
      </w:r>
      <w:r w:rsidR="00BD0797" w:rsidRPr="00A2033F">
        <w:rPr>
          <w:sz w:val="24"/>
          <w:szCs w:val="24"/>
        </w:rPr>
        <w:t>статьей 201</w:t>
      </w:r>
      <w:r w:rsidRPr="00A2033F">
        <w:rPr>
          <w:sz w:val="24"/>
          <w:szCs w:val="24"/>
        </w:rPr>
        <w:t xml:space="preserve"> ГПК РФ, вынести дополнительное решение. Отсутствие в решении суда указания на взыскание штрафа может служить также основанием для изменения решения судом апелляционной или кассационной инстанции при рассмотрении соответствующей жалобы (</w:t>
      </w:r>
      <w:r w:rsidR="00BD0797" w:rsidRPr="00A2033F">
        <w:rPr>
          <w:sz w:val="24"/>
          <w:szCs w:val="24"/>
        </w:rPr>
        <w:t>статьи 330</w:t>
      </w:r>
      <w:r w:rsidRPr="00A2033F">
        <w:rPr>
          <w:sz w:val="24"/>
          <w:szCs w:val="24"/>
        </w:rPr>
        <w:t>, 379</w:t>
      </w:r>
      <w:r w:rsidRPr="00A2033F">
        <w:rPr>
          <w:sz w:val="24"/>
          <w:szCs w:val="24"/>
          <w:vertAlign w:val="superscript"/>
        </w:rPr>
        <w:t>7</w:t>
      </w:r>
      <w:r w:rsidRPr="00A2033F">
        <w:rPr>
          <w:sz w:val="24"/>
          <w:szCs w:val="24"/>
        </w:rPr>
        <w:t xml:space="preserve"> ГПК РФ).</w:t>
      </w:r>
    </w:p>
    <w:p w:rsidR="00F40F30" w:rsidRPr="00A2033F" w:rsidRDefault="00DB20E6" w:rsidP="00B12A9D">
      <w:pPr>
        <w:ind w:firstLine="709"/>
        <w:jc w:val="both"/>
        <w:rPr>
          <w:sz w:val="24"/>
          <w:szCs w:val="24"/>
        </w:rPr>
      </w:pPr>
      <w:r w:rsidRPr="00A2033F">
        <w:rPr>
          <w:sz w:val="24"/>
          <w:szCs w:val="24"/>
        </w:rPr>
        <w:t>70</w:t>
      </w:r>
      <w:r w:rsidR="00F40F30" w:rsidRPr="00A2033F">
        <w:rPr>
          <w:sz w:val="24"/>
          <w:szCs w:val="24"/>
        </w:rPr>
        <w:t>. Наличие судебного спора о взыскании страхового возмещения указывает на неисполнение страховщиком обязанности по его осуществлению в добровольном порядке, в связи с чем страховое возмещение, произведенное страхователю (выгодоприобретателю) – физическому лицу в период рассмотрения спора в суде, не освобождает страховщика от уплаты штрафа,</w:t>
      </w:r>
      <w:r w:rsidR="00F40F30" w:rsidRPr="00A2033F">
        <w:rPr>
          <w:rFonts w:eastAsia="Arial Unicode MS"/>
          <w:sz w:val="24"/>
          <w:szCs w:val="24"/>
        </w:rPr>
        <w:t xml:space="preserve"> предусмотренного пунктом 6 статьи</w:t>
      </w:r>
      <w:r w:rsidR="00BB40FD" w:rsidRPr="00A2033F">
        <w:rPr>
          <w:rFonts w:eastAsia="Arial Unicode MS"/>
          <w:sz w:val="24"/>
          <w:szCs w:val="24"/>
        </w:rPr>
        <w:t> </w:t>
      </w:r>
      <w:r w:rsidR="00F40F30" w:rsidRPr="00A2033F">
        <w:rPr>
          <w:rFonts w:eastAsia="Arial Unicode MS"/>
          <w:sz w:val="24"/>
          <w:szCs w:val="24"/>
        </w:rPr>
        <w:t xml:space="preserve">13 Закона о защите прав потребителей. </w:t>
      </w:r>
    </w:p>
    <w:p w:rsidR="00F40F30" w:rsidRPr="00A2033F" w:rsidRDefault="00B2406A" w:rsidP="00B12A9D">
      <w:pPr>
        <w:pStyle w:val="ConsPlusNormal"/>
        <w:ind w:firstLine="709"/>
        <w:jc w:val="both"/>
        <w:rPr>
          <w:sz w:val="24"/>
          <w:szCs w:val="24"/>
        </w:rPr>
      </w:pPr>
      <w:r w:rsidRPr="00A2033F">
        <w:rPr>
          <w:sz w:val="24"/>
          <w:szCs w:val="24"/>
        </w:rPr>
        <w:t>7</w:t>
      </w:r>
      <w:r w:rsidR="00DB20E6" w:rsidRPr="00A2033F">
        <w:rPr>
          <w:sz w:val="24"/>
          <w:szCs w:val="24"/>
        </w:rPr>
        <w:t>1</w:t>
      </w:r>
      <w:r w:rsidR="00F40F30" w:rsidRPr="00A2033F">
        <w:rPr>
          <w:sz w:val="24"/>
          <w:szCs w:val="24"/>
        </w:rPr>
        <w:t xml:space="preserve">. Штраф за неисполнение в добровольном порядке требований потребителя взыскивается в размере 50 процентов от </w:t>
      </w:r>
      <w:r w:rsidR="00974C05" w:rsidRPr="00A2033F">
        <w:rPr>
          <w:sz w:val="24"/>
          <w:szCs w:val="24"/>
        </w:rPr>
        <w:t>присужденной судом в пользу потребителя суммы</w:t>
      </w:r>
      <w:r w:rsidR="00F40F30" w:rsidRPr="00A2033F">
        <w:rPr>
          <w:sz w:val="24"/>
          <w:szCs w:val="24"/>
        </w:rPr>
        <w:t xml:space="preserve">, а также суммы взысканных судом мер ответственности и денежной компенсации морального вреда. </w:t>
      </w:r>
    </w:p>
    <w:p w:rsidR="00F40F30" w:rsidRPr="00A2033F" w:rsidRDefault="00F40F30" w:rsidP="00B12A9D">
      <w:pPr>
        <w:autoSpaceDE w:val="0"/>
        <w:autoSpaceDN w:val="0"/>
        <w:adjustRightInd w:val="0"/>
        <w:ind w:firstLine="709"/>
        <w:jc w:val="both"/>
        <w:rPr>
          <w:sz w:val="24"/>
          <w:szCs w:val="24"/>
        </w:rPr>
      </w:pPr>
      <w:r w:rsidRPr="00A2033F">
        <w:rPr>
          <w:sz w:val="24"/>
          <w:szCs w:val="24"/>
        </w:rPr>
        <w:t>Поскольку вопросы возмещения судебных расходов, понесенных в ходе рассмотрения дела в суде, регулируются положениями статей 88 и 98 ГПК РФ, размер судебных расходов при определении суммы такого штрафа не учитывается.</w:t>
      </w:r>
    </w:p>
    <w:p w:rsidR="00F40F30" w:rsidRPr="00A2033F" w:rsidRDefault="001B40B1" w:rsidP="00B12A9D">
      <w:pPr>
        <w:ind w:firstLine="709"/>
        <w:jc w:val="both"/>
        <w:rPr>
          <w:sz w:val="24"/>
          <w:szCs w:val="24"/>
        </w:rPr>
      </w:pPr>
      <w:r w:rsidRPr="00A2033F">
        <w:rPr>
          <w:sz w:val="24"/>
          <w:szCs w:val="24"/>
        </w:rPr>
        <w:t>7</w:t>
      </w:r>
      <w:r w:rsidR="00DB20E6" w:rsidRPr="00A2033F">
        <w:rPr>
          <w:sz w:val="24"/>
          <w:szCs w:val="24"/>
        </w:rPr>
        <w:t>2</w:t>
      </w:r>
      <w:r w:rsidR="00F40F30" w:rsidRPr="00A2033F">
        <w:rPr>
          <w:sz w:val="24"/>
          <w:szCs w:val="24"/>
        </w:rPr>
        <w:t>.</w:t>
      </w:r>
      <w:r w:rsidR="001D1D39" w:rsidRPr="00A2033F">
        <w:rPr>
          <w:sz w:val="24"/>
          <w:szCs w:val="24"/>
        </w:rPr>
        <w:t xml:space="preserve"> </w:t>
      </w:r>
      <w:r w:rsidR="00F40F30" w:rsidRPr="00A2033F">
        <w:rPr>
          <w:sz w:val="24"/>
          <w:szCs w:val="24"/>
        </w:rPr>
        <w:t xml:space="preserve">Нарушение страховщиком сроков осуществления страхового возмещения, установленных решением </w:t>
      </w:r>
      <w:r w:rsidR="001D1D39" w:rsidRPr="00A2033F">
        <w:rPr>
          <w:sz w:val="24"/>
          <w:szCs w:val="24"/>
        </w:rPr>
        <w:t>финансового уполномоченного</w:t>
      </w:r>
      <w:r w:rsidR="00F40F30" w:rsidRPr="00A2033F">
        <w:rPr>
          <w:sz w:val="24"/>
          <w:szCs w:val="24"/>
        </w:rPr>
        <w:t xml:space="preserve">, является основанием для взыскания судом штрафа, предусмотренного частью 6 статьи 24 </w:t>
      </w:r>
      <w:r w:rsidR="005A5092" w:rsidRPr="00A2033F">
        <w:rPr>
          <w:color w:val="000000"/>
          <w:sz w:val="24"/>
          <w:szCs w:val="24"/>
        </w:rPr>
        <w:t xml:space="preserve">Федерального </w:t>
      </w:r>
      <w:r w:rsidR="002C2E64" w:rsidRPr="00A2033F">
        <w:rPr>
          <w:color w:val="000000"/>
          <w:sz w:val="24"/>
          <w:szCs w:val="24"/>
        </w:rPr>
        <w:t>закон</w:t>
      </w:r>
      <w:r w:rsidR="005A5092" w:rsidRPr="00A2033F">
        <w:rPr>
          <w:color w:val="000000"/>
          <w:sz w:val="24"/>
          <w:szCs w:val="24"/>
        </w:rPr>
        <w:t>а</w:t>
      </w:r>
      <w:r w:rsidR="002C2E64" w:rsidRPr="00A2033F">
        <w:rPr>
          <w:color w:val="000000"/>
          <w:sz w:val="24"/>
          <w:szCs w:val="24"/>
        </w:rPr>
        <w:t xml:space="preserve"> от</w:t>
      </w:r>
      <w:r w:rsidR="00E054FA" w:rsidRPr="00A2033F">
        <w:rPr>
          <w:color w:val="000000"/>
          <w:sz w:val="24"/>
          <w:szCs w:val="24"/>
        </w:rPr>
        <w:t> </w:t>
      </w:r>
      <w:r w:rsidR="002C2E64" w:rsidRPr="00A2033F">
        <w:rPr>
          <w:color w:val="000000"/>
          <w:sz w:val="24"/>
          <w:szCs w:val="24"/>
        </w:rPr>
        <w:t> 4 июня 2018 года № 123-ФЗ «Об</w:t>
      </w:r>
      <w:r w:rsidR="00957137" w:rsidRPr="00A2033F">
        <w:rPr>
          <w:color w:val="000000"/>
          <w:sz w:val="24"/>
          <w:szCs w:val="24"/>
        </w:rPr>
        <w:t> </w:t>
      </w:r>
      <w:r w:rsidR="002C2E64" w:rsidRPr="00A2033F">
        <w:rPr>
          <w:color w:val="000000"/>
          <w:sz w:val="24"/>
          <w:szCs w:val="24"/>
        </w:rPr>
        <w:t xml:space="preserve"> уполномоченном по правам потребителей финансовых услуг» </w:t>
      </w:r>
      <w:r w:rsidR="00957137" w:rsidRPr="00A2033F">
        <w:rPr>
          <w:color w:val="000000"/>
          <w:sz w:val="24"/>
          <w:szCs w:val="24"/>
        </w:rPr>
        <w:br/>
      </w:r>
      <w:r w:rsidR="002C2E64" w:rsidRPr="00A2033F">
        <w:rPr>
          <w:color w:val="000000"/>
          <w:sz w:val="24"/>
          <w:szCs w:val="24"/>
        </w:rPr>
        <w:t>(далее – Закон о финансовом уполномоченном)</w:t>
      </w:r>
      <w:r w:rsidR="00F40F30" w:rsidRPr="00A2033F">
        <w:rPr>
          <w:sz w:val="24"/>
          <w:szCs w:val="24"/>
        </w:rPr>
        <w:t xml:space="preserve">, независимо от того, </w:t>
      </w:r>
      <w:r w:rsidR="001D1D39" w:rsidRPr="00A2033F">
        <w:rPr>
          <w:sz w:val="24"/>
          <w:szCs w:val="24"/>
        </w:rPr>
        <w:t>произведено</w:t>
      </w:r>
      <w:r w:rsidR="00F40F30" w:rsidRPr="00A2033F">
        <w:rPr>
          <w:sz w:val="24"/>
          <w:szCs w:val="24"/>
        </w:rPr>
        <w:t xml:space="preserve"> ли страховое возмещение до обращения </w:t>
      </w:r>
      <w:r w:rsidR="00E23692" w:rsidRPr="00A2033F">
        <w:rPr>
          <w:sz w:val="24"/>
          <w:szCs w:val="24"/>
        </w:rPr>
        <w:t>страхователя (выгодоприобретателя)</w:t>
      </w:r>
      <w:r w:rsidR="00F40F30" w:rsidRPr="00A2033F">
        <w:rPr>
          <w:sz w:val="24"/>
          <w:szCs w:val="24"/>
        </w:rPr>
        <w:t xml:space="preserve"> в суд. </w:t>
      </w:r>
    </w:p>
    <w:p w:rsidR="00F40F30" w:rsidRPr="00A2033F" w:rsidRDefault="00F40F30" w:rsidP="00B12A9D">
      <w:pPr>
        <w:ind w:firstLine="709"/>
        <w:jc w:val="both"/>
        <w:rPr>
          <w:sz w:val="24"/>
          <w:szCs w:val="24"/>
        </w:rPr>
      </w:pPr>
      <w:r w:rsidRPr="00A2033F">
        <w:rPr>
          <w:sz w:val="24"/>
          <w:szCs w:val="24"/>
        </w:rPr>
        <w:t>Если вступившее в силу решение уполномоченного по правам потребителей финансовых услуг не исполнено страховщиком в порядке и в сроки, которые установлены указанным решением, наряду со штрафом, предусмотренным пунктом 6 статьи 13 Закона о защите прав потребителей, подлежит взысканию и штраф, предусмотренный пунктом 6 статьи 24 Закона о финансовом уполномоченном.</w:t>
      </w:r>
    </w:p>
    <w:p w:rsidR="00F40F30" w:rsidRPr="00A2033F" w:rsidRDefault="001B40B1" w:rsidP="00B12A9D">
      <w:pPr>
        <w:pStyle w:val="ConsPlusNormal"/>
        <w:ind w:firstLine="709"/>
        <w:jc w:val="both"/>
        <w:rPr>
          <w:sz w:val="24"/>
          <w:szCs w:val="24"/>
        </w:rPr>
      </w:pPr>
      <w:r w:rsidRPr="00A2033F">
        <w:rPr>
          <w:sz w:val="24"/>
          <w:szCs w:val="24"/>
        </w:rPr>
        <w:t>7</w:t>
      </w:r>
      <w:r w:rsidR="00DB20E6" w:rsidRPr="00A2033F">
        <w:rPr>
          <w:sz w:val="24"/>
          <w:szCs w:val="24"/>
        </w:rPr>
        <w:t>3</w:t>
      </w:r>
      <w:r w:rsidR="00F40F30" w:rsidRPr="00A2033F">
        <w:rPr>
          <w:sz w:val="24"/>
          <w:szCs w:val="24"/>
        </w:rPr>
        <w:t xml:space="preserve">. Применение </w:t>
      </w:r>
      <w:r w:rsidR="00BD0797" w:rsidRPr="00A2033F">
        <w:rPr>
          <w:sz w:val="24"/>
          <w:szCs w:val="24"/>
        </w:rPr>
        <w:t>статьи 333</w:t>
      </w:r>
      <w:r w:rsidR="00F40F30" w:rsidRPr="00A2033F">
        <w:rPr>
          <w:sz w:val="24"/>
          <w:szCs w:val="24"/>
        </w:rPr>
        <w:t xml:space="preserve"> ГК РФ об уменьшении судом </w:t>
      </w:r>
      <w:r w:rsidR="001D1D39" w:rsidRPr="00A2033F">
        <w:rPr>
          <w:sz w:val="24"/>
          <w:szCs w:val="24"/>
        </w:rPr>
        <w:t>сумм мер ответственности</w:t>
      </w:r>
      <w:r w:rsidR="00F40F30" w:rsidRPr="00A2033F">
        <w:rPr>
          <w:sz w:val="24"/>
          <w:szCs w:val="24"/>
        </w:rPr>
        <w:t xml:space="preserve"> и штрафа, предусмотренного пунктом 6 статьи 13 Закона о защите прав потребителей</w:t>
      </w:r>
      <w:r w:rsidR="006D0E34" w:rsidRPr="00A2033F">
        <w:rPr>
          <w:sz w:val="24"/>
          <w:szCs w:val="24"/>
        </w:rPr>
        <w:t>,</w:t>
      </w:r>
      <w:r w:rsidR="00F40F30" w:rsidRPr="00A2033F">
        <w:rPr>
          <w:sz w:val="24"/>
          <w:szCs w:val="24"/>
        </w:rPr>
        <w:t xml:space="preserve"> возможно лишь в исключительных случаях, когда подлежащие уплате неустойка и штраф </w:t>
      </w:r>
      <w:r w:rsidR="00F40F30" w:rsidRPr="00A2033F">
        <w:rPr>
          <w:sz w:val="24"/>
          <w:szCs w:val="24"/>
        </w:rPr>
        <w:lastRenderedPageBreak/>
        <w:t xml:space="preserve">явно несоразмерны последствиям нарушенного обязательства. Уменьшение </w:t>
      </w:r>
      <w:r w:rsidR="005C412D" w:rsidRPr="00A2033F">
        <w:rPr>
          <w:sz w:val="24"/>
          <w:szCs w:val="24"/>
        </w:rPr>
        <w:t xml:space="preserve">сумм </w:t>
      </w:r>
      <w:r w:rsidR="00F40F30" w:rsidRPr="00A2033F">
        <w:rPr>
          <w:sz w:val="24"/>
          <w:szCs w:val="24"/>
        </w:rPr>
        <w:t xml:space="preserve">неустойки и штрафа допускается только по заявлению ответчика, сделанному в суде первой инстанции или в суде апелляционной инстанции, </w:t>
      </w:r>
      <w:r w:rsidR="001D1D39" w:rsidRPr="00A2033F">
        <w:rPr>
          <w:sz w:val="24"/>
          <w:szCs w:val="24"/>
        </w:rPr>
        <w:t>перешедшем</w:t>
      </w:r>
      <w:r w:rsidR="00F40F30" w:rsidRPr="00A2033F">
        <w:rPr>
          <w:sz w:val="24"/>
          <w:szCs w:val="24"/>
        </w:rPr>
        <w:t xml:space="preserve"> к рассмотрению дела по правилам производства в суде первой инстанции. В решении должны указываться мотивы, по которым суд пришел к выводу, что уменьшение их размера</w:t>
      </w:r>
      <w:r w:rsidR="006A70E4" w:rsidRPr="00A2033F">
        <w:rPr>
          <w:sz w:val="24"/>
          <w:szCs w:val="24"/>
        </w:rPr>
        <w:t xml:space="preserve"> </w:t>
      </w:r>
      <w:r w:rsidR="00F40F30" w:rsidRPr="00A2033F">
        <w:rPr>
          <w:sz w:val="24"/>
          <w:szCs w:val="24"/>
        </w:rPr>
        <w:t>является допустимым.</w:t>
      </w:r>
    </w:p>
    <w:p w:rsidR="00F40F30" w:rsidRPr="00A2033F" w:rsidRDefault="00F40F30" w:rsidP="00B12A9D">
      <w:pPr>
        <w:autoSpaceDE w:val="0"/>
        <w:autoSpaceDN w:val="0"/>
        <w:adjustRightInd w:val="0"/>
        <w:ind w:firstLine="709"/>
        <w:jc w:val="both"/>
        <w:rPr>
          <w:iCs/>
          <w:sz w:val="24"/>
          <w:szCs w:val="24"/>
        </w:rPr>
      </w:pPr>
      <w:r w:rsidRPr="00A2033F">
        <w:rPr>
          <w:sz w:val="24"/>
          <w:szCs w:val="24"/>
        </w:rPr>
        <w:t>Разрешая вопрос о соразмерности неустойки и штрафа последствиям нарушения страховщиком своего обязательства, необходимо учитывать, что б</w:t>
      </w:r>
      <w:r w:rsidRPr="00A2033F">
        <w:rPr>
          <w:iCs/>
          <w:sz w:val="24"/>
          <w:szCs w:val="24"/>
        </w:rPr>
        <w:t xml:space="preserve">ремя доказывания несоразмерности неустойки и необоснованности выгоды страхователя (выгодоприобретателя) возлагается на страховщика. </w:t>
      </w:r>
    </w:p>
    <w:p w:rsidR="00F40F30" w:rsidRPr="00A2033F" w:rsidRDefault="001B40B1" w:rsidP="00B12A9D">
      <w:pPr>
        <w:pStyle w:val="ConsPlusNormal"/>
        <w:ind w:firstLine="709"/>
        <w:jc w:val="both"/>
        <w:rPr>
          <w:sz w:val="24"/>
          <w:szCs w:val="24"/>
        </w:rPr>
      </w:pPr>
      <w:r w:rsidRPr="00A2033F">
        <w:rPr>
          <w:sz w:val="24"/>
          <w:szCs w:val="24"/>
        </w:rPr>
        <w:t>7</w:t>
      </w:r>
      <w:r w:rsidR="00DB20E6" w:rsidRPr="00A2033F">
        <w:rPr>
          <w:sz w:val="24"/>
          <w:szCs w:val="24"/>
        </w:rPr>
        <w:t>4</w:t>
      </w:r>
      <w:r w:rsidR="00F40F30" w:rsidRPr="00A2033F">
        <w:rPr>
          <w:sz w:val="24"/>
          <w:szCs w:val="24"/>
        </w:rPr>
        <w:t>.</w:t>
      </w:r>
      <w:r w:rsidR="001D1D39" w:rsidRPr="00A2033F">
        <w:rPr>
          <w:sz w:val="24"/>
          <w:szCs w:val="24"/>
        </w:rPr>
        <w:t xml:space="preserve"> </w:t>
      </w:r>
      <w:r w:rsidR="00F40F30" w:rsidRPr="00A2033F">
        <w:rPr>
          <w:sz w:val="24"/>
          <w:szCs w:val="24"/>
        </w:rPr>
        <w:t>Страховщик освобождается от обязанности уплаты неустойки, предусмотренных пунктом 1 статьи 395 ГК РФ процентов и</w:t>
      </w:r>
      <w:r w:rsidR="00A60857" w:rsidRPr="00A2033F">
        <w:rPr>
          <w:sz w:val="24"/>
          <w:szCs w:val="24"/>
        </w:rPr>
        <w:t xml:space="preserve"> </w:t>
      </w:r>
      <w:r w:rsidR="00BD0797" w:rsidRPr="00A2033F">
        <w:rPr>
          <w:sz w:val="24"/>
          <w:szCs w:val="24"/>
        </w:rPr>
        <w:t>(</w:t>
      </w:r>
      <w:r w:rsidR="00F40F30" w:rsidRPr="00A2033F">
        <w:rPr>
          <w:sz w:val="24"/>
          <w:szCs w:val="24"/>
        </w:rPr>
        <w:t>или</w:t>
      </w:r>
      <w:r w:rsidR="00BD0797" w:rsidRPr="00A2033F">
        <w:rPr>
          <w:sz w:val="24"/>
          <w:szCs w:val="24"/>
        </w:rPr>
        <w:t>)</w:t>
      </w:r>
      <w:r w:rsidR="00F40F30" w:rsidRPr="00A2033F">
        <w:rPr>
          <w:sz w:val="24"/>
          <w:szCs w:val="24"/>
        </w:rPr>
        <w:t xml:space="preserve"> штрафа, </w:t>
      </w:r>
      <w:r w:rsidR="00B74724" w:rsidRPr="00A2033F">
        <w:rPr>
          <w:sz w:val="24"/>
          <w:szCs w:val="24"/>
        </w:rPr>
        <w:t xml:space="preserve">компенсации морального вреда, </w:t>
      </w:r>
      <w:r w:rsidR="00F40F30" w:rsidRPr="00A2033F">
        <w:rPr>
          <w:sz w:val="24"/>
          <w:szCs w:val="24"/>
        </w:rPr>
        <w:t xml:space="preserve">если докажет, что нарушение сроков </w:t>
      </w:r>
      <w:r w:rsidR="007134A2" w:rsidRPr="00A2033F">
        <w:rPr>
          <w:sz w:val="24"/>
          <w:szCs w:val="24"/>
        </w:rPr>
        <w:t>осуществления</w:t>
      </w:r>
      <w:r w:rsidR="00F40F30" w:rsidRPr="00A2033F">
        <w:rPr>
          <w:sz w:val="24"/>
          <w:szCs w:val="24"/>
        </w:rPr>
        <w:t xml:space="preserve"> страхового возмещения произошло вследствие непреодолимой силы (пункт 3 статьи 401 ГК РФ).</w:t>
      </w:r>
    </w:p>
    <w:p w:rsidR="00B44EE3" w:rsidRPr="00A2033F" w:rsidRDefault="001B40B1" w:rsidP="00B12A9D">
      <w:pPr>
        <w:autoSpaceDE w:val="0"/>
        <w:autoSpaceDN w:val="0"/>
        <w:adjustRightInd w:val="0"/>
        <w:ind w:firstLine="709"/>
        <w:jc w:val="both"/>
        <w:rPr>
          <w:sz w:val="24"/>
          <w:szCs w:val="24"/>
        </w:rPr>
      </w:pPr>
      <w:r w:rsidRPr="00A2033F">
        <w:rPr>
          <w:sz w:val="24"/>
          <w:szCs w:val="24"/>
        </w:rPr>
        <w:t>7</w:t>
      </w:r>
      <w:r w:rsidR="00DB20E6" w:rsidRPr="00A2033F">
        <w:rPr>
          <w:sz w:val="24"/>
          <w:szCs w:val="24"/>
        </w:rPr>
        <w:t>5</w:t>
      </w:r>
      <w:r w:rsidR="00D5232E" w:rsidRPr="00A2033F">
        <w:rPr>
          <w:sz w:val="24"/>
          <w:szCs w:val="24"/>
        </w:rPr>
        <w:t xml:space="preserve">. Страховщик </w:t>
      </w:r>
      <w:r w:rsidR="001D1D39" w:rsidRPr="00A2033F">
        <w:rPr>
          <w:sz w:val="24"/>
          <w:szCs w:val="24"/>
        </w:rPr>
        <w:t>также</w:t>
      </w:r>
      <w:r w:rsidR="00D5232E" w:rsidRPr="00A2033F">
        <w:rPr>
          <w:sz w:val="24"/>
          <w:szCs w:val="24"/>
        </w:rPr>
        <w:t xml:space="preserve"> может быть освобожден от </w:t>
      </w:r>
      <w:r w:rsidR="006437A5" w:rsidRPr="00A2033F">
        <w:rPr>
          <w:sz w:val="24"/>
          <w:szCs w:val="24"/>
        </w:rPr>
        <w:t xml:space="preserve">взыскания неустойки, процентов, предусмотренных статьей 395 ГК РФ, штрафа, а </w:t>
      </w:r>
      <w:r w:rsidR="001D1D39" w:rsidRPr="00A2033F">
        <w:rPr>
          <w:sz w:val="24"/>
          <w:szCs w:val="24"/>
        </w:rPr>
        <w:t>также</w:t>
      </w:r>
      <w:r w:rsidR="006437A5" w:rsidRPr="00A2033F">
        <w:rPr>
          <w:sz w:val="24"/>
          <w:szCs w:val="24"/>
        </w:rPr>
        <w:t xml:space="preserve"> компенсации морального вреда</w:t>
      </w:r>
      <w:r w:rsidR="00D5232E" w:rsidRPr="00A2033F">
        <w:rPr>
          <w:sz w:val="24"/>
          <w:szCs w:val="24"/>
        </w:rPr>
        <w:t xml:space="preserve">, если докажет, что </w:t>
      </w:r>
      <w:r w:rsidR="00646DD3" w:rsidRPr="00A2033F">
        <w:rPr>
          <w:sz w:val="24"/>
          <w:szCs w:val="24"/>
        </w:rPr>
        <w:t xml:space="preserve">неисполнение обязательств по выплате страхового </w:t>
      </w:r>
      <w:r w:rsidR="00503B4C" w:rsidRPr="00A2033F">
        <w:rPr>
          <w:sz w:val="24"/>
          <w:szCs w:val="24"/>
        </w:rPr>
        <w:t xml:space="preserve">возмещения </w:t>
      </w:r>
      <w:r w:rsidR="00D5232E" w:rsidRPr="00A2033F">
        <w:rPr>
          <w:sz w:val="24"/>
          <w:szCs w:val="24"/>
        </w:rPr>
        <w:t>имело место вследствие виновных действий либо бездействия страхователя (выгодоприобретателя)</w:t>
      </w:r>
      <w:r w:rsidR="00D84ADD" w:rsidRPr="00A2033F">
        <w:rPr>
          <w:sz w:val="24"/>
          <w:szCs w:val="24"/>
        </w:rPr>
        <w:t xml:space="preserve"> </w:t>
      </w:r>
      <w:r w:rsidR="00523FD3" w:rsidRPr="00A2033F">
        <w:rPr>
          <w:sz w:val="24"/>
          <w:szCs w:val="24"/>
        </w:rPr>
        <w:t>(статья 404 ГК РФ)</w:t>
      </w:r>
      <w:r w:rsidR="00D5232E" w:rsidRPr="00A2033F">
        <w:rPr>
          <w:sz w:val="24"/>
          <w:szCs w:val="24"/>
        </w:rPr>
        <w:t xml:space="preserve">. Например, </w:t>
      </w:r>
      <w:r w:rsidR="002440C1" w:rsidRPr="00A2033F">
        <w:rPr>
          <w:sz w:val="24"/>
          <w:szCs w:val="24"/>
        </w:rPr>
        <w:t>страховщик не мог исполнить свои обязательства в полном объеме или своевременно, если страхователь не обеспечил доступ эксперта к поврежденному имуществу</w:t>
      </w:r>
      <w:r w:rsidR="002440C1" w:rsidRPr="00A2033F">
        <w:rPr>
          <w:i/>
          <w:sz w:val="24"/>
          <w:szCs w:val="24"/>
        </w:rPr>
        <w:t xml:space="preserve"> </w:t>
      </w:r>
      <w:r w:rsidR="002440C1" w:rsidRPr="00A2033F">
        <w:rPr>
          <w:sz w:val="24"/>
          <w:szCs w:val="24"/>
        </w:rPr>
        <w:t xml:space="preserve">и (или) возможность его осмотра (статья 401 и пункт 3 статьи 405 ГК РФ). </w:t>
      </w:r>
    </w:p>
    <w:p w:rsidR="00F40F30" w:rsidRPr="00A2033F" w:rsidRDefault="00B44EE3" w:rsidP="00B12A9D">
      <w:pPr>
        <w:autoSpaceDE w:val="0"/>
        <w:autoSpaceDN w:val="0"/>
        <w:adjustRightInd w:val="0"/>
        <w:ind w:firstLine="709"/>
        <w:jc w:val="both"/>
        <w:rPr>
          <w:sz w:val="24"/>
          <w:szCs w:val="24"/>
        </w:rPr>
      </w:pPr>
      <w:r w:rsidRPr="00A2033F">
        <w:rPr>
          <w:sz w:val="24"/>
          <w:szCs w:val="24"/>
        </w:rPr>
        <w:t>Кроме того</w:t>
      </w:r>
      <w:r w:rsidR="00594906" w:rsidRPr="00A2033F">
        <w:rPr>
          <w:sz w:val="24"/>
          <w:szCs w:val="24"/>
        </w:rPr>
        <w:t>,</w:t>
      </w:r>
      <w:r w:rsidRPr="00A2033F">
        <w:rPr>
          <w:sz w:val="24"/>
          <w:szCs w:val="24"/>
        </w:rPr>
        <w:t xml:space="preserve"> </w:t>
      </w:r>
      <w:r w:rsidR="002440C1" w:rsidRPr="00A2033F">
        <w:rPr>
          <w:sz w:val="24"/>
          <w:szCs w:val="24"/>
        </w:rPr>
        <w:t xml:space="preserve">суд вправе уменьшить размер </w:t>
      </w:r>
      <w:r w:rsidR="00486590" w:rsidRPr="00A2033F">
        <w:rPr>
          <w:sz w:val="24"/>
          <w:szCs w:val="24"/>
        </w:rPr>
        <w:t xml:space="preserve">ответственности </w:t>
      </w:r>
      <w:r w:rsidR="002440C1" w:rsidRPr="00A2033F">
        <w:rPr>
          <w:sz w:val="24"/>
          <w:szCs w:val="24"/>
        </w:rPr>
        <w:t>страховщика, если страхователь (выгодоприобретатель)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F40F30" w:rsidRPr="00A2033F" w:rsidRDefault="001B40B1" w:rsidP="00B12A9D">
      <w:pPr>
        <w:autoSpaceDE w:val="0"/>
        <w:autoSpaceDN w:val="0"/>
        <w:adjustRightInd w:val="0"/>
        <w:ind w:firstLine="709"/>
        <w:jc w:val="both"/>
        <w:rPr>
          <w:bCs/>
          <w:iCs/>
          <w:sz w:val="24"/>
          <w:szCs w:val="24"/>
        </w:rPr>
      </w:pPr>
      <w:r w:rsidRPr="00A2033F">
        <w:rPr>
          <w:sz w:val="24"/>
          <w:szCs w:val="24"/>
        </w:rPr>
        <w:t>7</w:t>
      </w:r>
      <w:r w:rsidR="00DB20E6" w:rsidRPr="00A2033F">
        <w:rPr>
          <w:sz w:val="24"/>
          <w:szCs w:val="24"/>
        </w:rPr>
        <w:t>6</w:t>
      </w:r>
      <w:r w:rsidR="005C4DE5" w:rsidRPr="00A2033F">
        <w:rPr>
          <w:sz w:val="24"/>
          <w:szCs w:val="24"/>
        </w:rPr>
        <w:t>.</w:t>
      </w:r>
      <w:r w:rsidR="001D1D39" w:rsidRPr="00A2033F">
        <w:rPr>
          <w:sz w:val="24"/>
          <w:szCs w:val="24"/>
        </w:rPr>
        <w:t xml:space="preserve"> </w:t>
      </w:r>
      <w:r w:rsidR="00F40F30" w:rsidRPr="00A2033F">
        <w:rPr>
          <w:bCs/>
          <w:iCs/>
          <w:sz w:val="24"/>
          <w:szCs w:val="24"/>
        </w:rPr>
        <w:t>Страхователь (выгодоприобретатель) не лишен возможности требовать возмещения убытков, причиненных неисполнением или ненадлежащим исполнением</w:t>
      </w:r>
      <w:r w:rsidR="0023239B" w:rsidRPr="00A2033F">
        <w:rPr>
          <w:bCs/>
          <w:iCs/>
          <w:sz w:val="24"/>
          <w:szCs w:val="24"/>
        </w:rPr>
        <w:t xml:space="preserve"> </w:t>
      </w:r>
      <w:r w:rsidR="00BD0797" w:rsidRPr="00A2033F">
        <w:rPr>
          <w:bCs/>
          <w:iCs/>
          <w:sz w:val="24"/>
          <w:szCs w:val="24"/>
        </w:rPr>
        <w:t>договора добровольного страхования имущества</w:t>
      </w:r>
      <w:r w:rsidR="00F40F30" w:rsidRPr="00A2033F">
        <w:rPr>
          <w:bCs/>
          <w:iCs/>
          <w:sz w:val="24"/>
          <w:szCs w:val="24"/>
        </w:rPr>
        <w:t>, например расход</w:t>
      </w:r>
      <w:r w:rsidR="00BD0797" w:rsidRPr="00A2033F">
        <w:rPr>
          <w:bCs/>
          <w:iCs/>
          <w:sz w:val="24"/>
          <w:szCs w:val="24"/>
        </w:rPr>
        <w:t>ов</w:t>
      </w:r>
      <w:r w:rsidR="00F40F30" w:rsidRPr="00A2033F">
        <w:rPr>
          <w:bCs/>
          <w:iCs/>
          <w:sz w:val="24"/>
          <w:szCs w:val="24"/>
        </w:rPr>
        <w:t xml:space="preserve"> на транспортировку и (или) хранение поврежденного имущества (статьи 15, 393 и 396 ГК РФ).</w:t>
      </w:r>
    </w:p>
    <w:p w:rsidR="00F40F30" w:rsidRPr="00A2033F" w:rsidRDefault="00F40F30" w:rsidP="00B12A9D">
      <w:pPr>
        <w:autoSpaceDE w:val="0"/>
        <w:autoSpaceDN w:val="0"/>
        <w:adjustRightInd w:val="0"/>
        <w:ind w:firstLine="709"/>
        <w:jc w:val="both"/>
        <w:rPr>
          <w:b/>
          <w:i/>
          <w:sz w:val="24"/>
          <w:szCs w:val="24"/>
        </w:rPr>
      </w:pPr>
    </w:p>
    <w:p w:rsidR="00F40F30" w:rsidRPr="00A2033F" w:rsidRDefault="00F40F30" w:rsidP="00B12A9D">
      <w:pPr>
        <w:autoSpaceDE w:val="0"/>
        <w:autoSpaceDN w:val="0"/>
        <w:adjustRightInd w:val="0"/>
        <w:jc w:val="center"/>
        <w:outlineLvl w:val="0"/>
        <w:rPr>
          <w:b/>
          <w:sz w:val="24"/>
          <w:szCs w:val="24"/>
        </w:rPr>
      </w:pPr>
      <w:r w:rsidRPr="00A2033F">
        <w:rPr>
          <w:b/>
          <w:sz w:val="24"/>
          <w:szCs w:val="24"/>
        </w:rPr>
        <w:t>Исковая давность</w:t>
      </w:r>
    </w:p>
    <w:p w:rsidR="00F40F30" w:rsidRPr="00A2033F" w:rsidRDefault="00F40F30" w:rsidP="00B12A9D">
      <w:pPr>
        <w:autoSpaceDE w:val="0"/>
        <w:autoSpaceDN w:val="0"/>
        <w:adjustRightInd w:val="0"/>
        <w:ind w:firstLine="709"/>
        <w:jc w:val="both"/>
        <w:rPr>
          <w:sz w:val="24"/>
          <w:szCs w:val="24"/>
        </w:rPr>
      </w:pPr>
    </w:p>
    <w:p w:rsidR="00F40F30" w:rsidRPr="00A2033F" w:rsidRDefault="001B40B1" w:rsidP="00B12A9D">
      <w:pPr>
        <w:autoSpaceDE w:val="0"/>
        <w:autoSpaceDN w:val="0"/>
        <w:adjustRightInd w:val="0"/>
        <w:ind w:firstLine="709"/>
        <w:jc w:val="both"/>
        <w:rPr>
          <w:sz w:val="24"/>
          <w:szCs w:val="24"/>
        </w:rPr>
      </w:pPr>
      <w:r w:rsidRPr="00A2033F">
        <w:rPr>
          <w:sz w:val="24"/>
          <w:szCs w:val="24"/>
        </w:rPr>
        <w:t>7</w:t>
      </w:r>
      <w:r w:rsidR="00DB20E6" w:rsidRPr="00A2033F">
        <w:rPr>
          <w:sz w:val="24"/>
          <w:szCs w:val="24"/>
        </w:rPr>
        <w:t>7</w:t>
      </w:r>
      <w:r w:rsidR="00F40F30" w:rsidRPr="00A2033F">
        <w:rPr>
          <w:sz w:val="24"/>
          <w:szCs w:val="24"/>
        </w:rPr>
        <w:t xml:space="preserve">. Двухгодичный срок исковой давности по спорам, вытекающим из правоотношений по страхованию </w:t>
      </w:r>
      <w:r w:rsidR="00D84ADD" w:rsidRPr="00A2033F">
        <w:rPr>
          <w:sz w:val="24"/>
          <w:szCs w:val="24"/>
        </w:rPr>
        <w:t xml:space="preserve">имущества </w:t>
      </w:r>
      <w:r w:rsidR="00F40F30" w:rsidRPr="00A2033F">
        <w:rPr>
          <w:sz w:val="24"/>
          <w:szCs w:val="24"/>
        </w:rPr>
        <w:t>(</w:t>
      </w:r>
      <w:r w:rsidR="002A15F2" w:rsidRPr="00A2033F">
        <w:rPr>
          <w:sz w:val="24"/>
          <w:szCs w:val="24"/>
        </w:rPr>
        <w:t xml:space="preserve">пункт 1 </w:t>
      </w:r>
      <w:hyperlink r:id="rId19" w:history="1">
        <w:r w:rsidR="00F40F30" w:rsidRPr="00A2033F">
          <w:rPr>
            <w:sz w:val="24"/>
            <w:szCs w:val="24"/>
          </w:rPr>
          <w:t>стать</w:t>
        </w:r>
        <w:r w:rsidR="002A15F2" w:rsidRPr="00A2033F">
          <w:rPr>
            <w:sz w:val="24"/>
            <w:szCs w:val="24"/>
          </w:rPr>
          <w:t>и</w:t>
        </w:r>
        <w:r w:rsidR="00F40F30" w:rsidRPr="00A2033F">
          <w:rPr>
            <w:sz w:val="24"/>
            <w:szCs w:val="24"/>
          </w:rPr>
          <w:t xml:space="preserve"> 966</w:t>
        </w:r>
      </w:hyperlink>
      <w:r w:rsidR="00F40F30" w:rsidRPr="00A2033F">
        <w:rPr>
          <w:sz w:val="24"/>
          <w:szCs w:val="24"/>
        </w:rPr>
        <w:t xml:space="preserve"> ГК РФ), исчисляется с момента, когда страхователь узнал или должен был узнать об</w:t>
      </w:r>
      <w:r w:rsidR="00957137" w:rsidRPr="00A2033F">
        <w:rPr>
          <w:sz w:val="24"/>
          <w:szCs w:val="24"/>
        </w:rPr>
        <w:t> </w:t>
      </w:r>
      <w:r w:rsidR="00F40F30" w:rsidRPr="00A2033F">
        <w:rPr>
          <w:sz w:val="24"/>
          <w:szCs w:val="24"/>
        </w:rPr>
        <w:t xml:space="preserve">отказе страховщика в </w:t>
      </w:r>
      <w:r w:rsidR="00532C7F" w:rsidRPr="00A2033F">
        <w:rPr>
          <w:sz w:val="24"/>
          <w:szCs w:val="24"/>
        </w:rPr>
        <w:t xml:space="preserve">осуществлении </w:t>
      </w:r>
      <w:r w:rsidR="00F40F30" w:rsidRPr="00A2033F">
        <w:rPr>
          <w:sz w:val="24"/>
          <w:szCs w:val="24"/>
        </w:rPr>
        <w:t>страхового возмещения или о</w:t>
      </w:r>
      <w:r w:rsidR="00532C7F" w:rsidRPr="00A2033F">
        <w:rPr>
          <w:sz w:val="24"/>
          <w:szCs w:val="24"/>
        </w:rPr>
        <w:t xml:space="preserve">б осуществлении </w:t>
      </w:r>
      <w:r w:rsidR="00F40F30" w:rsidRPr="00A2033F">
        <w:rPr>
          <w:sz w:val="24"/>
          <w:szCs w:val="24"/>
        </w:rPr>
        <w:t xml:space="preserve">его страховщиком не в полном объеме, а также с момента истечения срока </w:t>
      </w:r>
      <w:r w:rsidR="00D84ADD" w:rsidRPr="00A2033F">
        <w:rPr>
          <w:sz w:val="24"/>
          <w:szCs w:val="24"/>
        </w:rPr>
        <w:t xml:space="preserve">для </w:t>
      </w:r>
      <w:r w:rsidR="00532C7F" w:rsidRPr="00A2033F">
        <w:rPr>
          <w:sz w:val="24"/>
          <w:szCs w:val="24"/>
        </w:rPr>
        <w:t xml:space="preserve">осуществления </w:t>
      </w:r>
      <w:r w:rsidR="00F40F30" w:rsidRPr="00A2033F">
        <w:rPr>
          <w:sz w:val="24"/>
          <w:szCs w:val="24"/>
        </w:rPr>
        <w:t xml:space="preserve">страхового возмещения, предусмотренного законом или договором. </w:t>
      </w:r>
    </w:p>
    <w:p w:rsidR="00B65246" w:rsidRPr="00A2033F" w:rsidRDefault="00B65246" w:rsidP="00B12A9D">
      <w:pPr>
        <w:autoSpaceDE w:val="0"/>
        <w:autoSpaceDN w:val="0"/>
        <w:adjustRightInd w:val="0"/>
        <w:ind w:firstLine="709"/>
        <w:jc w:val="both"/>
        <w:rPr>
          <w:sz w:val="24"/>
          <w:szCs w:val="24"/>
        </w:rPr>
      </w:pPr>
      <w:r w:rsidRPr="00A2033F">
        <w:rPr>
          <w:sz w:val="24"/>
          <w:szCs w:val="24"/>
        </w:rPr>
        <w:t xml:space="preserve">Если </w:t>
      </w:r>
      <w:r w:rsidR="00617B61" w:rsidRPr="00A2033F">
        <w:rPr>
          <w:sz w:val="24"/>
          <w:szCs w:val="24"/>
        </w:rPr>
        <w:t>страхователь  (выгодоприобретатель)</w:t>
      </w:r>
      <w:r w:rsidRPr="00A2033F">
        <w:rPr>
          <w:sz w:val="24"/>
          <w:szCs w:val="24"/>
        </w:rPr>
        <w:t xml:space="preserve"> за получением страхового возмещения по договору добровольного страхования не обращался, срок исковой давности исчисляется с момента окончания </w:t>
      </w:r>
      <w:r w:rsidR="001D1D39" w:rsidRPr="00A2033F">
        <w:rPr>
          <w:sz w:val="24"/>
          <w:szCs w:val="24"/>
        </w:rPr>
        <w:t>срока</w:t>
      </w:r>
      <w:r w:rsidRPr="00A2033F">
        <w:rPr>
          <w:sz w:val="24"/>
          <w:szCs w:val="24"/>
        </w:rPr>
        <w:t xml:space="preserve">, установленного правилами страхования </w:t>
      </w:r>
      <w:r w:rsidR="001D1D39" w:rsidRPr="00A2033F">
        <w:rPr>
          <w:sz w:val="24"/>
          <w:szCs w:val="24"/>
        </w:rPr>
        <w:t>для страховой выплаты</w:t>
      </w:r>
      <w:r w:rsidRPr="00A2033F">
        <w:rPr>
          <w:sz w:val="24"/>
          <w:szCs w:val="24"/>
        </w:rPr>
        <w:t>, в том числе исчисленного с учетом сроков на подачу и рассмотрение заявления о выплате возмещения по страховому случаю.</w:t>
      </w:r>
    </w:p>
    <w:p w:rsidR="00F40F30" w:rsidRPr="00A2033F" w:rsidRDefault="001B40B1" w:rsidP="00B12A9D">
      <w:pPr>
        <w:autoSpaceDE w:val="0"/>
        <w:autoSpaceDN w:val="0"/>
        <w:adjustRightInd w:val="0"/>
        <w:ind w:firstLine="709"/>
        <w:jc w:val="both"/>
        <w:rPr>
          <w:sz w:val="24"/>
          <w:szCs w:val="24"/>
        </w:rPr>
      </w:pPr>
      <w:r w:rsidRPr="00A2033F">
        <w:rPr>
          <w:sz w:val="24"/>
          <w:szCs w:val="24"/>
        </w:rPr>
        <w:t>7</w:t>
      </w:r>
      <w:r w:rsidR="00DB20E6" w:rsidRPr="00A2033F">
        <w:rPr>
          <w:sz w:val="24"/>
          <w:szCs w:val="24"/>
        </w:rPr>
        <w:t>8</w:t>
      </w:r>
      <w:r w:rsidR="00F40F30" w:rsidRPr="00A2033F">
        <w:rPr>
          <w:sz w:val="24"/>
          <w:szCs w:val="24"/>
        </w:rPr>
        <w:t>. Перемена лиц в обязательстве (статья 201 ГК РФ) по требованиям о возмещении вреда, которые страховщик в порядке суброгации имеет к лицу, ответственному за убытки, возмещенные в результате страхования (статья</w:t>
      </w:r>
      <w:r w:rsidR="00BB40FD" w:rsidRPr="00A2033F">
        <w:rPr>
          <w:sz w:val="24"/>
          <w:szCs w:val="24"/>
        </w:rPr>
        <w:t> </w:t>
      </w:r>
      <w:r w:rsidR="00F40F30" w:rsidRPr="00A2033F">
        <w:rPr>
          <w:sz w:val="24"/>
          <w:szCs w:val="24"/>
        </w:rPr>
        <w:t xml:space="preserve">965 ГК РФ), не влечет </w:t>
      </w:r>
      <w:r w:rsidR="00503B4C" w:rsidRPr="00A2033F">
        <w:rPr>
          <w:sz w:val="24"/>
          <w:szCs w:val="24"/>
        </w:rPr>
        <w:t xml:space="preserve">изменения </w:t>
      </w:r>
      <w:r w:rsidR="00F40F30" w:rsidRPr="00A2033F">
        <w:rPr>
          <w:sz w:val="24"/>
          <w:szCs w:val="24"/>
        </w:rPr>
        <w:t>общего (трехгодичного) срока исковой давности и порядка его исчисления. При этом срок исковой давности для страховщика, выплатившего страховое возмещение, должен исчисляться с момента наступления страхового случая.</w:t>
      </w:r>
    </w:p>
    <w:p w:rsidR="00E07310" w:rsidRPr="00A2033F" w:rsidRDefault="00E07310" w:rsidP="00B12A9D">
      <w:pPr>
        <w:ind w:firstLine="708"/>
        <w:jc w:val="both"/>
        <w:rPr>
          <w:i/>
          <w:sz w:val="24"/>
          <w:szCs w:val="24"/>
        </w:rPr>
      </w:pPr>
    </w:p>
    <w:p w:rsidR="00EE1E50" w:rsidRPr="00A2033F" w:rsidRDefault="0067743B" w:rsidP="00957137">
      <w:pPr>
        <w:autoSpaceDE w:val="0"/>
        <w:autoSpaceDN w:val="0"/>
        <w:adjustRightInd w:val="0"/>
        <w:jc w:val="center"/>
        <w:outlineLvl w:val="0"/>
        <w:rPr>
          <w:b/>
          <w:sz w:val="24"/>
          <w:szCs w:val="24"/>
        </w:rPr>
      </w:pPr>
      <w:r w:rsidRPr="00A2033F">
        <w:rPr>
          <w:b/>
          <w:sz w:val="24"/>
          <w:szCs w:val="24"/>
        </w:rPr>
        <w:t>П</w:t>
      </w:r>
      <w:r w:rsidR="009A1F19" w:rsidRPr="00A2033F">
        <w:rPr>
          <w:b/>
          <w:sz w:val="24"/>
          <w:szCs w:val="24"/>
        </w:rPr>
        <w:t xml:space="preserve">рекращение </w:t>
      </w:r>
      <w:r w:rsidR="00DB20E6" w:rsidRPr="00A2033F">
        <w:rPr>
          <w:b/>
          <w:sz w:val="24"/>
          <w:szCs w:val="24"/>
        </w:rPr>
        <w:t xml:space="preserve">обязательств </w:t>
      </w:r>
      <w:r w:rsidR="003014FD" w:rsidRPr="00A2033F">
        <w:rPr>
          <w:b/>
          <w:sz w:val="24"/>
          <w:szCs w:val="24"/>
        </w:rPr>
        <w:t>из</w:t>
      </w:r>
      <w:r w:rsidR="00DB20E6" w:rsidRPr="00A2033F">
        <w:rPr>
          <w:b/>
          <w:sz w:val="24"/>
          <w:szCs w:val="24"/>
        </w:rPr>
        <w:t xml:space="preserve"> </w:t>
      </w:r>
      <w:r w:rsidR="009A1F19" w:rsidRPr="00A2033F">
        <w:rPr>
          <w:b/>
          <w:sz w:val="24"/>
          <w:szCs w:val="24"/>
        </w:rPr>
        <w:t>договор</w:t>
      </w:r>
      <w:r w:rsidR="003014FD" w:rsidRPr="00A2033F">
        <w:rPr>
          <w:b/>
          <w:sz w:val="24"/>
          <w:szCs w:val="24"/>
        </w:rPr>
        <w:t>а</w:t>
      </w:r>
      <w:r w:rsidR="009A1F19" w:rsidRPr="00A2033F">
        <w:rPr>
          <w:b/>
          <w:sz w:val="24"/>
          <w:szCs w:val="24"/>
        </w:rPr>
        <w:t xml:space="preserve"> страхования имущества </w:t>
      </w:r>
    </w:p>
    <w:p w:rsidR="009A1F19" w:rsidRPr="00A2033F" w:rsidRDefault="009A1F19" w:rsidP="00B12A9D">
      <w:pPr>
        <w:autoSpaceDE w:val="0"/>
        <w:autoSpaceDN w:val="0"/>
        <w:adjustRightInd w:val="0"/>
        <w:ind w:firstLine="709"/>
        <w:jc w:val="center"/>
        <w:outlineLvl w:val="0"/>
        <w:rPr>
          <w:b/>
          <w:sz w:val="24"/>
          <w:szCs w:val="24"/>
        </w:rPr>
      </w:pPr>
    </w:p>
    <w:p w:rsidR="009A1F19" w:rsidRPr="00A2033F" w:rsidRDefault="001B40B1" w:rsidP="00B12A9D">
      <w:pPr>
        <w:autoSpaceDE w:val="0"/>
        <w:autoSpaceDN w:val="0"/>
        <w:adjustRightInd w:val="0"/>
        <w:ind w:firstLine="709"/>
        <w:jc w:val="both"/>
        <w:rPr>
          <w:bCs/>
          <w:iCs/>
          <w:sz w:val="24"/>
          <w:szCs w:val="24"/>
        </w:rPr>
      </w:pPr>
      <w:r w:rsidRPr="00A2033F">
        <w:rPr>
          <w:bCs/>
          <w:iCs/>
          <w:sz w:val="24"/>
          <w:szCs w:val="24"/>
        </w:rPr>
        <w:t>7</w:t>
      </w:r>
      <w:r w:rsidR="00DB20E6" w:rsidRPr="00A2033F">
        <w:rPr>
          <w:bCs/>
          <w:iCs/>
          <w:sz w:val="24"/>
          <w:szCs w:val="24"/>
        </w:rPr>
        <w:t>9</w:t>
      </w:r>
      <w:r w:rsidR="009A1F19" w:rsidRPr="00A2033F">
        <w:rPr>
          <w:bCs/>
          <w:iCs/>
          <w:sz w:val="24"/>
          <w:szCs w:val="24"/>
        </w:rPr>
        <w:t>.</w:t>
      </w:r>
      <w:r w:rsidR="009A1F19" w:rsidRPr="00A2033F">
        <w:rPr>
          <w:b/>
          <w:sz w:val="24"/>
          <w:szCs w:val="24"/>
        </w:rPr>
        <w:t xml:space="preserve"> </w:t>
      </w:r>
      <w:r w:rsidR="009A1F19" w:rsidRPr="00A2033F">
        <w:rPr>
          <w:bCs/>
          <w:iCs/>
          <w:sz w:val="24"/>
          <w:szCs w:val="24"/>
        </w:rPr>
        <w:t>Если иное не указано в законе</w:t>
      </w:r>
      <w:r w:rsidR="00D425F4" w:rsidRPr="00A2033F">
        <w:rPr>
          <w:bCs/>
          <w:iCs/>
          <w:sz w:val="24"/>
          <w:szCs w:val="24"/>
        </w:rPr>
        <w:t>,</w:t>
      </w:r>
      <w:r w:rsidR="009A1F19" w:rsidRPr="00A2033F">
        <w:rPr>
          <w:bCs/>
          <w:iCs/>
          <w:sz w:val="24"/>
          <w:szCs w:val="24"/>
        </w:rPr>
        <w:t xml:space="preserve"> страхователь </w:t>
      </w:r>
      <w:r w:rsidR="00BB40FD" w:rsidRPr="00A2033F">
        <w:rPr>
          <w:bCs/>
          <w:iCs/>
          <w:sz w:val="24"/>
          <w:szCs w:val="24"/>
        </w:rPr>
        <w:t>–</w:t>
      </w:r>
      <w:r w:rsidR="009A1F19" w:rsidRPr="00A2033F">
        <w:rPr>
          <w:bCs/>
          <w:iCs/>
          <w:sz w:val="24"/>
          <w:szCs w:val="24"/>
        </w:rPr>
        <w:t xml:space="preserve"> физическое лицо в течение четырнадцати календарных дней со дня заключения договора добровольного страхования </w:t>
      </w:r>
      <w:r w:rsidR="00B65246" w:rsidRPr="00A2033F">
        <w:rPr>
          <w:bCs/>
          <w:iCs/>
          <w:sz w:val="24"/>
          <w:szCs w:val="24"/>
        </w:rPr>
        <w:t xml:space="preserve">имущества </w:t>
      </w:r>
      <w:r w:rsidR="009A1F19" w:rsidRPr="00A2033F">
        <w:rPr>
          <w:bCs/>
          <w:iCs/>
          <w:sz w:val="24"/>
          <w:szCs w:val="24"/>
        </w:rPr>
        <w:t xml:space="preserve">вправе </w:t>
      </w:r>
      <w:r w:rsidR="00075B16" w:rsidRPr="00A2033F">
        <w:rPr>
          <w:bCs/>
          <w:iCs/>
          <w:sz w:val="24"/>
          <w:szCs w:val="24"/>
        </w:rPr>
        <w:t xml:space="preserve">при отсутствии в данном периоде событий, имеющих признаки </w:t>
      </w:r>
      <w:r w:rsidR="00075B16" w:rsidRPr="00A2033F">
        <w:rPr>
          <w:bCs/>
          <w:iCs/>
          <w:sz w:val="24"/>
          <w:szCs w:val="24"/>
        </w:rPr>
        <w:lastRenderedPageBreak/>
        <w:t>страхового случая</w:t>
      </w:r>
      <w:r w:rsidR="00503B4C" w:rsidRPr="00A2033F">
        <w:rPr>
          <w:bCs/>
          <w:iCs/>
          <w:sz w:val="24"/>
          <w:szCs w:val="24"/>
        </w:rPr>
        <w:t>,</w:t>
      </w:r>
      <w:r w:rsidR="00075B16" w:rsidRPr="00A2033F">
        <w:rPr>
          <w:bCs/>
          <w:iCs/>
          <w:sz w:val="24"/>
          <w:szCs w:val="24"/>
        </w:rPr>
        <w:t xml:space="preserve"> </w:t>
      </w:r>
      <w:r w:rsidR="009A1F19" w:rsidRPr="00A2033F">
        <w:rPr>
          <w:bCs/>
          <w:iCs/>
          <w:sz w:val="24"/>
          <w:szCs w:val="24"/>
        </w:rPr>
        <w:t>отказаться от такого договора с возвратом страховой премии в полном объеме, если к</w:t>
      </w:r>
      <w:r w:rsidR="00957137" w:rsidRPr="00A2033F">
        <w:rPr>
          <w:bCs/>
          <w:iCs/>
          <w:sz w:val="24"/>
          <w:szCs w:val="24"/>
        </w:rPr>
        <w:t>  </w:t>
      </w:r>
      <w:r w:rsidR="009A1F19" w:rsidRPr="00A2033F">
        <w:rPr>
          <w:bCs/>
          <w:iCs/>
          <w:sz w:val="24"/>
          <w:szCs w:val="24"/>
        </w:rPr>
        <w:t xml:space="preserve">моменту отказа страхование не начало действовать, а если оно начало действовать, то за вычетом суммы страховой премии, пропорциональной времени </w:t>
      </w:r>
      <w:r w:rsidR="001D1D39" w:rsidRPr="00A2033F">
        <w:rPr>
          <w:bCs/>
          <w:iCs/>
          <w:sz w:val="24"/>
          <w:szCs w:val="24"/>
        </w:rPr>
        <w:t>действия страхования</w:t>
      </w:r>
      <w:r w:rsidR="009A1F19" w:rsidRPr="00A2033F">
        <w:rPr>
          <w:bCs/>
          <w:iCs/>
          <w:sz w:val="24"/>
          <w:szCs w:val="24"/>
        </w:rPr>
        <w:t xml:space="preserve"> с даты начала действия</w:t>
      </w:r>
      <w:r w:rsidR="00DB20E6" w:rsidRPr="00A2033F">
        <w:rPr>
          <w:bCs/>
          <w:iCs/>
          <w:sz w:val="24"/>
          <w:szCs w:val="24"/>
        </w:rPr>
        <w:t xml:space="preserve"> договора страхования</w:t>
      </w:r>
      <w:r w:rsidR="009A1F19" w:rsidRPr="00A2033F">
        <w:rPr>
          <w:bCs/>
          <w:iCs/>
          <w:sz w:val="24"/>
          <w:szCs w:val="24"/>
        </w:rPr>
        <w:t xml:space="preserve"> до даты его завершения (пункты 1, 5, 6 и 10 указания Банка России</w:t>
      </w:r>
      <w:r w:rsidR="00EA7224" w:rsidRPr="00A2033F">
        <w:rPr>
          <w:bCs/>
          <w:iCs/>
          <w:sz w:val="24"/>
          <w:szCs w:val="24"/>
        </w:rPr>
        <w:t xml:space="preserve"> </w:t>
      </w:r>
      <w:r w:rsidR="009A1F19" w:rsidRPr="00A2033F">
        <w:rPr>
          <w:bCs/>
          <w:iCs/>
          <w:sz w:val="24"/>
          <w:szCs w:val="24"/>
        </w:rPr>
        <w:t>от</w:t>
      </w:r>
      <w:r w:rsidR="00957137" w:rsidRPr="00A2033F">
        <w:rPr>
          <w:bCs/>
          <w:iCs/>
          <w:sz w:val="24"/>
          <w:szCs w:val="24"/>
        </w:rPr>
        <w:t> </w:t>
      </w:r>
      <w:r w:rsidR="009A1F19" w:rsidRPr="00A2033F">
        <w:rPr>
          <w:bCs/>
          <w:iCs/>
          <w:sz w:val="24"/>
          <w:szCs w:val="24"/>
        </w:rPr>
        <w:t>20</w:t>
      </w:r>
      <w:r w:rsidR="00957137" w:rsidRPr="00A2033F">
        <w:rPr>
          <w:bCs/>
          <w:iCs/>
          <w:sz w:val="24"/>
          <w:szCs w:val="24"/>
        </w:rPr>
        <w:t> </w:t>
      </w:r>
      <w:r w:rsidR="009A1F19" w:rsidRPr="00A2033F">
        <w:rPr>
          <w:bCs/>
          <w:iCs/>
          <w:sz w:val="24"/>
          <w:szCs w:val="24"/>
        </w:rPr>
        <w:t>ноября 2015 года №</w:t>
      </w:r>
      <w:r w:rsidR="00957137" w:rsidRPr="00A2033F">
        <w:rPr>
          <w:bCs/>
          <w:iCs/>
          <w:sz w:val="24"/>
          <w:szCs w:val="24"/>
        </w:rPr>
        <w:t>  </w:t>
      </w:r>
      <w:r w:rsidR="009A1F19" w:rsidRPr="00A2033F">
        <w:rPr>
          <w:bCs/>
          <w:iCs/>
          <w:sz w:val="24"/>
          <w:szCs w:val="24"/>
        </w:rPr>
        <w:t>3854-</w:t>
      </w:r>
      <w:r w:rsidR="00EA7224" w:rsidRPr="00A2033F">
        <w:rPr>
          <w:bCs/>
          <w:iCs/>
          <w:sz w:val="24"/>
          <w:szCs w:val="24"/>
        </w:rPr>
        <w:t>У</w:t>
      </w:r>
      <w:r w:rsidR="00957137" w:rsidRPr="00A2033F">
        <w:rPr>
          <w:bCs/>
          <w:iCs/>
          <w:sz w:val="24"/>
          <w:szCs w:val="24"/>
        </w:rPr>
        <w:t xml:space="preserve"> </w:t>
      </w:r>
      <w:r w:rsidR="009A1F19" w:rsidRPr="00A2033F">
        <w:rPr>
          <w:bCs/>
          <w:iCs/>
          <w:sz w:val="24"/>
          <w:szCs w:val="24"/>
        </w:rPr>
        <w:t>«О минимальных (стандартных) требованиях к условиям и порядку осуществления отдельных видов добровольного страхования»). Договором указанный срок может быть увеличен.</w:t>
      </w:r>
    </w:p>
    <w:p w:rsidR="009A1F19" w:rsidRPr="00A2033F" w:rsidRDefault="00DB20E6" w:rsidP="00B12A9D">
      <w:pPr>
        <w:autoSpaceDE w:val="0"/>
        <w:autoSpaceDN w:val="0"/>
        <w:adjustRightInd w:val="0"/>
        <w:ind w:firstLine="709"/>
        <w:jc w:val="both"/>
        <w:rPr>
          <w:bCs/>
          <w:iCs/>
          <w:sz w:val="24"/>
          <w:szCs w:val="24"/>
        </w:rPr>
      </w:pPr>
      <w:r w:rsidRPr="00A2033F">
        <w:rPr>
          <w:bCs/>
          <w:iCs/>
          <w:sz w:val="24"/>
          <w:szCs w:val="24"/>
        </w:rPr>
        <w:t>80</w:t>
      </w:r>
      <w:r w:rsidR="00987E6F" w:rsidRPr="00A2033F">
        <w:rPr>
          <w:bCs/>
          <w:iCs/>
          <w:sz w:val="24"/>
          <w:szCs w:val="24"/>
        </w:rPr>
        <w:t xml:space="preserve">. </w:t>
      </w:r>
      <w:r w:rsidR="009A1F19" w:rsidRPr="00A2033F">
        <w:rPr>
          <w:bCs/>
          <w:iCs/>
          <w:sz w:val="24"/>
          <w:szCs w:val="24"/>
        </w:rPr>
        <w:t xml:space="preserve">В других случаях при досрочном отказе страхователя от договора добровольного страхования имущества уплаченная страховщику </w:t>
      </w:r>
      <w:r w:rsidR="00610FF4" w:rsidRPr="00A2033F">
        <w:rPr>
          <w:bCs/>
          <w:iCs/>
          <w:sz w:val="24"/>
          <w:szCs w:val="24"/>
        </w:rPr>
        <w:t xml:space="preserve">часть </w:t>
      </w:r>
      <w:r w:rsidR="009A1F19" w:rsidRPr="00A2033F">
        <w:rPr>
          <w:bCs/>
          <w:iCs/>
          <w:sz w:val="24"/>
          <w:szCs w:val="24"/>
        </w:rPr>
        <w:t>страхов</w:t>
      </w:r>
      <w:r w:rsidR="00610FF4" w:rsidRPr="00A2033F">
        <w:rPr>
          <w:bCs/>
          <w:iCs/>
          <w:sz w:val="24"/>
          <w:szCs w:val="24"/>
        </w:rPr>
        <w:t>ой</w:t>
      </w:r>
      <w:r w:rsidR="009A1F19" w:rsidRPr="00A2033F">
        <w:rPr>
          <w:bCs/>
          <w:iCs/>
          <w:sz w:val="24"/>
          <w:szCs w:val="24"/>
        </w:rPr>
        <w:t xml:space="preserve"> преми</w:t>
      </w:r>
      <w:r w:rsidR="00610FF4" w:rsidRPr="00A2033F">
        <w:rPr>
          <w:bCs/>
          <w:iCs/>
          <w:sz w:val="24"/>
          <w:szCs w:val="24"/>
        </w:rPr>
        <w:t>и</w:t>
      </w:r>
      <w:r w:rsidR="009A1F19" w:rsidRPr="00A2033F">
        <w:rPr>
          <w:bCs/>
          <w:iCs/>
          <w:sz w:val="24"/>
          <w:szCs w:val="24"/>
        </w:rPr>
        <w:t xml:space="preserve"> за неиспользованный период подлежит возврату, е</w:t>
      </w:r>
      <w:r w:rsidR="009B64C4" w:rsidRPr="00A2033F">
        <w:rPr>
          <w:bCs/>
          <w:iCs/>
          <w:sz w:val="24"/>
          <w:szCs w:val="24"/>
        </w:rPr>
        <w:t>с</w:t>
      </w:r>
      <w:r w:rsidR="009A1F19" w:rsidRPr="00A2033F">
        <w:rPr>
          <w:bCs/>
          <w:iCs/>
          <w:sz w:val="24"/>
          <w:szCs w:val="24"/>
        </w:rPr>
        <w:t>ли это предусмотрено законом или договором, а также в случае, когда в результате прекращения обязательства, в связи с которым был заключен договор страхования</w:t>
      </w:r>
      <w:r w:rsidR="00C705A4" w:rsidRPr="00A2033F">
        <w:rPr>
          <w:bCs/>
          <w:iCs/>
          <w:sz w:val="24"/>
          <w:szCs w:val="24"/>
        </w:rPr>
        <w:t>,</w:t>
      </w:r>
      <w:r w:rsidR="009A1F19" w:rsidRPr="00A2033F">
        <w:rPr>
          <w:bCs/>
          <w:iCs/>
          <w:sz w:val="24"/>
          <w:szCs w:val="24"/>
        </w:rPr>
        <w:t xml:space="preserve"> прекратилось существование страхового риска по обстоятельствам иным, чем страховой случай (пункты 1 и 3 статьи</w:t>
      </w:r>
      <w:r w:rsidR="00957137" w:rsidRPr="00A2033F">
        <w:rPr>
          <w:bCs/>
          <w:iCs/>
          <w:sz w:val="24"/>
          <w:szCs w:val="24"/>
        </w:rPr>
        <w:t> </w:t>
      </w:r>
      <w:r w:rsidR="009A1F19" w:rsidRPr="00A2033F">
        <w:rPr>
          <w:bCs/>
          <w:iCs/>
          <w:sz w:val="24"/>
          <w:szCs w:val="24"/>
        </w:rPr>
        <w:t>958 ГК</w:t>
      </w:r>
      <w:r w:rsidR="00BB40FD" w:rsidRPr="00A2033F">
        <w:rPr>
          <w:bCs/>
          <w:iCs/>
          <w:sz w:val="24"/>
          <w:szCs w:val="24"/>
        </w:rPr>
        <w:t> </w:t>
      </w:r>
      <w:r w:rsidR="009A1F19" w:rsidRPr="00A2033F">
        <w:rPr>
          <w:bCs/>
          <w:iCs/>
          <w:sz w:val="24"/>
          <w:szCs w:val="24"/>
        </w:rPr>
        <w:t xml:space="preserve">РФ). </w:t>
      </w:r>
    </w:p>
    <w:p w:rsidR="009A1F19" w:rsidRPr="00A2033F" w:rsidRDefault="009A1F19" w:rsidP="00B12A9D">
      <w:pPr>
        <w:autoSpaceDE w:val="0"/>
        <w:autoSpaceDN w:val="0"/>
        <w:adjustRightInd w:val="0"/>
        <w:ind w:firstLine="709"/>
        <w:jc w:val="both"/>
        <w:rPr>
          <w:color w:val="000000"/>
          <w:sz w:val="24"/>
          <w:szCs w:val="24"/>
        </w:rPr>
      </w:pPr>
      <w:r w:rsidRPr="00A2033F">
        <w:rPr>
          <w:color w:val="000000"/>
          <w:sz w:val="24"/>
          <w:szCs w:val="24"/>
        </w:rPr>
        <w:t>Также страхователь, являющийся потребителем, вправе требовать возврата части страховой премии пропорционально времени, в течение которого не действовало страхование, по договору страхования предмета залога, предоставленного в обеспечение исполнения обязательств по договору потребительского кредита (займа), предусматривающему требование о страховании предмета залога, при отказе страхователя от страхования по причине досрочного полного погашения задолженности по такому кредитному договору, поскольку с учетом положений пункта</w:t>
      </w:r>
      <w:r w:rsidR="00BB40FD" w:rsidRPr="00A2033F">
        <w:rPr>
          <w:color w:val="000000"/>
          <w:sz w:val="24"/>
          <w:szCs w:val="24"/>
        </w:rPr>
        <w:t> </w:t>
      </w:r>
      <w:r w:rsidRPr="00A2033F">
        <w:rPr>
          <w:color w:val="000000"/>
          <w:sz w:val="24"/>
          <w:szCs w:val="24"/>
        </w:rPr>
        <w:t>3 части</w:t>
      </w:r>
      <w:r w:rsidR="00BB40FD" w:rsidRPr="00A2033F">
        <w:rPr>
          <w:color w:val="000000"/>
          <w:sz w:val="24"/>
          <w:szCs w:val="24"/>
        </w:rPr>
        <w:t> </w:t>
      </w:r>
      <w:r w:rsidRPr="00A2033F">
        <w:rPr>
          <w:color w:val="000000"/>
          <w:sz w:val="24"/>
          <w:szCs w:val="24"/>
        </w:rPr>
        <w:t>4 статьи 6 Федерального закона от 21 декабря 2013 года № 353-ФЗ «О</w:t>
      </w:r>
      <w:r w:rsidR="00957137" w:rsidRPr="00A2033F">
        <w:rPr>
          <w:color w:val="000000"/>
          <w:sz w:val="24"/>
          <w:szCs w:val="24"/>
        </w:rPr>
        <w:t> </w:t>
      </w:r>
      <w:r w:rsidR="00BB40FD" w:rsidRPr="00A2033F">
        <w:rPr>
          <w:color w:val="000000"/>
          <w:sz w:val="24"/>
          <w:szCs w:val="24"/>
        </w:rPr>
        <w:t> </w:t>
      </w:r>
      <w:r w:rsidRPr="00A2033F">
        <w:rPr>
          <w:color w:val="000000"/>
          <w:sz w:val="24"/>
          <w:szCs w:val="24"/>
        </w:rPr>
        <w:t>потребительском кредите (займе)» такой договор страхования обеспечивает исполнение обязательств заемщика по договору потребительского кредита (займа) (часть 2</w:t>
      </w:r>
      <w:r w:rsidRPr="00A2033F">
        <w:rPr>
          <w:color w:val="000000"/>
          <w:sz w:val="24"/>
          <w:szCs w:val="24"/>
          <w:vertAlign w:val="superscript"/>
        </w:rPr>
        <w:t>4</w:t>
      </w:r>
      <w:r w:rsidRPr="00A2033F">
        <w:rPr>
          <w:color w:val="000000"/>
          <w:sz w:val="24"/>
          <w:szCs w:val="24"/>
        </w:rPr>
        <w:t xml:space="preserve"> статьи 7, часть 12 статьи</w:t>
      </w:r>
      <w:r w:rsidR="00BB40FD" w:rsidRPr="00A2033F">
        <w:rPr>
          <w:color w:val="000000"/>
          <w:sz w:val="24"/>
          <w:szCs w:val="24"/>
        </w:rPr>
        <w:t> </w:t>
      </w:r>
      <w:r w:rsidRPr="00A2033F">
        <w:rPr>
          <w:color w:val="000000"/>
          <w:sz w:val="24"/>
          <w:szCs w:val="24"/>
        </w:rPr>
        <w:t>11 Федерального закона от 21 декабря 2013 года № 353-ФЗ «О потребительском кредите (займе)», абзац второй пункта 2 статьи 334 и абзац второй пункта</w:t>
      </w:r>
      <w:r w:rsidR="00BB40FD" w:rsidRPr="00A2033F">
        <w:rPr>
          <w:color w:val="000000"/>
          <w:sz w:val="24"/>
          <w:szCs w:val="24"/>
        </w:rPr>
        <w:t> </w:t>
      </w:r>
      <w:r w:rsidRPr="00A2033F">
        <w:rPr>
          <w:color w:val="000000"/>
          <w:sz w:val="24"/>
          <w:szCs w:val="24"/>
        </w:rPr>
        <w:t>3 статьи</w:t>
      </w:r>
      <w:r w:rsidR="00BB40FD" w:rsidRPr="00A2033F">
        <w:rPr>
          <w:color w:val="000000"/>
          <w:sz w:val="24"/>
          <w:szCs w:val="24"/>
        </w:rPr>
        <w:t> </w:t>
      </w:r>
      <w:r w:rsidRPr="00A2033F">
        <w:rPr>
          <w:color w:val="000000"/>
          <w:sz w:val="24"/>
          <w:szCs w:val="24"/>
        </w:rPr>
        <w:t>958 ГК РФ).</w:t>
      </w:r>
    </w:p>
    <w:p w:rsidR="009A1F19" w:rsidRPr="00A2033F" w:rsidRDefault="00B2406A" w:rsidP="00B12A9D">
      <w:pPr>
        <w:autoSpaceDE w:val="0"/>
        <w:autoSpaceDN w:val="0"/>
        <w:adjustRightInd w:val="0"/>
        <w:ind w:firstLine="709"/>
        <w:jc w:val="both"/>
        <w:rPr>
          <w:bCs/>
          <w:iCs/>
          <w:sz w:val="24"/>
          <w:szCs w:val="24"/>
        </w:rPr>
      </w:pPr>
      <w:r w:rsidRPr="00A2033F">
        <w:rPr>
          <w:bCs/>
          <w:iCs/>
          <w:sz w:val="24"/>
          <w:szCs w:val="24"/>
        </w:rPr>
        <w:t>8</w:t>
      </w:r>
      <w:r w:rsidR="00DB20E6" w:rsidRPr="00A2033F">
        <w:rPr>
          <w:bCs/>
          <w:iCs/>
          <w:sz w:val="24"/>
          <w:szCs w:val="24"/>
        </w:rPr>
        <w:t>1</w:t>
      </w:r>
      <w:r w:rsidR="009A1F19" w:rsidRPr="00A2033F">
        <w:rPr>
          <w:bCs/>
          <w:iCs/>
          <w:sz w:val="24"/>
          <w:szCs w:val="24"/>
        </w:rPr>
        <w:t>. Е</w:t>
      </w:r>
      <w:r w:rsidR="009A1F19" w:rsidRPr="00A2033F">
        <w:rPr>
          <w:rStyle w:val="font51"/>
          <w:rFonts w:eastAsia="Calibri"/>
          <w:sz w:val="24"/>
          <w:szCs w:val="24"/>
        </w:rPr>
        <w:t xml:space="preserve">сли по условиям договора добровольного страхования имущества, приобретаемого за счет кредитных средств, </w:t>
      </w:r>
      <w:r w:rsidR="00ED7D84" w:rsidRPr="00A2033F">
        <w:rPr>
          <w:rStyle w:val="font51"/>
          <w:rFonts w:eastAsia="Calibri"/>
          <w:sz w:val="24"/>
          <w:szCs w:val="24"/>
        </w:rPr>
        <w:t xml:space="preserve">осуществление </w:t>
      </w:r>
      <w:r w:rsidR="009A1F19" w:rsidRPr="00A2033F">
        <w:rPr>
          <w:rStyle w:val="font51"/>
          <w:rFonts w:eastAsia="Calibri"/>
          <w:sz w:val="24"/>
          <w:szCs w:val="24"/>
        </w:rPr>
        <w:t>страхового возмещения обусловлен</w:t>
      </w:r>
      <w:r w:rsidR="00ED7D84" w:rsidRPr="00A2033F">
        <w:rPr>
          <w:rStyle w:val="font51"/>
          <w:rFonts w:eastAsia="Calibri"/>
          <w:sz w:val="24"/>
          <w:szCs w:val="24"/>
        </w:rPr>
        <w:t>о</w:t>
      </w:r>
      <w:r w:rsidR="009A1F19" w:rsidRPr="00A2033F">
        <w:rPr>
          <w:rStyle w:val="font51"/>
          <w:rFonts w:eastAsia="Calibri"/>
          <w:sz w:val="24"/>
          <w:szCs w:val="24"/>
        </w:rPr>
        <w:t xml:space="preserve"> остатком долга по кредиту и при его полном погашении страховое возмещение </w:t>
      </w:r>
      <w:r w:rsidR="00ED7D84" w:rsidRPr="00A2033F">
        <w:rPr>
          <w:rStyle w:val="font51"/>
          <w:rFonts w:eastAsia="Calibri"/>
          <w:sz w:val="24"/>
          <w:szCs w:val="24"/>
        </w:rPr>
        <w:t>не производится</w:t>
      </w:r>
      <w:r w:rsidR="009A1F19" w:rsidRPr="00A2033F">
        <w:rPr>
          <w:rStyle w:val="font51"/>
          <w:rFonts w:eastAsia="Calibri"/>
          <w:sz w:val="24"/>
          <w:szCs w:val="24"/>
        </w:rPr>
        <w:t xml:space="preserve">, то в случае погашения кредита до наступления срока, на который был заключен договор страхования, </w:t>
      </w:r>
      <w:r w:rsidR="009A1F19" w:rsidRPr="00A2033F">
        <w:rPr>
          <w:bCs/>
          <w:iCs/>
          <w:sz w:val="24"/>
          <w:szCs w:val="24"/>
        </w:rPr>
        <w:t>такой заемщик вправе потребовать возврата части страховой премии пропорционально времени, в течение которого не действовало страхование.</w:t>
      </w:r>
    </w:p>
    <w:p w:rsidR="009A1F19" w:rsidRPr="00A2033F" w:rsidRDefault="009A1F19" w:rsidP="00B12A9D">
      <w:pPr>
        <w:autoSpaceDE w:val="0"/>
        <w:autoSpaceDN w:val="0"/>
        <w:adjustRightInd w:val="0"/>
        <w:ind w:firstLine="709"/>
        <w:jc w:val="both"/>
        <w:rPr>
          <w:color w:val="000000"/>
          <w:sz w:val="24"/>
          <w:szCs w:val="24"/>
        </w:rPr>
      </w:pPr>
      <w:r w:rsidRPr="00A2033F">
        <w:rPr>
          <w:color w:val="000000"/>
          <w:sz w:val="24"/>
          <w:szCs w:val="24"/>
        </w:rPr>
        <w:t>Кроме того, премия подлежит возврату по договору страхования в целях получения разницы между первоначальной стоимостью транспортного средства и страховой суммой, выплачиваемой страховщиком по договору страхования такого транспортного средства при его утрате (</w:t>
      </w:r>
      <w:r w:rsidRPr="00A2033F">
        <w:rPr>
          <w:color w:val="000000"/>
          <w:sz w:val="24"/>
          <w:szCs w:val="24"/>
          <w:lang w:val="en-US"/>
        </w:rPr>
        <w:t>GAP</w:t>
      </w:r>
      <w:r w:rsidRPr="00A2033F">
        <w:rPr>
          <w:color w:val="000000"/>
          <w:sz w:val="24"/>
          <w:szCs w:val="24"/>
        </w:rPr>
        <w:t xml:space="preserve">), когда договор страхования транспортного средства (основной договор страхования) прекратил свое действие. </w:t>
      </w:r>
    </w:p>
    <w:p w:rsidR="009A1F19" w:rsidRPr="00A2033F" w:rsidRDefault="009A1F19" w:rsidP="00B12A9D">
      <w:pPr>
        <w:autoSpaceDE w:val="0"/>
        <w:autoSpaceDN w:val="0"/>
        <w:adjustRightInd w:val="0"/>
        <w:ind w:firstLine="709"/>
        <w:jc w:val="both"/>
        <w:rPr>
          <w:bCs/>
          <w:iCs/>
          <w:sz w:val="24"/>
          <w:szCs w:val="24"/>
        </w:rPr>
      </w:pPr>
      <w:r w:rsidRPr="00A2033F">
        <w:rPr>
          <w:bCs/>
          <w:iCs/>
          <w:sz w:val="24"/>
          <w:szCs w:val="24"/>
        </w:rPr>
        <w:t>При досрочном прекращении договора добровольного страхования в связи с гибелью застрахованного имущества по причинам иным, чем наступление страхового случая, уплаченная страховая премия подлежит возврату страхователю за вычетом ее части пропорционально времени, в течение которого действовало страхование (пункт 1 и абзац первый пункта</w:t>
      </w:r>
      <w:r w:rsidR="00BB40FD" w:rsidRPr="00A2033F">
        <w:rPr>
          <w:bCs/>
          <w:iCs/>
          <w:sz w:val="24"/>
          <w:szCs w:val="24"/>
        </w:rPr>
        <w:t> </w:t>
      </w:r>
      <w:r w:rsidRPr="00A2033F">
        <w:rPr>
          <w:bCs/>
          <w:iCs/>
          <w:sz w:val="24"/>
          <w:szCs w:val="24"/>
        </w:rPr>
        <w:t>3 статьи</w:t>
      </w:r>
      <w:r w:rsidR="00BB40FD" w:rsidRPr="00A2033F">
        <w:rPr>
          <w:bCs/>
          <w:iCs/>
          <w:sz w:val="24"/>
          <w:szCs w:val="24"/>
        </w:rPr>
        <w:t> </w:t>
      </w:r>
      <w:r w:rsidRPr="00A2033F">
        <w:rPr>
          <w:bCs/>
          <w:iCs/>
          <w:sz w:val="24"/>
          <w:szCs w:val="24"/>
        </w:rPr>
        <w:t>958 ГК РФ).</w:t>
      </w:r>
    </w:p>
    <w:p w:rsidR="00312B27" w:rsidRPr="00A2033F" w:rsidRDefault="001B40B1" w:rsidP="00B12A9D">
      <w:pPr>
        <w:autoSpaceDE w:val="0"/>
        <w:autoSpaceDN w:val="0"/>
        <w:adjustRightInd w:val="0"/>
        <w:ind w:firstLine="709"/>
        <w:jc w:val="both"/>
        <w:rPr>
          <w:color w:val="000000"/>
          <w:sz w:val="24"/>
          <w:szCs w:val="24"/>
        </w:rPr>
      </w:pPr>
      <w:r w:rsidRPr="00A2033F">
        <w:rPr>
          <w:sz w:val="24"/>
          <w:szCs w:val="24"/>
        </w:rPr>
        <w:t>8</w:t>
      </w:r>
      <w:r w:rsidR="00DB20E6" w:rsidRPr="00A2033F">
        <w:rPr>
          <w:sz w:val="24"/>
          <w:szCs w:val="24"/>
        </w:rPr>
        <w:t>2</w:t>
      </w:r>
      <w:r w:rsidR="0067743B" w:rsidRPr="00A2033F">
        <w:rPr>
          <w:sz w:val="24"/>
          <w:szCs w:val="24"/>
        </w:rPr>
        <w:t>.</w:t>
      </w:r>
      <w:r w:rsidR="0067743B" w:rsidRPr="00A2033F">
        <w:rPr>
          <w:b/>
          <w:sz w:val="24"/>
          <w:szCs w:val="24"/>
        </w:rPr>
        <w:t xml:space="preserve"> </w:t>
      </w:r>
      <w:r w:rsidR="00312B27" w:rsidRPr="00A2033F">
        <w:rPr>
          <w:color w:val="000000"/>
          <w:sz w:val="24"/>
          <w:szCs w:val="24"/>
        </w:rPr>
        <w:t>В силу статьи 9</w:t>
      </w:r>
      <w:r w:rsidR="00E93C73" w:rsidRPr="00A2033F">
        <w:rPr>
          <w:color w:val="000000"/>
          <w:sz w:val="24"/>
          <w:szCs w:val="24"/>
        </w:rPr>
        <w:t>5</w:t>
      </w:r>
      <w:r w:rsidR="00312B27" w:rsidRPr="00A2033F">
        <w:rPr>
          <w:color w:val="000000"/>
          <w:sz w:val="24"/>
          <w:szCs w:val="24"/>
        </w:rPr>
        <w:t xml:space="preserve">4 </w:t>
      </w:r>
      <w:r w:rsidR="00E93C73" w:rsidRPr="00A2033F">
        <w:rPr>
          <w:color w:val="000000"/>
          <w:sz w:val="24"/>
          <w:szCs w:val="24"/>
        </w:rPr>
        <w:t xml:space="preserve">ГК РФ </w:t>
      </w:r>
      <w:r w:rsidR="00312B27" w:rsidRPr="00A2033F">
        <w:rPr>
          <w:color w:val="000000"/>
          <w:sz w:val="24"/>
          <w:szCs w:val="24"/>
        </w:rPr>
        <w:t xml:space="preserve">договором </w:t>
      </w:r>
      <w:r w:rsidR="00E93C73" w:rsidRPr="00A2033F">
        <w:rPr>
          <w:color w:val="000000"/>
          <w:sz w:val="24"/>
          <w:szCs w:val="24"/>
        </w:rPr>
        <w:t>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w:t>
      </w:r>
      <w:r w:rsidR="00312B27" w:rsidRPr="00A2033F">
        <w:rPr>
          <w:color w:val="000000"/>
          <w:sz w:val="24"/>
          <w:szCs w:val="24"/>
        </w:rPr>
        <w:t xml:space="preserve">. </w:t>
      </w:r>
    </w:p>
    <w:p w:rsidR="0067743B" w:rsidRPr="00A2033F" w:rsidRDefault="0067743B" w:rsidP="00B12A9D">
      <w:pPr>
        <w:autoSpaceDE w:val="0"/>
        <w:autoSpaceDN w:val="0"/>
        <w:adjustRightInd w:val="0"/>
        <w:ind w:firstLine="709"/>
        <w:jc w:val="both"/>
        <w:rPr>
          <w:color w:val="000000"/>
          <w:sz w:val="24"/>
          <w:szCs w:val="24"/>
        </w:rPr>
      </w:pPr>
      <w:r w:rsidRPr="00A2033F">
        <w:rPr>
          <w:color w:val="000000"/>
          <w:sz w:val="24"/>
          <w:szCs w:val="24"/>
        </w:rPr>
        <w:t>Неуплата страхователем</w:t>
      </w:r>
      <w:r w:rsidR="00312B27" w:rsidRPr="00A2033F">
        <w:rPr>
          <w:color w:val="000000"/>
          <w:sz w:val="24"/>
          <w:szCs w:val="24"/>
        </w:rPr>
        <w:t>, являющимся потребителем,</w:t>
      </w:r>
      <w:r w:rsidRPr="00A2033F">
        <w:rPr>
          <w:color w:val="000000"/>
          <w:sz w:val="24"/>
          <w:szCs w:val="24"/>
        </w:rPr>
        <w:t xml:space="preserve"> очередного страхового взноса не может рассматриваться в качестве одностороннего отказа </w:t>
      </w:r>
      <w:r w:rsidR="00D425F4" w:rsidRPr="00A2033F">
        <w:rPr>
          <w:color w:val="000000"/>
          <w:sz w:val="24"/>
          <w:szCs w:val="24"/>
        </w:rPr>
        <w:t xml:space="preserve">страхователя </w:t>
      </w:r>
      <w:r w:rsidRPr="00A2033F">
        <w:rPr>
          <w:color w:val="000000"/>
          <w:sz w:val="24"/>
          <w:szCs w:val="24"/>
        </w:rPr>
        <w:t>от договора страхования даже в случаях, когда это предусмотрено условиями договора страхования (правил страхования)</w:t>
      </w:r>
      <w:r w:rsidR="00C705A4" w:rsidRPr="00A2033F">
        <w:rPr>
          <w:color w:val="000000"/>
          <w:sz w:val="24"/>
          <w:szCs w:val="24"/>
        </w:rPr>
        <w:t>,</w:t>
      </w:r>
      <w:r w:rsidR="00312B27" w:rsidRPr="00A2033F">
        <w:rPr>
          <w:color w:val="000000"/>
          <w:sz w:val="24"/>
          <w:szCs w:val="24"/>
        </w:rPr>
        <w:t xml:space="preserve"> в силу статьи 16 Закона о защите прав потребителей</w:t>
      </w:r>
      <w:r w:rsidRPr="00A2033F">
        <w:rPr>
          <w:color w:val="000000"/>
          <w:sz w:val="24"/>
          <w:szCs w:val="24"/>
        </w:rPr>
        <w:t>.</w:t>
      </w:r>
    </w:p>
    <w:p w:rsidR="0067743B" w:rsidRPr="00A2033F" w:rsidRDefault="0067743B" w:rsidP="00B12A9D">
      <w:pPr>
        <w:autoSpaceDE w:val="0"/>
        <w:autoSpaceDN w:val="0"/>
        <w:adjustRightInd w:val="0"/>
        <w:ind w:firstLine="709"/>
        <w:jc w:val="both"/>
        <w:rPr>
          <w:sz w:val="24"/>
          <w:szCs w:val="24"/>
        </w:rPr>
      </w:pPr>
      <w:r w:rsidRPr="00A2033F">
        <w:rPr>
          <w:sz w:val="24"/>
          <w:szCs w:val="24"/>
        </w:rPr>
        <w:t>Страховщик, не выразивший свою волю на отказ от исполнения договора, вправе обратиться в суд с требованием о взыскании просроченного страхователем очередного страхового взноса.</w:t>
      </w:r>
    </w:p>
    <w:p w:rsidR="0067743B" w:rsidRPr="00A2033F" w:rsidRDefault="0067743B" w:rsidP="00B12A9D">
      <w:pPr>
        <w:autoSpaceDE w:val="0"/>
        <w:autoSpaceDN w:val="0"/>
        <w:adjustRightInd w:val="0"/>
        <w:ind w:firstLine="709"/>
        <w:jc w:val="both"/>
        <w:rPr>
          <w:sz w:val="24"/>
          <w:szCs w:val="24"/>
        </w:rPr>
      </w:pPr>
      <w:r w:rsidRPr="00A2033F">
        <w:rPr>
          <w:sz w:val="24"/>
          <w:szCs w:val="24"/>
        </w:rPr>
        <w:t xml:space="preserve">Условие договора добровольного страхования имущества о его прекращении в связи с просрочкой уплаты очередного взноса не освобождает страховщика от </w:t>
      </w:r>
      <w:r w:rsidRPr="00A2033F">
        <w:rPr>
          <w:sz w:val="24"/>
          <w:szCs w:val="24"/>
        </w:rPr>
        <w:lastRenderedPageBreak/>
        <w:t>обязанностей по исполнению договора страхования, если страховой случай произошел до даты внесения очередного взноса, уплата которого просрочена.</w:t>
      </w:r>
    </w:p>
    <w:p w:rsidR="0067743B" w:rsidRPr="00A2033F" w:rsidRDefault="0067743B" w:rsidP="00B12A9D">
      <w:pPr>
        <w:autoSpaceDE w:val="0"/>
        <w:autoSpaceDN w:val="0"/>
        <w:adjustRightInd w:val="0"/>
        <w:ind w:firstLine="709"/>
        <w:jc w:val="both"/>
        <w:rPr>
          <w:sz w:val="24"/>
          <w:szCs w:val="24"/>
        </w:rPr>
      </w:pPr>
      <w:r w:rsidRPr="00A2033F">
        <w:rPr>
          <w:sz w:val="24"/>
          <w:szCs w:val="24"/>
        </w:rPr>
        <w:t>Если страховщик не воспользовался правом на отказ от договора добровольного страхования имущества в связи с неуплатой очередного страхового взноса, он не может отказать в выплате страхового возмещения, однако вправе зачесть сумму просроченного страхового взноса при определении размера подлежащего выплате страхового возмещения по договору страхования имущества (пункт 4 статьи 954 ГК РФ).</w:t>
      </w:r>
    </w:p>
    <w:p w:rsidR="009A1F19" w:rsidRPr="00A2033F" w:rsidRDefault="001B40B1" w:rsidP="00B12A9D">
      <w:pPr>
        <w:autoSpaceDE w:val="0"/>
        <w:autoSpaceDN w:val="0"/>
        <w:adjustRightInd w:val="0"/>
        <w:ind w:firstLine="709"/>
        <w:jc w:val="both"/>
        <w:rPr>
          <w:bCs/>
          <w:sz w:val="24"/>
          <w:szCs w:val="24"/>
        </w:rPr>
      </w:pPr>
      <w:r w:rsidRPr="00A2033F">
        <w:rPr>
          <w:sz w:val="24"/>
          <w:szCs w:val="24"/>
        </w:rPr>
        <w:t>8</w:t>
      </w:r>
      <w:r w:rsidR="000D0346" w:rsidRPr="00A2033F">
        <w:rPr>
          <w:sz w:val="24"/>
          <w:szCs w:val="24"/>
        </w:rPr>
        <w:t>3</w:t>
      </w:r>
      <w:r w:rsidR="009A1F19" w:rsidRPr="00A2033F">
        <w:rPr>
          <w:sz w:val="24"/>
          <w:szCs w:val="24"/>
        </w:rPr>
        <w:t xml:space="preserve">. Если по договору о </w:t>
      </w:r>
      <w:r w:rsidR="009A1F19" w:rsidRPr="00A2033F">
        <w:rPr>
          <w:bCs/>
          <w:sz w:val="24"/>
          <w:szCs w:val="24"/>
        </w:rPr>
        <w:t xml:space="preserve">добровольном страховании имущества выплачено страховое возмещение по правилам полной гибели, действие договора страхования прекращается его исполнением в связи </w:t>
      </w:r>
      <w:r w:rsidR="00C705A4" w:rsidRPr="00A2033F">
        <w:rPr>
          <w:bCs/>
          <w:sz w:val="24"/>
          <w:szCs w:val="24"/>
        </w:rPr>
        <w:t xml:space="preserve">с </w:t>
      </w:r>
      <w:r w:rsidR="009A1F19" w:rsidRPr="00A2033F">
        <w:rPr>
          <w:bCs/>
          <w:sz w:val="24"/>
          <w:szCs w:val="24"/>
        </w:rPr>
        <w:t xml:space="preserve">утратой предмета страхования, в том числе в случае, если страхователем (выгодоприобретателем) застрахованное имущество восстановлено и эксплуатируется. </w:t>
      </w:r>
    </w:p>
    <w:p w:rsidR="00120779" w:rsidRPr="00A2033F" w:rsidRDefault="00120779" w:rsidP="00B12A9D">
      <w:pPr>
        <w:autoSpaceDE w:val="0"/>
        <w:autoSpaceDN w:val="0"/>
        <w:adjustRightInd w:val="0"/>
        <w:ind w:firstLine="709"/>
        <w:jc w:val="center"/>
        <w:outlineLvl w:val="0"/>
        <w:rPr>
          <w:b/>
          <w:sz w:val="24"/>
          <w:szCs w:val="24"/>
        </w:rPr>
      </w:pPr>
    </w:p>
    <w:p w:rsidR="00120779" w:rsidRPr="00A2033F" w:rsidRDefault="00F40F30" w:rsidP="00B12A9D">
      <w:pPr>
        <w:autoSpaceDE w:val="0"/>
        <w:autoSpaceDN w:val="0"/>
        <w:adjustRightInd w:val="0"/>
        <w:jc w:val="center"/>
        <w:outlineLvl w:val="0"/>
        <w:rPr>
          <w:b/>
          <w:sz w:val="24"/>
          <w:szCs w:val="24"/>
        </w:rPr>
      </w:pPr>
      <w:r w:rsidRPr="00A2033F">
        <w:rPr>
          <w:b/>
          <w:sz w:val="24"/>
          <w:szCs w:val="24"/>
        </w:rPr>
        <w:t xml:space="preserve">Процессуальные особенности рассмотрения дел </w:t>
      </w:r>
    </w:p>
    <w:p w:rsidR="00F40F30" w:rsidRPr="00A2033F" w:rsidRDefault="00F40F30" w:rsidP="00B12A9D">
      <w:pPr>
        <w:autoSpaceDE w:val="0"/>
        <w:autoSpaceDN w:val="0"/>
        <w:adjustRightInd w:val="0"/>
        <w:jc w:val="center"/>
        <w:outlineLvl w:val="0"/>
        <w:rPr>
          <w:b/>
          <w:sz w:val="24"/>
          <w:szCs w:val="24"/>
        </w:rPr>
      </w:pPr>
      <w:r w:rsidRPr="00A2033F">
        <w:rPr>
          <w:b/>
          <w:sz w:val="24"/>
          <w:szCs w:val="24"/>
        </w:rPr>
        <w:t xml:space="preserve">о добровольном страховании имущества </w:t>
      </w:r>
    </w:p>
    <w:p w:rsidR="00F40F30" w:rsidRPr="00A2033F" w:rsidRDefault="00F40F30" w:rsidP="00B12A9D">
      <w:pPr>
        <w:autoSpaceDE w:val="0"/>
        <w:autoSpaceDN w:val="0"/>
        <w:adjustRightInd w:val="0"/>
        <w:ind w:firstLine="709"/>
        <w:jc w:val="both"/>
        <w:rPr>
          <w:sz w:val="24"/>
          <w:szCs w:val="24"/>
        </w:rPr>
      </w:pPr>
    </w:p>
    <w:p w:rsidR="00FE0D34" w:rsidRPr="00A2033F" w:rsidRDefault="001B40B1" w:rsidP="00B12A9D">
      <w:pPr>
        <w:autoSpaceDE w:val="0"/>
        <w:autoSpaceDN w:val="0"/>
        <w:adjustRightInd w:val="0"/>
        <w:ind w:firstLine="709"/>
        <w:jc w:val="both"/>
        <w:rPr>
          <w:color w:val="000000"/>
          <w:sz w:val="24"/>
          <w:szCs w:val="24"/>
        </w:rPr>
      </w:pPr>
      <w:r w:rsidRPr="00A2033F">
        <w:rPr>
          <w:sz w:val="24"/>
          <w:szCs w:val="24"/>
        </w:rPr>
        <w:t>8</w:t>
      </w:r>
      <w:r w:rsidR="000D0346" w:rsidRPr="00A2033F">
        <w:rPr>
          <w:sz w:val="24"/>
          <w:szCs w:val="24"/>
        </w:rPr>
        <w:t>4</w:t>
      </w:r>
      <w:r w:rsidR="00F40F30" w:rsidRPr="00A2033F">
        <w:rPr>
          <w:sz w:val="24"/>
          <w:szCs w:val="24"/>
        </w:rPr>
        <w:t>.</w:t>
      </w:r>
      <w:r w:rsidR="00F40F30" w:rsidRPr="00A2033F">
        <w:rPr>
          <w:b/>
          <w:sz w:val="24"/>
          <w:szCs w:val="24"/>
        </w:rPr>
        <w:t xml:space="preserve"> </w:t>
      </w:r>
      <w:r w:rsidR="00FE0D34" w:rsidRPr="00A2033F">
        <w:rPr>
          <w:sz w:val="24"/>
          <w:szCs w:val="24"/>
        </w:rPr>
        <w:t xml:space="preserve">Обязательный досудебный порядок урегулирования споров, вытекающих из договоров добровольного страхования имущества, в отношении граждан-потребителей регулируется </w:t>
      </w:r>
      <w:r w:rsidR="00FE0D34" w:rsidRPr="00A2033F">
        <w:rPr>
          <w:color w:val="000000"/>
          <w:sz w:val="24"/>
          <w:szCs w:val="24"/>
        </w:rPr>
        <w:t>Закон</w:t>
      </w:r>
      <w:r w:rsidR="002C2E64" w:rsidRPr="00A2033F">
        <w:rPr>
          <w:color w:val="000000"/>
          <w:sz w:val="24"/>
          <w:szCs w:val="24"/>
        </w:rPr>
        <w:t>ом</w:t>
      </w:r>
      <w:r w:rsidR="00FE0D34" w:rsidRPr="00A2033F">
        <w:rPr>
          <w:color w:val="000000"/>
          <w:sz w:val="24"/>
          <w:szCs w:val="24"/>
        </w:rPr>
        <w:t xml:space="preserve"> о финансовом уполномоченном.</w:t>
      </w:r>
    </w:p>
    <w:p w:rsidR="00F40F30" w:rsidRPr="00A2033F" w:rsidRDefault="00555389" w:rsidP="00B12A9D">
      <w:pPr>
        <w:autoSpaceDE w:val="0"/>
        <w:autoSpaceDN w:val="0"/>
        <w:adjustRightInd w:val="0"/>
        <w:ind w:firstLine="709"/>
        <w:jc w:val="both"/>
        <w:rPr>
          <w:sz w:val="24"/>
          <w:szCs w:val="24"/>
        </w:rPr>
      </w:pPr>
      <w:r w:rsidRPr="00A2033F">
        <w:rPr>
          <w:sz w:val="24"/>
          <w:szCs w:val="24"/>
        </w:rPr>
        <w:t>8</w:t>
      </w:r>
      <w:r w:rsidR="000D0346" w:rsidRPr="00A2033F">
        <w:rPr>
          <w:sz w:val="24"/>
          <w:szCs w:val="24"/>
        </w:rPr>
        <w:t>5</w:t>
      </w:r>
      <w:r w:rsidR="00635D8B" w:rsidRPr="00A2033F">
        <w:rPr>
          <w:sz w:val="24"/>
          <w:szCs w:val="24"/>
        </w:rPr>
        <w:t>.</w:t>
      </w:r>
      <w:r w:rsidR="00FE0D34" w:rsidRPr="00A2033F">
        <w:rPr>
          <w:b/>
          <w:sz w:val="24"/>
          <w:szCs w:val="24"/>
        </w:rPr>
        <w:t xml:space="preserve"> </w:t>
      </w:r>
      <w:r w:rsidR="00F40F30" w:rsidRPr="00A2033F">
        <w:rPr>
          <w:sz w:val="24"/>
          <w:szCs w:val="24"/>
        </w:rPr>
        <w:t xml:space="preserve">При разрешении вопросов о соблюдении обязательного досудебного порядка урегулирования споров следует иметь в виду, что Закон о финансовом уполномоченном распространяется на случаи, когда страхователь (выгодоприобретатель) </w:t>
      </w:r>
      <w:r w:rsidR="00F40F30" w:rsidRPr="00A2033F">
        <w:rPr>
          <w:sz w:val="24"/>
          <w:szCs w:val="24"/>
        </w:rPr>
        <w:sym w:font="Symbol" w:char="F02D"/>
      </w:r>
      <w:r w:rsidR="00F40F30" w:rsidRPr="00A2033F">
        <w:rPr>
          <w:sz w:val="24"/>
          <w:szCs w:val="24"/>
        </w:rPr>
        <w:t xml:space="preserve"> физическое лицо является потребителем финансовых услуг. </w:t>
      </w:r>
    </w:p>
    <w:p w:rsidR="00F40F30" w:rsidRPr="00A2033F" w:rsidRDefault="00F40F30" w:rsidP="00B12A9D">
      <w:pPr>
        <w:autoSpaceDE w:val="0"/>
        <w:autoSpaceDN w:val="0"/>
        <w:adjustRightInd w:val="0"/>
        <w:ind w:firstLine="709"/>
        <w:jc w:val="both"/>
        <w:rPr>
          <w:sz w:val="24"/>
          <w:szCs w:val="24"/>
        </w:rPr>
      </w:pPr>
      <w:r w:rsidRPr="00A2033F">
        <w:rPr>
          <w:sz w:val="24"/>
          <w:szCs w:val="24"/>
        </w:rPr>
        <w:t xml:space="preserve">Согласно </w:t>
      </w:r>
      <w:r w:rsidR="00195D7D" w:rsidRPr="00A2033F">
        <w:rPr>
          <w:sz w:val="24"/>
          <w:szCs w:val="24"/>
        </w:rPr>
        <w:t xml:space="preserve">части 2 </w:t>
      </w:r>
      <w:r w:rsidRPr="00A2033F">
        <w:rPr>
          <w:sz w:val="24"/>
          <w:szCs w:val="24"/>
        </w:rPr>
        <w:t>стать</w:t>
      </w:r>
      <w:r w:rsidR="00195D7D" w:rsidRPr="00A2033F">
        <w:rPr>
          <w:sz w:val="24"/>
          <w:szCs w:val="24"/>
        </w:rPr>
        <w:t>и</w:t>
      </w:r>
      <w:r w:rsidRPr="00A2033F">
        <w:rPr>
          <w:sz w:val="24"/>
          <w:szCs w:val="24"/>
        </w:rPr>
        <w:t xml:space="preserve"> 2 Закона о финансовом уполномоченном под потребителем финансовых услуг понимается физическое лицо, являющееся стороной договора, либо лицом, в пользу которого заключен договор, либо лицом, которому оказывается финансовая услуга в целях, не связанных с осуществлением предпринимательской деятельности.</w:t>
      </w:r>
    </w:p>
    <w:p w:rsidR="00F40F30" w:rsidRPr="00A2033F" w:rsidRDefault="00555389" w:rsidP="00B12A9D">
      <w:pPr>
        <w:autoSpaceDE w:val="0"/>
        <w:autoSpaceDN w:val="0"/>
        <w:adjustRightInd w:val="0"/>
        <w:ind w:firstLine="709"/>
        <w:jc w:val="both"/>
        <w:rPr>
          <w:sz w:val="24"/>
          <w:szCs w:val="24"/>
        </w:rPr>
      </w:pPr>
      <w:r w:rsidRPr="00A2033F">
        <w:rPr>
          <w:sz w:val="24"/>
          <w:szCs w:val="24"/>
        </w:rPr>
        <w:t>8</w:t>
      </w:r>
      <w:r w:rsidR="000D0346" w:rsidRPr="00A2033F">
        <w:rPr>
          <w:sz w:val="24"/>
          <w:szCs w:val="24"/>
        </w:rPr>
        <w:t>6</w:t>
      </w:r>
      <w:r w:rsidR="00F40F30" w:rsidRPr="00A2033F">
        <w:rPr>
          <w:sz w:val="24"/>
          <w:szCs w:val="24"/>
        </w:rPr>
        <w:t>. Потребитель финансовых услуг до предъявления требований к страховщику в судебном порядке в случаях, предусмотренных частью</w:t>
      </w:r>
      <w:r w:rsidR="00120779" w:rsidRPr="00A2033F">
        <w:rPr>
          <w:sz w:val="24"/>
          <w:szCs w:val="24"/>
        </w:rPr>
        <w:t> </w:t>
      </w:r>
      <w:r w:rsidR="00F40F30" w:rsidRPr="00A2033F">
        <w:rPr>
          <w:sz w:val="24"/>
          <w:szCs w:val="24"/>
        </w:rPr>
        <w:t xml:space="preserve">1 статьи 15, </w:t>
      </w:r>
      <w:r w:rsidR="00F40F30" w:rsidRPr="00A2033F">
        <w:rPr>
          <w:color w:val="000000"/>
          <w:sz w:val="24"/>
          <w:szCs w:val="24"/>
        </w:rPr>
        <w:t xml:space="preserve">частью 1 статьи 28 и статьей 32 </w:t>
      </w:r>
      <w:r w:rsidR="00F40F30" w:rsidRPr="00A2033F">
        <w:rPr>
          <w:rStyle w:val="font31"/>
          <w:sz w:val="24"/>
          <w:szCs w:val="24"/>
        </w:rPr>
        <w:t xml:space="preserve">Закона о финансовом уполномоченном, </w:t>
      </w:r>
      <w:r w:rsidR="00195D7D" w:rsidRPr="00A2033F">
        <w:rPr>
          <w:sz w:val="24"/>
          <w:szCs w:val="24"/>
        </w:rPr>
        <w:t xml:space="preserve">должен </w:t>
      </w:r>
      <w:r w:rsidR="00F40F30" w:rsidRPr="00A2033F">
        <w:rPr>
          <w:sz w:val="24"/>
          <w:szCs w:val="24"/>
        </w:rPr>
        <w:t>обратиться за урегулированием спора к финансовому уполномоченному (</w:t>
      </w:r>
      <w:r w:rsidR="00C705A4" w:rsidRPr="00A2033F">
        <w:rPr>
          <w:sz w:val="24"/>
          <w:szCs w:val="24"/>
        </w:rPr>
        <w:t xml:space="preserve">часть </w:t>
      </w:r>
      <w:r w:rsidR="00F40F30" w:rsidRPr="00A2033F">
        <w:rPr>
          <w:sz w:val="24"/>
          <w:szCs w:val="24"/>
        </w:rPr>
        <w:t xml:space="preserve">1 статьи 16 Закона о финансовом уполномоченном) </w:t>
      </w:r>
      <w:r w:rsidR="00F40F30" w:rsidRPr="00A2033F">
        <w:rPr>
          <w:rStyle w:val="ab"/>
          <w:rFonts w:eastAsia="Calibri"/>
          <w:color w:val="000000"/>
          <w:sz w:val="24"/>
          <w:szCs w:val="24"/>
        </w:rPr>
        <w:t xml:space="preserve">по всем </w:t>
      </w:r>
      <w:r w:rsidR="00195D7D" w:rsidRPr="00A2033F">
        <w:rPr>
          <w:rStyle w:val="ab"/>
          <w:rFonts w:eastAsia="Calibri"/>
          <w:color w:val="000000"/>
          <w:sz w:val="24"/>
          <w:szCs w:val="24"/>
        </w:rPr>
        <w:t xml:space="preserve">имущественным </w:t>
      </w:r>
      <w:r w:rsidR="00F40F30" w:rsidRPr="00A2033F">
        <w:rPr>
          <w:rStyle w:val="ab"/>
          <w:rFonts w:eastAsia="Calibri"/>
          <w:color w:val="000000"/>
          <w:sz w:val="24"/>
          <w:szCs w:val="24"/>
        </w:rPr>
        <w:t xml:space="preserve">требованиям, вытекающим из договора страхования </w:t>
      </w:r>
      <w:r w:rsidR="00195D7D" w:rsidRPr="00A2033F">
        <w:rPr>
          <w:rStyle w:val="ab"/>
          <w:rFonts w:eastAsia="Calibri"/>
          <w:color w:val="000000"/>
          <w:sz w:val="24"/>
          <w:szCs w:val="24"/>
        </w:rPr>
        <w:t>имущества</w:t>
      </w:r>
      <w:r w:rsidR="00F40F30" w:rsidRPr="00A2033F">
        <w:rPr>
          <w:rStyle w:val="ab"/>
          <w:rFonts w:eastAsia="Calibri"/>
          <w:color w:val="000000"/>
          <w:sz w:val="24"/>
          <w:szCs w:val="24"/>
        </w:rPr>
        <w:t>,</w:t>
      </w:r>
      <w:r w:rsidR="00F40F30" w:rsidRPr="00A2033F">
        <w:rPr>
          <w:sz w:val="24"/>
          <w:szCs w:val="24"/>
        </w:rPr>
        <w:t xml:space="preserve"> в том числе в случаях:</w:t>
      </w:r>
    </w:p>
    <w:p w:rsidR="00A538AC" w:rsidRPr="00A2033F" w:rsidRDefault="00C705A4" w:rsidP="00B12A9D">
      <w:pPr>
        <w:autoSpaceDE w:val="0"/>
        <w:autoSpaceDN w:val="0"/>
        <w:adjustRightInd w:val="0"/>
        <w:ind w:firstLine="709"/>
        <w:jc w:val="both"/>
        <w:rPr>
          <w:sz w:val="24"/>
          <w:szCs w:val="24"/>
        </w:rPr>
      </w:pPr>
      <w:r w:rsidRPr="00A2033F">
        <w:rPr>
          <w:iCs/>
          <w:sz w:val="24"/>
          <w:szCs w:val="24"/>
        </w:rPr>
        <w:t>–</w:t>
      </w:r>
      <w:r w:rsidR="00120779" w:rsidRPr="00A2033F">
        <w:rPr>
          <w:iCs/>
          <w:sz w:val="24"/>
          <w:szCs w:val="24"/>
        </w:rPr>
        <w:t>  </w:t>
      </w:r>
      <w:r w:rsidR="00F40F30" w:rsidRPr="00A2033F">
        <w:rPr>
          <w:sz w:val="24"/>
          <w:szCs w:val="24"/>
        </w:rPr>
        <w:t>неисполнения или ненадлежащего исполнения страховщиком обязательств</w:t>
      </w:r>
      <w:r w:rsidR="00A538AC" w:rsidRPr="00A2033F">
        <w:rPr>
          <w:sz w:val="24"/>
          <w:szCs w:val="24"/>
        </w:rPr>
        <w:t>а по возврату страховой премии (ее части) в связи с досрочным прекращением договора страхования имущества;</w:t>
      </w:r>
    </w:p>
    <w:p w:rsidR="00F40F30" w:rsidRPr="00A2033F" w:rsidRDefault="00C705A4" w:rsidP="00B12A9D">
      <w:pPr>
        <w:autoSpaceDE w:val="0"/>
        <w:autoSpaceDN w:val="0"/>
        <w:adjustRightInd w:val="0"/>
        <w:ind w:firstLine="709"/>
        <w:jc w:val="both"/>
        <w:rPr>
          <w:sz w:val="24"/>
          <w:szCs w:val="24"/>
        </w:rPr>
      </w:pPr>
      <w:r w:rsidRPr="00A2033F">
        <w:rPr>
          <w:sz w:val="24"/>
          <w:szCs w:val="24"/>
        </w:rPr>
        <w:t>–</w:t>
      </w:r>
      <w:r w:rsidR="00120779" w:rsidRPr="00A2033F">
        <w:rPr>
          <w:sz w:val="24"/>
          <w:szCs w:val="24"/>
        </w:rPr>
        <w:t>  </w:t>
      </w:r>
      <w:r w:rsidRPr="00A2033F">
        <w:rPr>
          <w:sz w:val="24"/>
          <w:szCs w:val="24"/>
        </w:rPr>
        <w:t xml:space="preserve">неисполнения </w:t>
      </w:r>
      <w:r w:rsidR="00A538AC" w:rsidRPr="00A2033F">
        <w:rPr>
          <w:sz w:val="24"/>
          <w:szCs w:val="24"/>
        </w:rPr>
        <w:t xml:space="preserve">или ненадлежащего исполнения страховщиком обязательств </w:t>
      </w:r>
      <w:r w:rsidR="00F40F30" w:rsidRPr="00A2033F">
        <w:rPr>
          <w:sz w:val="24"/>
          <w:szCs w:val="24"/>
        </w:rPr>
        <w:t>по договору добровольного страхования (например, о выплате страхового возмещения, о понуждении к выдаче направления на ремонт);</w:t>
      </w:r>
    </w:p>
    <w:p w:rsidR="00F40F30" w:rsidRPr="00A2033F" w:rsidRDefault="00C705A4" w:rsidP="00B12A9D">
      <w:pPr>
        <w:autoSpaceDE w:val="0"/>
        <w:autoSpaceDN w:val="0"/>
        <w:adjustRightInd w:val="0"/>
        <w:ind w:firstLine="709"/>
        <w:jc w:val="both"/>
        <w:rPr>
          <w:sz w:val="24"/>
          <w:szCs w:val="24"/>
        </w:rPr>
      </w:pPr>
      <w:r w:rsidRPr="00A2033F">
        <w:rPr>
          <w:sz w:val="24"/>
          <w:szCs w:val="24"/>
        </w:rPr>
        <w:t>–</w:t>
      </w:r>
      <w:r w:rsidR="00120779" w:rsidRPr="00A2033F">
        <w:rPr>
          <w:sz w:val="24"/>
          <w:szCs w:val="24"/>
        </w:rPr>
        <w:t>  </w:t>
      </w:r>
      <w:r w:rsidR="00F40F30" w:rsidRPr="00A2033F">
        <w:rPr>
          <w:sz w:val="24"/>
          <w:szCs w:val="24"/>
        </w:rPr>
        <w:t>несогласия с размером осуществленно</w:t>
      </w:r>
      <w:r w:rsidR="005A15AE" w:rsidRPr="00A2033F">
        <w:rPr>
          <w:sz w:val="24"/>
          <w:szCs w:val="24"/>
        </w:rPr>
        <w:t>го</w:t>
      </w:r>
      <w:r w:rsidR="00F40F30" w:rsidRPr="00A2033F">
        <w:rPr>
          <w:sz w:val="24"/>
          <w:szCs w:val="24"/>
        </w:rPr>
        <w:t xml:space="preserve"> страховщиком страхово</w:t>
      </w:r>
      <w:r w:rsidR="005A15AE" w:rsidRPr="00A2033F">
        <w:rPr>
          <w:sz w:val="24"/>
          <w:szCs w:val="24"/>
        </w:rPr>
        <w:t>го возмещения</w:t>
      </w:r>
      <w:r w:rsidR="00F40F30" w:rsidRPr="00A2033F">
        <w:rPr>
          <w:sz w:val="24"/>
          <w:szCs w:val="24"/>
        </w:rPr>
        <w:t>;</w:t>
      </w:r>
    </w:p>
    <w:p w:rsidR="00F40F30" w:rsidRPr="00A2033F" w:rsidRDefault="00C705A4" w:rsidP="00B12A9D">
      <w:pPr>
        <w:autoSpaceDE w:val="0"/>
        <w:autoSpaceDN w:val="0"/>
        <w:adjustRightInd w:val="0"/>
        <w:ind w:firstLine="709"/>
        <w:jc w:val="both"/>
        <w:rPr>
          <w:sz w:val="24"/>
          <w:szCs w:val="24"/>
        </w:rPr>
      </w:pPr>
      <w:r w:rsidRPr="00A2033F">
        <w:rPr>
          <w:sz w:val="24"/>
          <w:szCs w:val="24"/>
        </w:rPr>
        <w:t>–</w:t>
      </w:r>
      <w:r w:rsidR="00120779" w:rsidRPr="00A2033F">
        <w:rPr>
          <w:sz w:val="24"/>
          <w:szCs w:val="24"/>
        </w:rPr>
        <w:t>  </w:t>
      </w:r>
      <w:r w:rsidR="00F40F30" w:rsidRPr="00A2033F">
        <w:rPr>
          <w:sz w:val="24"/>
          <w:szCs w:val="24"/>
        </w:rPr>
        <w:t xml:space="preserve">несоблюдения станцией технического обслуживания срока передачи </w:t>
      </w:r>
      <w:r w:rsidR="005A15AE" w:rsidRPr="00A2033F">
        <w:rPr>
          <w:sz w:val="24"/>
          <w:szCs w:val="24"/>
        </w:rPr>
        <w:t>страхователю (выгодоприобретателю)</w:t>
      </w:r>
      <w:r w:rsidR="00F40F30" w:rsidRPr="00A2033F">
        <w:rPr>
          <w:sz w:val="24"/>
          <w:szCs w:val="24"/>
        </w:rPr>
        <w:t xml:space="preserve"> отремонтированного транспортного средства (например, взыскани</w:t>
      </w:r>
      <w:r w:rsidR="00EA7224" w:rsidRPr="00A2033F">
        <w:rPr>
          <w:sz w:val="24"/>
          <w:szCs w:val="24"/>
        </w:rPr>
        <w:t>е</w:t>
      </w:r>
      <w:r w:rsidR="00F40F30" w:rsidRPr="00A2033F">
        <w:rPr>
          <w:sz w:val="24"/>
          <w:szCs w:val="24"/>
        </w:rPr>
        <w:t xml:space="preserve"> неустойки, процентов, предусмотренных статьей</w:t>
      </w:r>
      <w:r w:rsidR="00776779" w:rsidRPr="00A2033F">
        <w:rPr>
          <w:sz w:val="24"/>
          <w:szCs w:val="24"/>
        </w:rPr>
        <w:t>  </w:t>
      </w:r>
      <w:r w:rsidR="00F40F30" w:rsidRPr="00A2033F">
        <w:rPr>
          <w:sz w:val="24"/>
          <w:szCs w:val="24"/>
        </w:rPr>
        <w:t>395 ГК РФ, в связи с нарушением станцией технического обслуживания срока восстановительного ремонта</w:t>
      </w:r>
      <w:r w:rsidR="005A15AE" w:rsidRPr="00A2033F">
        <w:rPr>
          <w:sz w:val="24"/>
          <w:szCs w:val="24"/>
        </w:rPr>
        <w:t>)</w:t>
      </w:r>
      <w:r w:rsidR="00F40F30" w:rsidRPr="00A2033F">
        <w:rPr>
          <w:sz w:val="24"/>
          <w:szCs w:val="24"/>
        </w:rPr>
        <w:t>.</w:t>
      </w:r>
    </w:p>
    <w:p w:rsidR="00F40F30" w:rsidRPr="00A2033F" w:rsidRDefault="00F40F30" w:rsidP="00B12A9D">
      <w:pPr>
        <w:autoSpaceDE w:val="0"/>
        <w:autoSpaceDN w:val="0"/>
        <w:adjustRightInd w:val="0"/>
        <w:ind w:firstLine="709"/>
        <w:jc w:val="both"/>
        <w:rPr>
          <w:sz w:val="24"/>
          <w:szCs w:val="24"/>
        </w:rPr>
      </w:pPr>
      <w:r w:rsidRPr="00A2033F">
        <w:rPr>
          <w:sz w:val="24"/>
          <w:szCs w:val="24"/>
        </w:rPr>
        <w:t>Следует иметь в виду, что к компетенции финансового уполномоченного отнесено рассмотрение требований потребителей к страховщику, если совокупный размер требований по договору добровольного страхования, заявленных потребителем, не превышает 500</w:t>
      </w:r>
      <w:r w:rsidR="00776779" w:rsidRPr="00A2033F">
        <w:rPr>
          <w:sz w:val="24"/>
          <w:szCs w:val="24"/>
        </w:rPr>
        <w:t> </w:t>
      </w:r>
      <w:r w:rsidRPr="00A2033F">
        <w:rPr>
          <w:sz w:val="24"/>
          <w:szCs w:val="24"/>
        </w:rPr>
        <w:t xml:space="preserve">тысяч рублей (часть 1 статьи 15 Закона о финансовом уполномоченном). </w:t>
      </w:r>
    </w:p>
    <w:p w:rsidR="00F40F30" w:rsidRPr="00A2033F" w:rsidRDefault="00555389" w:rsidP="00B12A9D">
      <w:pPr>
        <w:ind w:firstLine="709"/>
        <w:jc w:val="both"/>
        <w:rPr>
          <w:sz w:val="24"/>
          <w:szCs w:val="24"/>
        </w:rPr>
      </w:pPr>
      <w:r w:rsidRPr="00A2033F">
        <w:rPr>
          <w:sz w:val="24"/>
          <w:szCs w:val="24"/>
        </w:rPr>
        <w:t>8</w:t>
      </w:r>
      <w:r w:rsidR="000D0346" w:rsidRPr="00A2033F">
        <w:rPr>
          <w:sz w:val="24"/>
          <w:szCs w:val="24"/>
        </w:rPr>
        <w:t>7</w:t>
      </w:r>
      <w:r w:rsidR="00F40F30" w:rsidRPr="00A2033F">
        <w:rPr>
          <w:sz w:val="24"/>
          <w:szCs w:val="24"/>
        </w:rPr>
        <w:t>.</w:t>
      </w:r>
      <w:r w:rsidR="00F40F30" w:rsidRPr="00A2033F">
        <w:rPr>
          <w:b/>
          <w:sz w:val="24"/>
          <w:szCs w:val="24"/>
        </w:rPr>
        <w:t xml:space="preserve"> </w:t>
      </w:r>
      <w:r w:rsidR="00F40F30" w:rsidRPr="00A2033F">
        <w:rPr>
          <w:sz w:val="24"/>
          <w:szCs w:val="24"/>
        </w:rPr>
        <w:t>Финансовый уполномоченный не рассматривает требования по вопросам, связанным с компенсацией морального вреда и возмещением убытков в виде упущенной выгоды. Указанные требования могут быть заявлены в судебном порядке без направления обращения финансовому уполномоченному (часть 3 статьи 15, пункт 8 части 1 статьи 19 Закона о</w:t>
      </w:r>
      <w:r w:rsidR="00776779" w:rsidRPr="00A2033F">
        <w:rPr>
          <w:sz w:val="24"/>
          <w:szCs w:val="24"/>
        </w:rPr>
        <w:t> </w:t>
      </w:r>
      <w:r w:rsidR="00F40F30" w:rsidRPr="00A2033F">
        <w:rPr>
          <w:sz w:val="24"/>
          <w:szCs w:val="24"/>
        </w:rPr>
        <w:t xml:space="preserve">финансовом уполномоченном). Вместе с тем, если данные требования заявлены одновременно с требованиями о страховом возмещении без соблюдения обязательного </w:t>
      </w:r>
      <w:r w:rsidR="00F40F30" w:rsidRPr="00A2033F">
        <w:rPr>
          <w:sz w:val="24"/>
          <w:szCs w:val="24"/>
        </w:rPr>
        <w:lastRenderedPageBreak/>
        <w:t>досудебного порядка урегулирования спора, предусмотренного Законом о финансовом уполномоченном, исковое заявление подлежит возвращению в отношении всех требований на основании пункта 1 части 1 статьи 135 ГПК РФ и пункта 5 части 1 статьи 129 АПК РФ.</w:t>
      </w:r>
    </w:p>
    <w:p w:rsidR="00F40F30" w:rsidRPr="00A2033F" w:rsidRDefault="00555389" w:rsidP="00B12A9D">
      <w:pPr>
        <w:autoSpaceDE w:val="0"/>
        <w:autoSpaceDN w:val="0"/>
        <w:adjustRightInd w:val="0"/>
        <w:ind w:firstLine="709"/>
        <w:jc w:val="both"/>
        <w:rPr>
          <w:sz w:val="24"/>
          <w:szCs w:val="24"/>
        </w:rPr>
      </w:pPr>
      <w:r w:rsidRPr="00A2033F">
        <w:rPr>
          <w:sz w:val="24"/>
          <w:szCs w:val="24"/>
        </w:rPr>
        <w:t>8</w:t>
      </w:r>
      <w:r w:rsidR="000D0346" w:rsidRPr="00A2033F">
        <w:rPr>
          <w:sz w:val="24"/>
          <w:szCs w:val="24"/>
        </w:rPr>
        <w:t>8</w:t>
      </w:r>
      <w:r w:rsidR="00F40F30" w:rsidRPr="00A2033F">
        <w:rPr>
          <w:sz w:val="24"/>
          <w:szCs w:val="24"/>
        </w:rPr>
        <w:t>.</w:t>
      </w:r>
      <w:r w:rsidR="00F40F30" w:rsidRPr="00A2033F">
        <w:rPr>
          <w:b/>
          <w:sz w:val="24"/>
          <w:szCs w:val="24"/>
        </w:rPr>
        <w:t xml:space="preserve"> </w:t>
      </w:r>
      <w:r w:rsidR="00F40F30" w:rsidRPr="00A2033F">
        <w:rPr>
          <w:sz w:val="24"/>
          <w:szCs w:val="24"/>
        </w:rPr>
        <w:t xml:space="preserve">В случае перехода требования к страховщику от потребителя финансовой услуги к другому лицу у этого лица, в том числе юридического лица, индивидуального предпринимателя, также </w:t>
      </w:r>
      <w:r w:rsidR="001D1D39" w:rsidRPr="00A2033F">
        <w:rPr>
          <w:sz w:val="24"/>
          <w:szCs w:val="24"/>
        </w:rPr>
        <w:t>возникают обязанности</w:t>
      </w:r>
      <w:r w:rsidR="00F40F30" w:rsidRPr="00A2033F">
        <w:rPr>
          <w:sz w:val="24"/>
          <w:szCs w:val="24"/>
        </w:rPr>
        <w:t xml:space="preserve"> по соблюдению досудебного порядка урегулирования спора, предусмотренные Законом о финансовом уполномоченном, если ранее потребителем финансовой услуги указанный порядок не был соблюден (часть 3 статьи 2 Закона о финансовом уполномоченном).</w:t>
      </w:r>
    </w:p>
    <w:p w:rsidR="00F40F30" w:rsidRPr="00A2033F" w:rsidRDefault="001D1D39" w:rsidP="00B12A9D">
      <w:pPr>
        <w:autoSpaceDE w:val="0"/>
        <w:autoSpaceDN w:val="0"/>
        <w:adjustRightInd w:val="0"/>
        <w:ind w:firstLine="709"/>
        <w:jc w:val="both"/>
        <w:rPr>
          <w:sz w:val="24"/>
          <w:szCs w:val="24"/>
        </w:rPr>
      </w:pPr>
      <w:r w:rsidRPr="00A2033F">
        <w:rPr>
          <w:sz w:val="24"/>
          <w:szCs w:val="24"/>
        </w:rPr>
        <w:t>Такая обязанность</w:t>
      </w:r>
      <w:r w:rsidR="00F40F30" w:rsidRPr="00A2033F">
        <w:rPr>
          <w:sz w:val="24"/>
          <w:szCs w:val="24"/>
        </w:rPr>
        <w:t xml:space="preserve"> по соблюдению досудебного порядка урегулирования спора, установленного Законом о финансовом уполномоченном, не распространяется на переход требования к страховщику в порядке суброгации на основании статьи 965 ГК РФ. </w:t>
      </w:r>
    </w:p>
    <w:p w:rsidR="00F40F30" w:rsidRPr="00A2033F" w:rsidRDefault="00F40F30" w:rsidP="00B12A9D">
      <w:pPr>
        <w:autoSpaceDE w:val="0"/>
        <w:autoSpaceDN w:val="0"/>
        <w:adjustRightInd w:val="0"/>
        <w:ind w:firstLine="709"/>
        <w:jc w:val="both"/>
        <w:rPr>
          <w:sz w:val="24"/>
          <w:szCs w:val="24"/>
        </w:rPr>
      </w:pPr>
      <w:r w:rsidRPr="00A2033F">
        <w:rPr>
          <w:sz w:val="24"/>
          <w:szCs w:val="24"/>
        </w:rPr>
        <w:t>Обязанность по соблюдению досудебного порядка урегулирования спора, установленного Законом о финансовом уполномоченном, не распространяется на физических лиц, которым перешло право требования, если первоначальный кредитор не являлся потребителем финансовой услуги (пункт</w:t>
      </w:r>
      <w:r w:rsidR="00776779" w:rsidRPr="00A2033F">
        <w:rPr>
          <w:sz w:val="24"/>
          <w:szCs w:val="24"/>
        </w:rPr>
        <w:t> </w:t>
      </w:r>
      <w:r w:rsidRPr="00A2033F">
        <w:rPr>
          <w:sz w:val="24"/>
          <w:szCs w:val="24"/>
        </w:rPr>
        <w:t xml:space="preserve">1 статьи 384 </w:t>
      </w:r>
      <w:r w:rsidR="00776779" w:rsidRPr="00A2033F">
        <w:rPr>
          <w:sz w:val="24"/>
          <w:szCs w:val="24"/>
        </w:rPr>
        <w:t> </w:t>
      </w:r>
      <w:r w:rsidRPr="00A2033F">
        <w:rPr>
          <w:sz w:val="24"/>
          <w:szCs w:val="24"/>
        </w:rPr>
        <w:t xml:space="preserve">ГК РФ). </w:t>
      </w:r>
    </w:p>
    <w:p w:rsidR="00F40F30" w:rsidRPr="00A2033F" w:rsidRDefault="00555389" w:rsidP="00B12A9D">
      <w:pPr>
        <w:autoSpaceDE w:val="0"/>
        <w:autoSpaceDN w:val="0"/>
        <w:adjustRightInd w:val="0"/>
        <w:ind w:firstLine="709"/>
        <w:jc w:val="both"/>
        <w:rPr>
          <w:sz w:val="24"/>
          <w:szCs w:val="24"/>
        </w:rPr>
      </w:pPr>
      <w:r w:rsidRPr="00A2033F">
        <w:rPr>
          <w:sz w:val="24"/>
          <w:szCs w:val="24"/>
        </w:rPr>
        <w:t>8</w:t>
      </w:r>
      <w:r w:rsidR="000D0346" w:rsidRPr="00A2033F">
        <w:rPr>
          <w:sz w:val="24"/>
          <w:szCs w:val="24"/>
        </w:rPr>
        <w:t>9</w:t>
      </w:r>
      <w:r w:rsidR="00884799" w:rsidRPr="00A2033F">
        <w:rPr>
          <w:sz w:val="24"/>
          <w:szCs w:val="24"/>
        </w:rPr>
        <w:t>.</w:t>
      </w:r>
      <w:r w:rsidR="00F40F30" w:rsidRPr="00A2033F">
        <w:rPr>
          <w:sz w:val="24"/>
          <w:szCs w:val="24"/>
        </w:rPr>
        <w:t xml:space="preserve"> Финансовый уполномоченный рассматривает обращения, соответствующие установленным требованиям, если со дня, когда потребитель финансовых услуг узнал или должен был узнать о нарушении своего права, прошло не более трех лет. </w:t>
      </w:r>
    </w:p>
    <w:p w:rsidR="00F40F30" w:rsidRPr="00A2033F" w:rsidRDefault="00F40F30" w:rsidP="00B12A9D">
      <w:pPr>
        <w:autoSpaceDE w:val="0"/>
        <w:autoSpaceDN w:val="0"/>
        <w:adjustRightInd w:val="0"/>
        <w:ind w:firstLine="709"/>
        <w:jc w:val="both"/>
        <w:rPr>
          <w:sz w:val="24"/>
          <w:szCs w:val="24"/>
        </w:rPr>
      </w:pPr>
      <w:r w:rsidRPr="00A2033F">
        <w:rPr>
          <w:sz w:val="24"/>
          <w:szCs w:val="24"/>
        </w:rPr>
        <w:t xml:space="preserve">Если со дня, когда потребитель финансовых услуг узнал или должен был узнать о нарушении своего права, трехлетний срок для обращения к финансовому уполномоченному истек, по выбору потребителя он вправе либо обратиться за разрешением спора к финансовому уполномоченному, одновременно с обращением подав ходатайство о восстановлении такого срока, либо предъявить иск в суд.  </w:t>
      </w:r>
    </w:p>
    <w:p w:rsidR="003723F4" w:rsidRPr="00A2033F" w:rsidRDefault="00F40F30" w:rsidP="00B12A9D">
      <w:pPr>
        <w:autoSpaceDE w:val="0"/>
        <w:autoSpaceDN w:val="0"/>
        <w:adjustRightInd w:val="0"/>
        <w:ind w:firstLine="709"/>
        <w:jc w:val="both"/>
        <w:rPr>
          <w:sz w:val="24"/>
          <w:szCs w:val="24"/>
        </w:rPr>
      </w:pPr>
      <w:r w:rsidRPr="00A2033F">
        <w:rPr>
          <w:sz w:val="24"/>
          <w:szCs w:val="24"/>
        </w:rPr>
        <w:t>Пропущенный по уважительным причинам срок может быть восстановлен финансовым уполномоченным на основании заявления потребителя финансовых услуг и документов, подтверждающих уважительность этих причин (части 1 и 4 статьи 15 Закона о финансовом уполномоченном).</w:t>
      </w:r>
    </w:p>
    <w:p w:rsidR="00F40F30" w:rsidRPr="00A2033F" w:rsidRDefault="00B2406A" w:rsidP="00B12A9D">
      <w:pPr>
        <w:autoSpaceDE w:val="0"/>
        <w:autoSpaceDN w:val="0"/>
        <w:adjustRightInd w:val="0"/>
        <w:ind w:firstLine="709"/>
        <w:jc w:val="both"/>
        <w:rPr>
          <w:sz w:val="24"/>
          <w:szCs w:val="24"/>
        </w:rPr>
      </w:pPr>
      <w:r w:rsidRPr="00A2033F">
        <w:rPr>
          <w:sz w:val="24"/>
          <w:szCs w:val="24"/>
        </w:rPr>
        <w:t>9</w:t>
      </w:r>
      <w:r w:rsidR="000D0346" w:rsidRPr="00A2033F">
        <w:rPr>
          <w:sz w:val="24"/>
          <w:szCs w:val="24"/>
        </w:rPr>
        <w:t>0</w:t>
      </w:r>
      <w:r w:rsidR="00F40F30" w:rsidRPr="00A2033F">
        <w:rPr>
          <w:sz w:val="24"/>
          <w:szCs w:val="24"/>
        </w:rPr>
        <w:t>.</w:t>
      </w:r>
      <w:r w:rsidR="00F40F30" w:rsidRPr="00A2033F">
        <w:rPr>
          <w:b/>
          <w:sz w:val="24"/>
          <w:szCs w:val="24"/>
        </w:rPr>
        <w:t xml:space="preserve"> </w:t>
      </w:r>
      <w:r w:rsidR="00F40F30" w:rsidRPr="00A2033F">
        <w:rPr>
          <w:sz w:val="24"/>
          <w:szCs w:val="24"/>
        </w:rPr>
        <w:t>В соответствии с частью 2 статьи 25 Закона о финансовом уполномоченном потребитель финансовых услуг вправе заявлять в судебном порядке требования к страховщику, указанные в части 2 статьи 15 этого закона, только после получения от финансового уполномоченного решения по обращению, за исключением случаев, указанных в пункте 1 части 1 этой статьи (непринятие финансовым уполномоченным решения в установленный законом срок).</w:t>
      </w:r>
    </w:p>
    <w:p w:rsidR="00F40F30" w:rsidRPr="00A2033F" w:rsidRDefault="00B2406A" w:rsidP="00B12A9D">
      <w:pPr>
        <w:autoSpaceDE w:val="0"/>
        <w:autoSpaceDN w:val="0"/>
        <w:adjustRightInd w:val="0"/>
        <w:ind w:firstLine="709"/>
        <w:jc w:val="both"/>
        <w:rPr>
          <w:sz w:val="24"/>
          <w:szCs w:val="24"/>
        </w:rPr>
      </w:pPr>
      <w:r w:rsidRPr="00A2033F">
        <w:rPr>
          <w:sz w:val="24"/>
          <w:szCs w:val="24"/>
        </w:rPr>
        <w:t>9</w:t>
      </w:r>
      <w:r w:rsidR="000D0346" w:rsidRPr="00A2033F">
        <w:rPr>
          <w:sz w:val="24"/>
          <w:szCs w:val="24"/>
        </w:rPr>
        <w:t>1</w:t>
      </w:r>
      <w:r w:rsidR="00F40F30" w:rsidRPr="00A2033F">
        <w:rPr>
          <w:sz w:val="24"/>
          <w:szCs w:val="24"/>
        </w:rPr>
        <w:t>.</w:t>
      </w:r>
      <w:r w:rsidR="00F40F30" w:rsidRPr="00A2033F">
        <w:rPr>
          <w:b/>
          <w:sz w:val="24"/>
          <w:szCs w:val="24"/>
        </w:rPr>
        <w:t xml:space="preserve"> </w:t>
      </w:r>
      <w:r w:rsidR="00F40F30" w:rsidRPr="00A2033F">
        <w:rPr>
          <w:sz w:val="24"/>
          <w:szCs w:val="24"/>
        </w:rPr>
        <w:t xml:space="preserve">В случае прекращения рассмотрения обращения потребителя финансовых услуг финансовым уполномоченным или его отказа в принятии к рассмотрению обращения потерпевшего возможность обращения </w:t>
      </w:r>
      <w:r w:rsidR="00052770" w:rsidRPr="00A2033F">
        <w:rPr>
          <w:sz w:val="24"/>
          <w:szCs w:val="24"/>
        </w:rPr>
        <w:t xml:space="preserve">страхователя (выгодоприобретателя) </w:t>
      </w:r>
      <w:r w:rsidR="00F40F30" w:rsidRPr="00A2033F">
        <w:rPr>
          <w:sz w:val="24"/>
          <w:szCs w:val="24"/>
        </w:rPr>
        <w:t xml:space="preserve">в суд зависит от причины прекращения рассмотрения или отказа в рассмотрении обращения </w:t>
      </w:r>
      <w:r w:rsidR="00BB2BE9" w:rsidRPr="00A2033F">
        <w:rPr>
          <w:sz w:val="24"/>
          <w:szCs w:val="24"/>
        </w:rPr>
        <w:t>страхователя (выгодоприобретателя)</w:t>
      </w:r>
      <w:r w:rsidR="00F40F30" w:rsidRPr="00A2033F">
        <w:rPr>
          <w:sz w:val="24"/>
          <w:szCs w:val="24"/>
        </w:rPr>
        <w:t xml:space="preserve"> (часть</w:t>
      </w:r>
      <w:r w:rsidR="00776779" w:rsidRPr="00A2033F">
        <w:rPr>
          <w:sz w:val="24"/>
          <w:szCs w:val="24"/>
        </w:rPr>
        <w:t> </w:t>
      </w:r>
      <w:r w:rsidR="00F40F30" w:rsidRPr="00A2033F">
        <w:rPr>
          <w:sz w:val="24"/>
          <w:szCs w:val="24"/>
        </w:rPr>
        <w:t>4</w:t>
      </w:r>
      <w:r w:rsidR="00776779" w:rsidRPr="00A2033F">
        <w:rPr>
          <w:sz w:val="24"/>
          <w:szCs w:val="24"/>
        </w:rPr>
        <w:t> </w:t>
      </w:r>
      <w:r w:rsidR="00F40F30" w:rsidRPr="00A2033F">
        <w:rPr>
          <w:sz w:val="24"/>
          <w:szCs w:val="24"/>
        </w:rPr>
        <w:t>статьи 18 и пункт 2 части 1 статьи 25 Закона о финансовом уполномоченном).</w:t>
      </w:r>
    </w:p>
    <w:p w:rsidR="00F40F30" w:rsidRPr="00A2033F" w:rsidRDefault="00555389" w:rsidP="00B12A9D">
      <w:pPr>
        <w:autoSpaceDE w:val="0"/>
        <w:autoSpaceDN w:val="0"/>
        <w:adjustRightInd w:val="0"/>
        <w:ind w:firstLine="709"/>
        <w:jc w:val="both"/>
        <w:rPr>
          <w:sz w:val="24"/>
          <w:szCs w:val="24"/>
        </w:rPr>
      </w:pPr>
      <w:r w:rsidRPr="00A2033F">
        <w:rPr>
          <w:sz w:val="24"/>
          <w:szCs w:val="24"/>
        </w:rPr>
        <w:t>9</w:t>
      </w:r>
      <w:r w:rsidR="000D0346" w:rsidRPr="00A2033F">
        <w:rPr>
          <w:sz w:val="24"/>
          <w:szCs w:val="24"/>
        </w:rPr>
        <w:t>2</w:t>
      </w:r>
      <w:r w:rsidR="005C4DE5" w:rsidRPr="00A2033F">
        <w:rPr>
          <w:sz w:val="24"/>
          <w:szCs w:val="24"/>
        </w:rPr>
        <w:t>.</w:t>
      </w:r>
      <w:r w:rsidR="00F40F30" w:rsidRPr="00A2033F">
        <w:rPr>
          <w:sz w:val="24"/>
          <w:szCs w:val="24"/>
        </w:rPr>
        <w:t xml:space="preserve"> Если основанием для прекращения рассмотрения обращения потребителя финансовых услуг финансовым уполномоченным или для его отказа в принятии к рассмотрению обращения </w:t>
      </w:r>
      <w:r w:rsidR="00BB2BE9" w:rsidRPr="00A2033F">
        <w:rPr>
          <w:sz w:val="24"/>
          <w:szCs w:val="24"/>
        </w:rPr>
        <w:t>страхователя (выгодоприобретателя)</w:t>
      </w:r>
      <w:r w:rsidR="00F40F30" w:rsidRPr="00A2033F">
        <w:rPr>
          <w:sz w:val="24"/>
          <w:szCs w:val="24"/>
        </w:rPr>
        <w:t xml:space="preserve"> является то, что рассмотрение данного требования не относится к компетенции финансового уполномоченного (пункт 1 части</w:t>
      </w:r>
      <w:r w:rsidR="008E2CF0" w:rsidRPr="00A2033F">
        <w:rPr>
          <w:sz w:val="24"/>
          <w:szCs w:val="24"/>
        </w:rPr>
        <w:t> </w:t>
      </w:r>
      <w:r w:rsidR="00F40F30" w:rsidRPr="00A2033F">
        <w:rPr>
          <w:sz w:val="24"/>
          <w:szCs w:val="24"/>
        </w:rPr>
        <w:t>1 статьи</w:t>
      </w:r>
      <w:r w:rsidR="008E2CF0" w:rsidRPr="00A2033F">
        <w:rPr>
          <w:sz w:val="24"/>
          <w:szCs w:val="24"/>
        </w:rPr>
        <w:t> </w:t>
      </w:r>
      <w:r w:rsidR="00F40F30" w:rsidRPr="00A2033F">
        <w:rPr>
          <w:sz w:val="24"/>
          <w:szCs w:val="24"/>
        </w:rPr>
        <w:t xml:space="preserve">27, </w:t>
      </w:r>
      <w:hyperlink r:id="rId20" w:history="1">
        <w:r w:rsidR="00F40F30" w:rsidRPr="00A2033F">
          <w:rPr>
            <w:sz w:val="24"/>
            <w:szCs w:val="24"/>
          </w:rPr>
          <w:t>пункты 1</w:t>
        </w:r>
      </w:hyperlink>
      <w:r w:rsidR="00F40F30" w:rsidRPr="00A2033F">
        <w:rPr>
          <w:sz w:val="24"/>
          <w:szCs w:val="24"/>
        </w:rPr>
        <w:t>, </w:t>
      </w:r>
      <w:hyperlink r:id="rId21" w:history="1">
        <w:r w:rsidR="00F40F30" w:rsidRPr="00A2033F">
          <w:rPr>
            <w:sz w:val="24"/>
            <w:szCs w:val="24"/>
          </w:rPr>
          <w:t>6</w:t>
        </w:r>
      </w:hyperlink>
      <w:r w:rsidR="00F40F30" w:rsidRPr="00A2033F">
        <w:rPr>
          <w:sz w:val="24"/>
          <w:szCs w:val="24"/>
        </w:rPr>
        <w:t>, </w:t>
      </w:r>
      <w:hyperlink r:id="rId22" w:history="1">
        <w:r w:rsidR="00F40F30" w:rsidRPr="00A2033F">
          <w:rPr>
            <w:sz w:val="24"/>
            <w:szCs w:val="24"/>
          </w:rPr>
          <w:t>7</w:t>
        </w:r>
      </w:hyperlink>
      <w:r w:rsidR="00F40F30" w:rsidRPr="00A2033F">
        <w:rPr>
          <w:sz w:val="24"/>
          <w:szCs w:val="24"/>
        </w:rPr>
        <w:t>, </w:t>
      </w:r>
      <w:hyperlink r:id="rId23" w:history="1">
        <w:r w:rsidR="00F40F30" w:rsidRPr="00A2033F">
          <w:rPr>
            <w:sz w:val="24"/>
            <w:szCs w:val="24"/>
          </w:rPr>
          <w:t>8</w:t>
        </w:r>
      </w:hyperlink>
      <w:r w:rsidR="00F40F30" w:rsidRPr="00A2033F">
        <w:rPr>
          <w:sz w:val="24"/>
          <w:szCs w:val="24"/>
        </w:rPr>
        <w:t>, </w:t>
      </w:r>
      <w:hyperlink r:id="rId24" w:history="1">
        <w:r w:rsidR="00F40F30" w:rsidRPr="00A2033F">
          <w:rPr>
            <w:sz w:val="24"/>
            <w:szCs w:val="24"/>
          </w:rPr>
          <w:t>9 части 1 статьи 19</w:t>
        </w:r>
      </w:hyperlink>
      <w:r w:rsidR="00F40F30" w:rsidRPr="00A2033F">
        <w:rPr>
          <w:sz w:val="24"/>
          <w:szCs w:val="24"/>
        </w:rPr>
        <w:t xml:space="preserve"> Закона о финансовом уполномоченном), и, следовательно, обязательный досудебный порядок урегулирования спора для такого требования не установлен, то страхователь (выгодоприобретатель) вправе заявить указанное требование непосредственно в суд.</w:t>
      </w:r>
    </w:p>
    <w:p w:rsidR="00F40F30" w:rsidRPr="00A2033F" w:rsidRDefault="00F40F30" w:rsidP="00B12A9D">
      <w:pPr>
        <w:autoSpaceDE w:val="0"/>
        <w:autoSpaceDN w:val="0"/>
        <w:adjustRightInd w:val="0"/>
        <w:ind w:firstLine="709"/>
        <w:jc w:val="both"/>
        <w:rPr>
          <w:sz w:val="24"/>
          <w:szCs w:val="24"/>
        </w:rPr>
      </w:pPr>
      <w:r w:rsidRPr="00A2033F">
        <w:rPr>
          <w:sz w:val="24"/>
          <w:szCs w:val="24"/>
        </w:rPr>
        <w:t>При прекращении рассмотрения финансовым уполномоченным обращения потребителя финансовых услуг в связи с заключением им и страховщиком соглашения, оформленного в установленном порядке, обязательный досудебный порядок урегулирования спора считается соблюденным. В случае неисполнения страховщиком условий заключенного соглашения страхователь (выгодоприобретатель) вправе предъявить требования к страховщику непосредственно в суд (</w:t>
      </w:r>
      <w:r w:rsidR="000A6EA5" w:rsidRPr="00A2033F">
        <w:rPr>
          <w:sz w:val="24"/>
          <w:szCs w:val="24"/>
        </w:rPr>
        <w:t>части 3</w:t>
      </w:r>
      <w:r w:rsidRPr="00A2033F">
        <w:rPr>
          <w:sz w:val="24"/>
          <w:szCs w:val="24"/>
        </w:rPr>
        <w:t xml:space="preserve">, </w:t>
      </w:r>
      <w:r w:rsidR="000A6EA5" w:rsidRPr="00A2033F">
        <w:rPr>
          <w:sz w:val="24"/>
          <w:szCs w:val="24"/>
        </w:rPr>
        <w:t>6 статьи</w:t>
      </w:r>
      <w:r w:rsidR="008E2CF0" w:rsidRPr="00A2033F">
        <w:rPr>
          <w:sz w:val="24"/>
          <w:szCs w:val="24"/>
        </w:rPr>
        <w:t> </w:t>
      </w:r>
      <w:r w:rsidR="000A6EA5" w:rsidRPr="00A2033F">
        <w:rPr>
          <w:sz w:val="24"/>
          <w:szCs w:val="24"/>
        </w:rPr>
        <w:t>21</w:t>
      </w:r>
      <w:r w:rsidRPr="00A2033F">
        <w:rPr>
          <w:sz w:val="24"/>
          <w:szCs w:val="24"/>
        </w:rPr>
        <w:t>, пункт</w:t>
      </w:r>
      <w:r w:rsidR="00776779" w:rsidRPr="00A2033F">
        <w:rPr>
          <w:sz w:val="24"/>
          <w:szCs w:val="24"/>
        </w:rPr>
        <w:t> </w:t>
      </w:r>
      <w:r w:rsidRPr="00A2033F">
        <w:rPr>
          <w:sz w:val="24"/>
          <w:szCs w:val="24"/>
        </w:rPr>
        <w:t>2 части 4 статьи 25 Закона о финансовом уполномоченном).</w:t>
      </w:r>
    </w:p>
    <w:p w:rsidR="00F40F30" w:rsidRPr="00A2033F" w:rsidRDefault="00555389" w:rsidP="00B12A9D">
      <w:pPr>
        <w:autoSpaceDE w:val="0"/>
        <w:autoSpaceDN w:val="0"/>
        <w:adjustRightInd w:val="0"/>
        <w:ind w:firstLine="709"/>
        <w:jc w:val="both"/>
        <w:rPr>
          <w:sz w:val="24"/>
          <w:szCs w:val="24"/>
        </w:rPr>
      </w:pPr>
      <w:r w:rsidRPr="00A2033F">
        <w:rPr>
          <w:sz w:val="24"/>
          <w:szCs w:val="24"/>
        </w:rPr>
        <w:lastRenderedPageBreak/>
        <w:t>9</w:t>
      </w:r>
      <w:r w:rsidR="000D0346" w:rsidRPr="00A2033F">
        <w:rPr>
          <w:sz w:val="24"/>
          <w:szCs w:val="24"/>
        </w:rPr>
        <w:t>3</w:t>
      </w:r>
      <w:r w:rsidR="00F40F30" w:rsidRPr="00A2033F">
        <w:rPr>
          <w:sz w:val="24"/>
          <w:szCs w:val="24"/>
        </w:rPr>
        <w:t>. Если основаниями прекращения рассмотрения финансовым уполномоченным требования страхователя (выгодоприобретателя) являются отзыв последним своего обращения к финансовому уполномоченному, отказ страхователя (выгодоприобретателя) от заявленных к страховщику требований по мотиву их добровольного удовлетворения либо отсутствие требования наследников потребителя финансовых услуг о продолжении рассмотрения спора финансовым уполномоченным (</w:t>
      </w:r>
      <w:hyperlink r:id="rId25" w:history="1">
        <w:r w:rsidR="00F40F30" w:rsidRPr="00A2033F">
          <w:rPr>
            <w:sz w:val="24"/>
            <w:szCs w:val="24"/>
          </w:rPr>
          <w:t>пункты 3</w:t>
        </w:r>
      </w:hyperlink>
      <w:r w:rsidR="00F40F30" w:rsidRPr="00A2033F">
        <w:rPr>
          <w:sz w:val="24"/>
          <w:szCs w:val="24"/>
        </w:rPr>
        <w:t xml:space="preserve">, </w:t>
      </w:r>
      <w:hyperlink r:id="rId26" w:history="1">
        <w:r w:rsidR="00F40F30" w:rsidRPr="00A2033F">
          <w:rPr>
            <w:sz w:val="24"/>
            <w:szCs w:val="24"/>
          </w:rPr>
          <w:t>4</w:t>
        </w:r>
      </w:hyperlink>
      <w:r w:rsidR="00F40F30" w:rsidRPr="00A2033F">
        <w:rPr>
          <w:sz w:val="24"/>
          <w:szCs w:val="24"/>
        </w:rPr>
        <w:t>, 5 части</w:t>
      </w:r>
      <w:r w:rsidR="00776779" w:rsidRPr="00A2033F">
        <w:rPr>
          <w:sz w:val="24"/>
          <w:szCs w:val="24"/>
        </w:rPr>
        <w:t> </w:t>
      </w:r>
      <w:r w:rsidR="00F40F30" w:rsidRPr="00A2033F">
        <w:rPr>
          <w:sz w:val="24"/>
          <w:szCs w:val="24"/>
        </w:rPr>
        <w:t>1 статьи</w:t>
      </w:r>
      <w:r w:rsidR="008E2CF0" w:rsidRPr="00A2033F">
        <w:rPr>
          <w:sz w:val="24"/>
          <w:szCs w:val="24"/>
        </w:rPr>
        <w:t> </w:t>
      </w:r>
      <w:r w:rsidR="00F40F30" w:rsidRPr="00A2033F">
        <w:rPr>
          <w:sz w:val="24"/>
          <w:szCs w:val="24"/>
        </w:rPr>
        <w:t>27 Закона о финансовом уполномоченном), а также нахождение спора в процедуре урегулирования посредством медиации (пункт 1 части</w:t>
      </w:r>
      <w:r w:rsidR="008E2CF0" w:rsidRPr="00A2033F">
        <w:rPr>
          <w:sz w:val="24"/>
          <w:szCs w:val="24"/>
        </w:rPr>
        <w:t>  </w:t>
      </w:r>
      <w:r w:rsidR="00F40F30" w:rsidRPr="00A2033F">
        <w:rPr>
          <w:sz w:val="24"/>
          <w:szCs w:val="24"/>
        </w:rPr>
        <w:t>1 статьи</w:t>
      </w:r>
      <w:r w:rsidR="00776779" w:rsidRPr="00A2033F">
        <w:rPr>
          <w:sz w:val="24"/>
          <w:szCs w:val="24"/>
        </w:rPr>
        <w:t> </w:t>
      </w:r>
      <w:r w:rsidR="00F40F30" w:rsidRPr="00A2033F">
        <w:rPr>
          <w:sz w:val="24"/>
          <w:szCs w:val="24"/>
        </w:rPr>
        <w:t>27, пункт 4 части 1 статьи 19 Закона о финансовом уполномоченном), то обязательный досудебный порядок урегулирования спора считается несоблюденным.</w:t>
      </w:r>
    </w:p>
    <w:p w:rsidR="00F40F30" w:rsidRPr="00A2033F" w:rsidRDefault="00F40F30" w:rsidP="00B12A9D">
      <w:pPr>
        <w:autoSpaceDE w:val="0"/>
        <w:autoSpaceDN w:val="0"/>
        <w:adjustRightInd w:val="0"/>
        <w:ind w:firstLine="709"/>
        <w:jc w:val="both"/>
        <w:rPr>
          <w:sz w:val="24"/>
          <w:szCs w:val="24"/>
        </w:rPr>
      </w:pPr>
      <w:r w:rsidRPr="00A2033F">
        <w:rPr>
          <w:sz w:val="24"/>
          <w:szCs w:val="24"/>
        </w:rPr>
        <w:t>При отказе в рассмотрении или прекращении рассмотрения финансовым уполномоченным обращения страхователя (выгодоприобретателя) в связи с ненадлежащим обращением к финансовому уполномоченному, в частности если обращение страхователя (выгодоприобретателя) содержит нецензурные либо оскорбительные выражения, угрозы жизни, здоровью и имуществу финансового уполномоченного или иных лиц или его текст не поддается прочтению, а также в случае непредставления страхователем (выгодоприобретателем) документов, разъяснений и (или) сведений, предусмотренных Законом о финансовом уполномоченном, если это влечет невозможность рассмотрения обращения по существу (</w:t>
      </w:r>
      <w:r w:rsidR="000A6EA5" w:rsidRPr="00A2033F">
        <w:rPr>
          <w:sz w:val="24"/>
          <w:szCs w:val="24"/>
        </w:rPr>
        <w:t>пункты 2</w:t>
      </w:r>
      <w:r w:rsidRPr="00A2033F">
        <w:rPr>
          <w:sz w:val="24"/>
          <w:szCs w:val="24"/>
        </w:rPr>
        <w:t xml:space="preserve">, </w:t>
      </w:r>
      <w:r w:rsidR="000A6EA5" w:rsidRPr="00A2033F">
        <w:rPr>
          <w:sz w:val="24"/>
          <w:szCs w:val="24"/>
        </w:rPr>
        <w:t>11</w:t>
      </w:r>
      <w:r w:rsidRPr="00A2033F">
        <w:rPr>
          <w:sz w:val="24"/>
          <w:szCs w:val="24"/>
        </w:rPr>
        <w:t xml:space="preserve">, </w:t>
      </w:r>
      <w:r w:rsidR="000A6EA5" w:rsidRPr="00A2033F">
        <w:rPr>
          <w:sz w:val="24"/>
          <w:szCs w:val="24"/>
        </w:rPr>
        <w:t>12 части 1 статьи 19</w:t>
      </w:r>
      <w:r w:rsidRPr="00A2033F">
        <w:rPr>
          <w:sz w:val="24"/>
          <w:szCs w:val="24"/>
        </w:rPr>
        <w:t>, пункт 2 части</w:t>
      </w:r>
      <w:r w:rsidR="00776779" w:rsidRPr="00A2033F">
        <w:rPr>
          <w:sz w:val="24"/>
          <w:szCs w:val="24"/>
        </w:rPr>
        <w:t> </w:t>
      </w:r>
      <w:r w:rsidRPr="00A2033F">
        <w:rPr>
          <w:sz w:val="24"/>
          <w:szCs w:val="24"/>
        </w:rPr>
        <w:t>1 статьи</w:t>
      </w:r>
      <w:r w:rsidR="008E2CF0" w:rsidRPr="00A2033F">
        <w:rPr>
          <w:sz w:val="24"/>
          <w:szCs w:val="24"/>
        </w:rPr>
        <w:t> </w:t>
      </w:r>
      <w:r w:rsidRPr="00A2033F">
        <w:rPr>
          <w:sz w:val="24"/>
          <w:szCs w:val="24"/>
        </w:rPr>
        <w:t>27 Закона о финансовом уполномоченном), обязательный досудебный порядок урегулирования спора является несоблюденным.</w:t>
      </w:r>
    </w:p>
    <w:p w:rsidR="00F40F30" w:rsidRPr="00A2033F" w:rsidRDefault="00555389" w:rsidP="00B12A9D">
      <w:pPr>
        <w:autoSpaceDE w:val="0"/>
        <w:autoSpaceDN w:val="0"/>
        <w:adjustRightInd w:val="0"/>
        <w:ind w:firstLine="709"/>
        <w:jc w:val="both"/>
        <w:rPr>
          <w:sz w:val="24"/>
          <w:szCs w:val="24"/>
        </w:rPr>
      </w:pPr>
      <w:r w:rsidRPr="00A2033F">
        <w:rPr>
          <w:sz w:val="24"/>
          <w:szCs w:val="24"/>
        </w:rPr>
        <w:t>9</w:t>
      </w:r>
      <w:r w:rsidR="000D0346" w:rsidRPr="00A2033F">
        <w:rPr>
          <w:sz w:val="24"/>
          <w:szCs w:val="24"/>
        </w:rPr>
        <w:t>4</w:t>
      </w:r>
      <w:r w:rsidR="00F40F30" w:rsidRPr="00A2033F">
        <w:rPr>
          <w:sz w:val="24"/>
          <w:szCs w:val="24"/>
        </w:rPr>
        <w:t>.</w:t>
      </w:r>
      <w:r w:rsidR="00F40F30" w:rsidRPr="00A2033F">
        <w:rPr>
          <w:b/>
          <w:sz w:val="24"/>
          <w:szCs w:val="24"/>
        </w:rPr>
        <w:t xml:space="preserve"> </w:t>
      </w:r>
      <w:r w:rsidR="00F40F30" w:rsidRPr="00A2033F">
        <w:rPr>
          <w:sz w:val="24"/>
          <w:szCs w:val="24"/>
        </w:rPr>
        <w:t xml:space="preserve">Прекращение финансовым уполномоченным рассмотрения обращения по мотиву непредставления страховщиком документов или невозможности принять решение по представленным страхователем (выгодоприобретателем) и (или) страховщиком документам не препятствует обращению потребителя финансовых услуг в суд.   </w:t>
      </w:r>
    </w:p>
    <w:p w:rsidR="00F40F30" w:rsidRPr="00A2033F" w:rsidRDefault="00F40F30" w:rsidP="00B12A9D">
      <w:pPr>
        <w:autoSpaceDE w:val="0"/>
        <w:autoSpaceDN w:val="0"/>
        <w:adjustRightInd w:val="0"/>
        <w:ind w:firstLine="709"/>
        <w:jc w:val="both"/>
        <w:rPr>
          <w:sz w:val="24"/>
          <w:szCs w:val="24"/>
        </w:rPr>
      </w:pPr>
      <w:r w:rsidRPr="00A2033F">
        <w:rPr>
          <w:sz w:val="24"/>
          <w:szCs w:val="24"/>
        </w:rPr>
        <w:t>Отсутствие в обращении потребителя финансовых услуг сведений о договоре и</w:t>
      </w:r>
      <w:r w:rsidR="002461C8" w:rsidRPr="00A2033F">
        <w:rPr>
          <w:sz w:val="24"/>
          <w:szCs w:val="24"/>
        </w:rPr>
        <w:t xml:space="preserve"> </w:t>
      </w:r>
      <w:r w:rsidR="000A6EA5" w:rsidRPr="00A2033F">
        <w:rPr>
          <w:sz w:val="24"/>
          <w:szCs w:val="24"/>
        </w:rPr>
        <w:t>(</w:t>
      </w:r>
      <w:r w:rsidRPr="00A2033F">
        <w:rPr>
          <w:sz w:val="24"/>
          <w:szCs w:val="24"/>
        </w:rPr>
        <w:t>или</w:t>
      </w:r>
      <w:r w:rsidR="000A6EA5" w:rsidRPr="00A2033F">
        <w:rPr>
          <w:sz w:val="24"/>
          <w:szCs w:val="24"/>
        </w:rPr>
        <w:t>)</w:t>
      </w:r>
      <w:r w:rsidRPr="00A2033F">
        <w:rPr>
          <w:sz w:val="24"/>
          <w:szCs w:val="24"/>
        </w:rPr>
        <w:t xml:space="preserve"> номере договора, наименования страховщика и т.</w:t>
      </w:r>
      <w:r w:rsidR="008E2CF0" w:rsidRPr="00A2033F">
        <w:rPr>
          <w:sz w:val="24"/>
          <w:szCs w:val="24"/>
        </w:rPr>
        <w:t> </w:t>
      </w:r>
      <w:r w:rsidRPr="00A2033F">
        <w:rPr>
          <w:sz w:val="24"/>
          <w:szCs w:val="24"/>
        </w:rPr>
        <w:t>п. не является препятствием к рассмотрению финансовым уполномоченным такого обращения по существу, если указанные сведения содержатся в приложенных к обращению документах.</w:t>
      </w:r>
    </w:p>
    <w:p w:rsidR="00F40F30" w:rsidRPr="00A2033F" w:rsidRDefault="00555389" w:rsidP="00B12A9D">
      <w:pPr>
        <w:autoSpaceDE w:val="0"/>
        <w:autoSpaceDN w:val="0"/>
        <w:adjustRightInd w:val="0"/>
        <w:ind w:firstLine="709"/>
        <w:jc w:val="both"/>
        <w:rPr>
          <w:sz w:val="24"/>
          <w:szCs w:val="24"/>
        </w:rPr>
      </w:pPr>
      <w:r w:rsidRPr="00A2033F">
        <w:rPr>
          <w:sz w:val="24"/>
          <w:szCs w:val="24"/>
        </w:rPr>
        <w:t>9</w:t>
      </w:r>
      <w:r w:rsidR="000D0346" w:rsidRPr="00A2033F">
        <w:rPr>
          <w:sz w:val="24"/>
          <w:szCs w:val="24"/>
        </w:rPr>
        <w:t>5</w:t>
      </w:r>
      <w:r w:rsidR="00F40F30" w:rsidRPr="00A2033F">
        <w:rPr>
          <w:sz w:val="24"/>
          <w:szCs w:val="24"/>
        </w:rPr>
        <w:t>.</w:t>
      </w:r>
      <w:r w:rsidR="00F40F30" w:rsidRPr="00A2033F">
        <w:rPr>
          <w:b/>
          <w:sz w:val="24"/>
          <w:szCs w:val="24"/>
        </w:rPr>
        <w:t xml:space="preserve"> </w:t>
      </w:r>
      <w:r w:rsidR="00F40F30" w:rsidRPr="00A2033F">
        <w:rPr>
          <w:sz w:val="24"/>
          <w:szCs w:val="24"/>
        </w:rPr>
        <w:t xml:space="preserve">Если основанием отказа в рассмотрении или прекращения рассмотрения финансовым уполномоченным обращения страхователя (выгодоприобретателя) является направление последним обращения по спору между теми же сторонами, о том же предмете, по тем же основаниям, ранее рассмотренному финансовым уполномоченным, судом или третейским судом (пункт 1 части 1 статьи 27, </w:t>
      </w:r>
      <w:hyperlink r:id="rId27" w:history="1">
        <w:r w:rsidR="00F40F30" w:rsidRPr="00A2033F">
          <w:rPr>
            <w:sz w:val="24"/>
            <w:szCs w:val="24"/>
          </w:rPr>
          <w:t>пункты 3</w:t>
        </w:r>
      </w:hyperlink>
      <w:r w:rsidR="00F40F30" w:rsidRPr="00A2033F">
        <w:rPr>
          <w:sz w:val="24"/>
          <w:szCs w:val="24"/>
        </w:rPr>
        <w:t xml:space="preserve">, </w:t>
      </w:r>
      <w:hyperlink r:id="rId28" w:history="1">
        <w:r w:rsidR="00F40F30" w:rsidRPr="00A2033F">
          <w:rPr>
            <w:sz w:val="24"/>
            <w:szCs w:val="24"/>
          </w:rPr>
          <w:t>5</w:t>
        </w:r>
      </w:hyperlink>
      <w:r w:rsidR="00F40F30" w:rsidRPr="00A2033F">
        <w:rPr>
          <w:sz w:val="24"/>
          <w:szCs w:val="24"/>
        </w:rPr>
        <w:t xml:space="preserve">, </w:t>
      </w:r>
      <w:hyperlink r:id="rId29" w:history="1">
        <w:r w:rsidR="00F40F30" w:rsidRPr="00A2033F">
          <w:rPr>
            <w:sz w:val="24"/>
            <w:szCs w:val="24"/>
          </w:rPr>
          <w:t>10 части 1 статьи 19</w:t>
        </w:r>
      </w:hyperlink>
      <w:r w:rsidR="00F40F30" w:rsidRPr="00A2033F">
        <w:rPr>
          <w:sz w:val="24"/>
          <w:szCs w:val="24"/>
        </w:rPr>
        <w:t xml:space="preserve"> Закона о</w:t>
      </w:r>
      <w:r w:rsidR="008E2CF0" w:rsidRPr="00A2033F">
        <w:rPr>
          <w:sz w:val="24"/>
          <w:szCs w:val="24"/>
        </w:rPr>
        <w:t> </w:t>
      </w:r>
      <w:r w:rsidR="00F40F30" w:rsidRPr="00A2033F">
        <w:rPr>
          <w:sz w:val="24"/>
          <w:szCs w:val="24"/>
        </w:rPr>
        <w:t xml:space="preserve">финансовом уполномоченном), то вопрос о соблюдении досудебного порядка разрешается в соответствии с результатами первоначального обращения </w:t>
      </w:r>
      <w:r w:rsidR="00BB2BE9" w:rsidRPr="00A2033F">
        <w:rPr>
          <w:sz w:val="24"/>
          <w:szCs w:val="24"/>
        </w:rPr>
        <w:t>страхователя (выгодоприобретателя)</w:t>
      </w:r>
      <w:r w:rsidR="00F40F30" w:rsidRPr="00A2033F">
        <w:rPr>
          <w:sz w:val="24"/>
          <w:szCs w:val="24"/>
        </w:rPr>
        <w:t xml:space="preserve"> к финансовому уполномоченному, в суд или в третейский суд.</w:t>
      </w:r>
    </w:p>
    <w:p w:rsidR="00F40F30" w:rsidRPr="00A2033F" w:rsidRDefault="00555389" w:rsidP="00B12A9D">
      <w:pPr>
        <w:autoSpaceDE w:val="0"/>
        <w:autoSpaceDN w:val="0"/>
        <w:adjustRightInd w:val="0"/>
        <w:ind w:firstLine="709"/>
        <w:jc w:val="both"/>
        <w:rPr>
          <w:sz w:val="24"/>
          <w:szCs w:val="24"/>
        </w:rPr>
      </w:pPr>
      <w:r w:rsidRPr="00A2033F">
        <w:rPr>
          <w:sz w:val="24"/>
          <w:szCs w:val="24"/>
        </w:rPr>
        <w:t>9</w:t>
      </w:r>
      <w:r w:rsidR="000D0346" w:rsidRPr="00A2033F">
        <w:rPr>
          <w:sz w:val="24"/>
          <w:szCs w:val="24"/>
        </w:rPr>
        <w:t>6</w:t>
      </w:r>
      <w:r w:rsidR="00F40F30" w:rsidRPr="00A2033F">
        <w:rPr>
          <w:sz w:val="24"/>
          <w:szCs w:val="24"/>
        </w:rPr>
        <w:t>. Копия решения или уведомления финансового уполномоченного может быть направлена страхователю (выгодоприобретателю) через личный кабинет потребителя финансовых услуг, если таковой создан страхователем (выгодоприобретателем)</w:t>
      </w:r>
      <w:r w:rsidR="00377043" w:rsidRPr="00A2033F">
        <w:rPr>
          <w:sz w:val="24"/>
          <w:szCs w:val="24"/>
        </w:rPr>
        <w:t xml:space="preserve">, а в случае его отсутствия </w:t>
      </w:r>
      <w:r w:rsidR="002461C8" w:rsidRPr="00A2033F">
        <w:rPr>
          <w:sz w:val="24"/>
          <w:szCs w:val="24"/>
        </w:rPr>
        <w:t xml:space="preserve">– </w:t>
      </w:r>
      <w:r w:rsidR="00377043" w:rsidRPr="00A2033F">
        <w:rPr>
          <w:sz w:val="24"/>
          <w:szCs w:val="24"/>
        </w:rPr>
        <w:t>по иным каналам (электронная почта, почтовое отделение связи и т.</w:t>
      </w:r>
      <w:r w:rsidR="002461C8" w:rsidRPr="00A2033F">
        <w:rPr>
          <w:sz w:val="24"/>
          <w:szCs w:val="24"/>
        </w:rPr>
        <w:t xml:space="preserve"> </w:t>
      </w:r>
      <w:r w:rsidR="00377043" w:rsidRPr="00A2033F">
        <w:rPr>
          <w:sz w:val="24"/>
          <w:szCs w:val="24"/>
        </w:rPr>
        <w:t>п.).</w:t>
      </w:r>
    </w:p>
    <w:p w:rsidR="00F40F30" w:rsidRPr="00A2033F" w:rsidRDefault="00F40F30" w:rsidP="00B12A9D">
      <w:pPr>
        <w:autoSpaceDE w:val="0"/>
        <w:autoSpaceDN w:val="0"/>
        <w:adjustRightInd w:val="0"/>
        <w:ind w:firstLine="709"/>
        <w:jc w:val="both"/>
        <w:rPr>
          <w:sz w:val="24"/>
          <w:szCs w:val="24"/>
        </w:rPr>
      </w:pPr>
      <w:r w:rsidRPr="00A2033F">
        <w:rPr>
          <w:sz w:val="24"/>
          <w:szCs w:val="24"/>
        </w:rPr>
        <w:t xml:space="preserve">Если финансовым уполномоченным в нарушение части 4 статьи 18 Закона о финансовом уполномоченном в адрес страхователя (выгодоприобретателя) не направлено уведомление о принятии его обращения к рассмотрению либо об отказе в его принятии к рассмотрению, страхователь (выгодоприобретатель) вправе обратиться в суд по истечении срока, установленного для рассмотрения такого обращения, приложив в обоснование соблюдения досудебного порядка соответствующие документы (например, текст своего обращения к финансовому уполномоченному, квитанцию об отправке обращения, опись почтового вложения и отчет об отслеживании почтового отправления с отметкой о вручении почтового отправления адресату). </w:t>
      </w:r>
    </w:p>
    <w:p w:rsidR="00F40F30" w:rsidRPr="00A2033F" w:rsidRDefault="00555389" w:rsidP="00B12A9D">
      <w:pPr>
        <w:autoSpaceDE w:val="0"/>
        <w:autoSpaceDN w:val="0"/>
        <w:adjustRightInd w:val="0"/>
        <w:ind w:firstLine="709"/>
        <w:jc w:val="both"/>
        <w:rPr>
          <w:sz w:val="24"/>
          <w:szCs w:val="24"/>
        </w:rPr>
      </w:pPr>
      <w:r w:rsidRPr="00A2033F">
        <w:rPr>
          <w:sz w:val="24"/>
          <w:szCs w:val="24"/>
        </w:rPr>
        <w:t>9</w:t>
      </w:r>
      <w:r w:rsidR="000D0346" w:rsidRPr="00A2033F">
        <w:rPr>
          <w:sz w:val="24"/>
          <w:szCs w:val="24"/>
        </w:rPr>
        <w:t>7</w:t>
      </w:r>
      <w:r w:rsidR="00F40F30" w:rsidRPr="00A2033F">
        <w:rPr>
          <w:sz w:val="24"/>
          <w:szCs w:val="24"/>
        </w:rPr>
        <w:t>.</w:t>
      </w:r>
      <w:r w:rsidR="00F40F30" w:rsidRPr="00A2033F">
        <w:rPr>
          <w:b/>
          <w:sz w:val="24"/>
          <w:szCs w:val="24"/>
        </w:rPr>
        <w:t xml:space="preserve"> </w:t>
      </w:r>
      <w:r w:rsidR="00F40F30" w:rsidRPr="00A2033F">
        <w:rPr>
          <w:sz w:val="24"/>
          <w:szCs w:val="24"/>
        </w:rPr>
        <w:t xml:space="preserve">Поскольку законом не предусмотрено обжалование решений финансового уполномоченного об отказе в принятии обращения страхователя (выгодоприобретателя) к рассмотрению либо о прекращении им рассмотрения обращения страхователя (выгодоприобретателя), то в случае несогласия последнего с таким решением финансового уполномоченного он применительно к пункту 3 части 1 статьи 25 Закона о </w:t>
      </w:r>
      <w:r w:rsidR="00F40F30" w:rsidRPr="00A2033F">
        <w:rPr>
          <w:sz w:val="24"/>
          <w:szCs w:val="24"/>
        </w:rPr>
        <w:lastRenderedPageBreak/>
        <w:t>финансовом уполномоченном может предъявить в суд требования к страховщику с обоснованием мотивов своего несогласия с решением финансового уполномоченного об отказе в принятии его обращения к рассмотрению либо о прекращении рассмотрения обращения.</w:t>
      </w:r>
    </w:p>
    <w:p w:rsidR="00F40F30" w:rsidRPr="00A2033F" w:rsidRDefault="00F40F30" w:rsidP="00B12A9D">
      <w:pPr>
        <w:autoSpaceDE w:val="0"/>
        <w:autoSpaceDN w:val="0"/>
        <w:adjustRightInd w:val="0"/>
        <w:ind w:firstLine="709"/>
        <w:jc w:val="both"/>
        <w:rPr>
          <w:sz w:val="24"/>
          <w:szCs w:val="24"/>
        </w:rPr>
      </w:pPr>
      <w:r w:rsidRPr="00A2033F">
        <w:rPr>
          <w:sz w:val="24"/>
          <w:szCs w:val="24"/>
        </w:rPr>
        <w:t>Если судья при разрешении вопроса о принятии искового заявления или суд при рассмотрении дела придут к выводу об обоснованности отказа финансового уполномоченного в принятии обращения потребителя финансовых услуг или принятого решения о прекращении рассмотрения обращения страхователя (выгодоприобретателя), обязательный досудебный порядок урегулирования спора считается несоблюденным, в связи с чем исковое заявление потребителя финансовых услуг соответственно возвращается судьей на основании пункта 1 части 1 статьи 135 ГПК РФ либо подлежит оставлению судом без рассмотрения на основании абзаца второго статьи 222 ГПК РФ.</w:t>
      </w:r>
    </w:p>
    <w:p w:rsidR="00F40F30" w:rsidRPr="00A2033F" w:rsidRDefault="00F40F30" w:rsidP="00B12A9D">
      <w:pPr>
        <w:autoSpaceDE w:val="0"/>
        <w:autoSpaceDN w:val="0"/>
        <w:adjustRightInd w:val="0"/>
        <w:ind w:firstLine="709"/>
        <w:jc w:val="both"/>
        <w:rPr>
          <w:sz w:val="24"/>
          <w:szCs w:val="24"/>
        </w:rPr>
      </w:pPr>
      <w:r w:rsidRPr="00A2033F">
        <w:rPr>
          <w:sz w:val="24"/>
          <w:szCs w:val="24"/>
        </w:rPr>
        <w:t>При необоснованности отказа финансового уполномоченного в принятии обращения страхователя (выгодоприобретателя) или решения финансового уполномоченного о прекращении рассмотрения обращения страхователя (выгодоприобретателя) обязательный досудебный порядок урегулирования спора считается соблюденным, и спор между ним и страховщиком рассматривается судом по существу.</w:t>
      </w:r>
    </w:p>
    <w:p w:rsidR="0043704C" w:rsidRPr="00A2033F" w:rsidRDefault="00555389" w:rsidP="00B12A9D">
      <w:pPr>
        <w:autoSpaceDE w:val="0"/>
        <w:autoSpaceDN w:val="0"/>
        <w:adjustRightInd w:val="0"/>
        <w:ind w:firstLine="709"/>
        <w:jc w:val="both"/>
        <w:rPr>
          <w:color w:val="000000"/>
          <w:sz w:val="24"/>
          <w:szCs w:val="24"/>
        </w:rPr>
      </w:pPr>
      <w:r w:rsidRPr="00A2033F">
        <w:rPr>
          <w:sz w:val="24"/>
          <w:szCs w:val="24"/>
        </w:rPr>
        <w:t>9</w:t>
      </w:r>
      <w:r w:rsidR="000D0346" w:rsidRPr="00A2033F">
        <w:rPr>
          <w:sz w:val="24"/>
          <w:szCs w:val="24"/>
        </w:rPr>
        <w:t>8</w:t>
      </w:r>
      <w:r w:rsidR="00F40F30" w:rsidRPr="00A2033F">
        <w:rPr>
          <w:sz w:val="24"/>
          <w:szCs w:val="24"/>
        </w:rPr>
        <w:t>.</w:t>
      </w:r>
      <w:r w:rsidR="001D1D39" w:rsidRPr="00A2033F">
        <w:rPr>
          <w:sz w:val="24"/>
          <w:szCs w:val="24"/>
        </w:rPr>
        <w:t xml:space="preserve"> </w:t>
      </w:r>
      <w:r w:rsidR="00F40F30" w:rsidRPr="00A2033F">
        <w:rPr>
          <w:sz w:val="24"/>
          <w:szCs w:val="24"/>
        </w:rPr>
        <w:t xml:space="preserve">Досудебный порядок урегулирования спора не может быть признан соблюденным, если на момент подачи искового заявления в суд обращение истца находится на рассмотрении финансового уполномоченного свыше сроков, установленных частью 8 статьи 20 Закона о финансовом уполномоченном, по причине их приостановления финансовым уполномоченным в соответствии с частями 7, </w:t>
      </w:r>
      <w:hyperlink r:id="rId30" w:history="1">
        <w:r w:rsidR="00F40F30" w:rsidRPr="00A2033F">
          <w:rPr>
            <w:sz w:val="24"/>
            <w:szCs w:val="24"/>
          </w:rPr>
          <w:t>9</w:t>
        </w:r>
      </w:hyperlink>
      <w:r w:rsidR="00F40F30" w:rsidRPr="00A2033F">
        <w:rPr>
          <w:sz w:val="24"/>
          <w:szCs w:val="24"/>
        </w:rPr>
        <w:t xml:space="preserve"> и </w:t>
      </w:r>
      <w:hyperlink r:id="rId31" w:history="1">
        <w:r w:rsidR="00F40F30" w:rsidRPr="00A2033F">
          <w:rPr>
            <w:sz w:val="24"/>
            <w:szCs w:val="24"/>
          </w:rPr>
          <w:t>10</w:t>
        </w:r>
      </w:hyperlink>
      <w:r w:rsidR="00F40F30" w:rsidRPr="00A2033F">
        <w:rPr>
          <w:sz w:val="24"/>
          <w:szCs w:val="24"/>
        </w:rPr>
        <w:t xml:space="preserve"> той же статьи</w:t>
      </w:r>
      <w:r w:rsidR="0043704C" w:rsidRPr="00A2033F">
        <w:rPr>
          <w:color w:val="000000"/>
          <w:sz w:val="24"/>
          <w:szCs w:val="24"/>
        </w:rPr>
        <w:t xml:space="preserve"> либо по причине замены финансовым уполномоченным ненадлежащей финансовой организации на обязанную финансовую организацию в порядке, предусмотренном частями 4</w:t>
      </w:r>
      <w:r w:rsidR="0043704C" w:rsidRPr="00A2033F">
        <w:rPr>
          <w:color w:val="000000"/>
          <w:sz w:val="24"/>
          <w:szCs w:val="24"/>
          <w:vertAlign w:val="superscript"/>
        </w:rPr>
        <w:t>1</w:t>
      </w:r>
      <w:r w:rsidR="00D03789" w:rsidRPr="00A2033F">
        <w:rPr>
          <w:color w:val="000000"/>
          <w:sz w:val="24"/>
          <w:szCs w:val="24"/>
        </w:rPr>
        <w:t>–</w:t>
      </w:r>
      <w:r w:rsidR="0043704C" w:rsidRPr="00A2033F">
        <w:rPr>
          <w:color w:val="000000"/>
          <w:sz w:val="24"/>
          <w:szCs w:val="24"/>
        </w:rPr>
        <w:t>4</w:t>
      </w:r>
      <w:r w:rsidR="0043704C" w:rsidRPr="00A2033F">
        <w:rPr>
          <w:color w:val="000000"/>
          <w:sz w:val="24"/>
          <w:szCs w:val="24"/>
          <w:vertAlign w:val="superscript"/>
        </w:rPr>
        <w:t>13</w:t>
      </w:r>
      <w:r w:rsidR="0043704C" w:rsidRPr="00A2033F">
        <w:rPr>
          <w:color w:val="000000"/>
          <w:sz w:val="24"/>
          <w:szCs w:val="24"/>
        </w:rPr>
        <w:t xml:space="preserve"> </w:t>
      </w:r>
      <w:r w:rsidR="005A2616" w:rsidRPr="00A2033F">
        <w:rPr>
          <w:color w:val="000000"/>
          <w:sz w:val="24"/>
          <w:szCs w:val="24"/>
        </w:rPr>
        <w:t xml:space="preserve">этой </w:t>
      </w:r>
      <w:r w:rsidR="0043704C" w:rsidRPr="00A2033F">
        <w:rPr>
          <w:color w:val="000000"/>
          <w:sz w:val="24"/>
          <w:szCs w:val="24"/>
        </w:rPr>
        <w:t>статьи.</w:t>
      </w:r>
    </w:p>
    <w:p w:rsidR="00F40F30" w:rsidRPr="00A2033F" w:rsidRDefault="00555389" w:rsidP="00B12A9D">
      <w:pPr>
        <w:autoSpaceDE w:val="0"/>
        <w:autoSpaceDN w:val="0"/>
        <w:adjustRightInd w:val="0"/>
        <w:ind w:firstLine="709"/>
        <w:jc w:val="both"/>
        <w:rPr>
          <w:sz w:val="24"/>
          <w:szCs w:val="24"/>
        </w:rPr>
      </w:pPr>
      <w:r w:rsidRPr="00A2033F">
        <w:rPr>
          <w:sz w:val="24"/>
          <w:szCs w:val="24"/>
        </w:rPr>
        <w:t>9</w:t>
      </w:r>
      <w:r w:rsidR="000D0346" w:rsidRPr="00A2033F">
        <w:rPr>
          <w:sz w:val="24"/>
          <w:szCs w:val="24"/>
        </w:rPr>
        <w:t>9</w:t>
      </w:r>
      <w:r w:rsidR="00F40F30" w:rsidRPr="00A2033F">
        <w:rPr>
          <w:sz w:val="24"/>
          <w:szCs w:val="24"/>
        </w:rPr>
        <w:t>.</w:t>
      </w:r>
      <w:r w:rsidR="00F40F30" w:rsidRPr="00A2033F">
        <w:rPr>
          <w:b/>
          <w:sz w:val="24"/>
          <w:szCs w:val="24"/>
        </w:rPr>
        <w:t xml:space="preserve"> </w:t>
      </w:r>
      <w:r w:rsidR="00F40F30" w:rsidRPr="00A2033F">
        <w:rPr>
          <w:sz w:val="24"/>
          <w:szCs w:val="24"/>
        </w:rPr>
        <w:t xml:space="preserve">Потребитель финансовых услуг вправе заявлять в суд требования к страховщику исключительно по предмету, содержавшемуся в обращении к финансовому уполномоченному, в связи с чем требования о взыскании основного долга, неустойки, </w:t>
      </w:r>
      <w:r w:rsidR="0043704C" w:rsidRPr="00A2033F">
        <w:rPr>
          <w:sz w:val="24"/>
          <w:szCs w:val="24"/>
        </w:rPr>
        <w:t>процентов, предусмотренных статьей</w:t>
      </w:r>
      <w:r w:rsidR="004F73E5" w:rsidRPr="00A2033F">
        <w:rPr>
          <w:sz w:val="24"/>
          <w:szCs w:val="24"/>
        </w:rPr>
        <w:t> </w:t>
      </w:r>
      <w:r w:rsidR="0043704C" w:rsidRPr="00A2033F">
        <w:rPr>
          <w:sz w:val="24"/>
          <w:szCs w:val="24"/>
        </w:rPr>
        <w:t>395 ГК</w:t>
      </w:r>
      <w:r w:rsidR="008E2CF0" w:rsidRPr="00A2033F">
        <w:rPr>
          <w:sz w:val="24"/>
          <w:szCs w:val="24"/>
        </w:rPr>
        <w:t> </w:t>
      </w:r>
      <w:r w:rsidR="0043704C" w:rsidRPr="00A2033F">
        <w:rPr>
          <w:sz w:val="24"/>
          <w:szCs w:val="24"/>
        </w:rPr>
        <w:t>РФ,</w:t>
      </w:r>
      <w:r w:rsidR="00F40F30" w:rsidRPr="00A2033F">
        <w:rPr>
          <w:sz w:val="24"/>
          <w:szCs w:val="24"/>
        </w:rPr>
        <w:t xml:space="preserve"> могут быть предъявлены в суд только при условии соблюдения обязательного досудебного порядка урегулирования спора, установленного Законом о финансовом уполномоченном, в отношении каждого из указанных требований (часть 3 статьи 25 Закона о финансовом уполномоченном).</w:t>
      </w:r>
    </w:p>
    <w:p w:rsidR="00DC7F6A" w:rsidRPr="00A2033F" w:rsidRDefault="00F40F30" w:rsidP="00B12A9D">
      <w:pPr>
        <w:autoSpaceDE w:val="0"/>
        <w:autoSpaceDN w:val="0"/>
        <w:adjustRightInd w:val="0"/>
        <w:ind w:firstLine="709"/>
        <w:jc w:val="both"/>
        <w:rPr>
          <w:sz w:val="24"/>
          <w:szCs w:val="24"/>
        </w:rPr>
      </w:pPr>
      <w:r w:rsidRPr="00A2033F">
        <w:rPr>
          <w:sz w:val="24"/>
          <w:szCs w:val="24"/>
        </w:rPr>
        <w:t>Несовпадение сумм основного долга, неустойки, процентов, предусмотренных статьей 395 ГК РФ, указанных в обращении к финансовому уполномоченному, не свидетельствует о несоблюдении потребителем финансовых услуг требований части 1 статьи 16 Закона</w:t>
      </w:r>
      <w:r w:rsidR="004F73E5" w:rsidRPr="00A2033F">
        <w:rPr>
          <w:sz w:val="24"/>
          <w:szCs w:val="24"/>
        </w:rPr>
        <w:t> </w:t>
      </w:r>
      <w:r w:rsidRPr="00A2033F">
        <w:rPr>
          <w:sz w:val="24"/>
          <w:szCs w:val="24"/>
        </w:rPr>
        <w:t>о финансовом уполномоченном.</w:t>
      </w:r>
    </w:p>
    <w:p w:rsidR="00F40F30" w:rsidRPr="00A2033F" w:rsidRDefault="00F40F30" w:rsidP="00B12A9D">
      <w:pPr>
        <w:autoSpaceDE w:val="0"/>
        <w:autoSpaceDN w:val="0"/>
        <w:adjustRightInd w:val="0"/>
        <w:ind w:firstLine="709"/>
        <w:jc w:val="both"/>
        <w:rPr>
          <w:sz w:val="24"/>
          <w:szCs w:val="24"/>
        </w:rPr>
      </w:pPr>
      <w:r w:rsidRPr="00A2033F">
        <w:rPr>
          <w:sz w:val="24"/>
          <w:szCs w:val="24"/>
        </w:rPr>
        <w:t>При несоблюдении потребителем финансовых услуг обязательного досудебного порядка урегулирования спора в отношении какого-либо из требований суд возвращает исковое заявление в этой части на основании пункта</w:t>
      </w:r>
      <w:r w:rsidR="00776779" w:rsidRPr="00A2033F">
        <w:rPr>
          <w:sz w:val="24"/>
          <w:szCs w:val="24"/>
        </w:rPr>
        <w:t> </w:t>
      </w:r>
      <w:r w:rsidRPr="00A2033F">
        <w:rPr>
          <w:sz w:val="24"/>
          <w:szCs w:val="24"/>
        </w:rPr>
        <w:t>1 части 1 статьи 135 ГПК РФ, а в случае принятия такого иска к производству суда оставляет исковое заявление в этой части без рассмотрения на основании абзаца второго статьи 222 ГПК РФ.</w:t>
      </w:r>
    </w:p>
    <w:p w:rsidR="00F40F30" w:rsidRPr="00A2033F" w:rsidRDefault="000D0346" w:rsidP="00B12A9D">
      <w:pPr>
        <w:autoSpaceDE w:val="0"/>
        <w:autoSpaceDN w:val="0"/>
        <w:adjustRightInd w:val="0"/>
        <w:ind w:firstLine="709"/>
        <w:jc w:val="both"/>
        <w:rPr>
          <w:sz w:val="24"/>
          <w:szCs w:val="24"/>
        </w:rPr>
      </w:pPr>
      <w:r w:rsidRPr="00A2033F">
        <w:rPr>
          <w:sz w:val="24"/>
          <w:szCs w:val="24"/>
        </w:rPr>
        <w:t>100</w:t>
      </w:r>
      <w:r w:rsidR="00F40F30" w:rsidRPr="00A2033F">
        <w:rPr>
          <w:sz w:val="24"/>
          <w:szCs w:val="24"/>
        </w:rPr>
        <w:t>.</w:t>
      </w:r>
      <w:r w:rsidR="00F40F30" w:rsidRPr="00A2033F">
        <w:rPr>
          <w:b/>
          <w:sz w:val="24"/>
          <w:szCs w:val="24"/>
        </w:rPr>
        <w:t xml:space="preserve"> </w:t>
      </w:r>
      <w:r w:rsidR="00F40F30" w:rsidRPr="00A2033F">
        <w:rPr>
          <w:sz w:val="24"/>
          <w:szCs w:val="24"/>
        </w:rPr>
        <w:t xml:space="preserve">При возникновении спора между </w:t>
      </w:r>
      <w:r w:rsidR="00F40F30" w:rsidRPr="00A2033F">
        <w:rPr>
          <w:bCs/>
          <w:sz w:val="24"/>
          <w:szCs w:val="24"/>
        </w:rPr>
        <w:t xml:space="preserve">страхователем (выгодоприобретателем), не являющимся потребителем финансовых услуг, и </w:t>
      </w:r>
      <w:r w:rsidR="00F40F30" w:rsidRPr="00A2033F">
        <w:rPr>
          <w:sz w:val="24"/>
          <w:szCs w:val="24"/>
        </w:rPr>
        <w:t>страховщиком (при отказе страховщика в выплате, при несогласии с размером страховой выплаты и т.</w:t>
      </w:r>
      <w:r w:rsidR="008251DA" w:rsidRPr="00A2033F">
        <w:rPr>
          <w:sz w:val="24"/>
          <w:szCs w:val="24"/>
        </w:rPr>
        <w:t xml:space="preserve"> </w:t>
      </w:r>
      <w:r w:rsidR="00F40F30" w:rsidRPr="00A2033F">
        <w:rPr>
          <w:sz w:val="24"/>
          <w:szCs w:val="24"/>
        </w:rPr>
        <w:t xml:space="preserve">д.) </w:t>
      </w:r>
      <w:r w:rsidR="00F40F30" w:rsidRPr="00A2033F">
        <w:rPr>
          <w:bCs/>
          <w:sz w:val="24"/>
          <w:szCs w:val="24"/>
        </w:rPr>
        <w:t xml:space="preserve">страхователем (выгодоприобретателем) должна быть подана </w:t>
      </w:r>
      <w:r w:rsidR="00F40F30" w:rsidRPr="00A2033F">
        <w:rPr>
          <w:sz w:val="24"/>
          <w:szCs w:val="24"/>
        </w:rPr>
        <w:t>претензия страховщику (часть 5 статьи 4 АПК РФ). Соблюдение названного порядка обязательно также при заявлении требований о понуждении к организации и оплате восстановительного ремонта поврежденного застрахованного имущества.</w:t>
      </w:r>
    </w:p>
    <w:p w:rsidR="00F40F30" w:rsidRPr="00A2033F" w:rsidRDefault="00B2406A" w:rsidP="00B12A9D">
      <w:pPr>
        <w:autoSpaceDE w:val="0"/>
        <w:autoSpaceDN w:val="0"/>
        <w:adjustRightInd w:val="0"/>
        <w:ind w:firstLine="709"/>
        <w:jc w:val="both"/>
        <w:rPr>
          <w:sz w:val="24"/>
          <w:szCs w:val="24"/>
        </w:rPr>
      </w:pPr>
      <w:r w:rsidRPr="00A2033F">
        <w:rPr>
          <w:sz w:val="24"/>
          <w:szCs w:val="24"/>
        </w:rPr>
        <w:t>10</w:t>
      </w:r>
      <w:r w:rsidR="000D0346" w:rsidRPr="00A2033F">
        <w:rPr>
          <w:sz w:val="24"/>
          <w:szCs w:val="24"/>
        </w:rPr>
        <w:t>1</w:t>
      </w:r>
      <w:r w:rsidR="00F40F30" w:rsidRPr="00A2033F">
        <w:rPr>
          <w:sz w:val="24"/>
          <w:szCs w:val="24"/>
        </w:rPr>
        <w:t xml:space="preserve">.В случае неполучения ответа от страховщика в </w:t>
      </w:r>
      <w:r w:rsidR="0043704C" w:rsidRPr="00A2033F">
        <w:rPr>
          <w:sz w:val="24"/>
          <w:szCs w:val="24"/>
        </w:rPr>
        <w:t xml:space="preserve">тридцатидневный </w:t>
      </w:r>
      <w:r w:rsidR="00F40F30" w:rsidRPr="00A2033F">
        <w:rPr>
          <w:sz w:val="24"/>
          <w:szCs w:val="24"/>
        </w:rPr>
        <w:t xml:space="preserve">срок либо при полном или частичном отказе в удовлетворении требований </w:t>
      </w:r>
      <w:r w:rsidR="00F40F30" w:rsidRPr="00A2033F">
        <w:rPr>
          <w:spacing w:val="-6"/>
          <w:sz w:val="24"/>
          <w:szCs w:val="24"/>
        </w:rPr>
        <w:t>страхователь (выгодоприобретатель), не являющийся потребителем финансовых услуг, вправе обратиться с иском в суд (часть 5 статьи</w:t>
      </w:r>
      <w:r w:rsidR="00776779" w:rsidRPr="00A2033F">
        <w:rPr>
          <w:spacing w:val="-6"/>
          <w:sz w:val="24"/>
          <w:szCs w:val="24"/>
        </w:rPr>
        <w:t> </w:t>
      </w:r>
      <w:r w:rsidR="00F40F30" w:rsidRPr="00A2033F">
        <w:rPr>
          <w:spacing w:val="-6"/>
          <w:sz w:val="24"/>
          <w:szCs w:val="24"/>
        </w:rPr>
        <w:t>4 АПК</w:t>
      </w:r>
      <w:r w:rsidR="00776779" w:rsidRPr="00A2033F">
        <w:rPr>
          <w:spacing w:val="-6"/>
          <w:sz w:val="24"/>
          <w:szCs w:val="24"/>
        </w:rPr>
        <w:t> </w:t>
      </w:r>
      <w:r w:rsidR="00F40F30" w:rsidRPr="00A2033F">
        <w:rPr>
          <w:spacing w:val="-6"/>
          <w:sz w:val="24"/>
          <w:szCs w:val="24"/>
        </w:rPr>
        <w:t>РФ).</w:t>
      </w:r>
    </w:p>
    <w:p w:rsidR="00BA6590" w:rsidRPr="00A2033F" w:rsidRDefault="00555389" w:rsidP="00B12A9D">
      <w:pPr>
        <w:autoSpaceDE w:val="0"/>
        <w:autoSpaceDN w:val="0"/>
        <w:adjustRightInd w:val="0"/>
        <w:ind w:firstLine="709"/>
        <w:jc w:val="both"/>
        <w:rPr>
          <w:sz w:val="24"/>
          <w:szCs w:val="24"/>
        </w:rPr>
      </w:pPr>
      <w:r w:rsidRPr="00A2033F">
        <w:rPr>
          <w:sz w:val="24"/>
          <w:szCs w:val="24"/>
        </w:rPr>
        <w:t>10</w:t>
      </w:r>
      <w:r w:rsidR="000D0346" w:rsidRPr="00A2033F">
        <w:rPr>
          <w:sz w:val="24"/>
          <w:szCs w:val="24"/>
        </w:rPr>
        <w:t>2</w:t>
      </w:r>
      <w:r w:rsidR="00F40F30" w:rsidRPr="00A2033F">
        <w:rPr>
          <w:sz w:val="24"/>
          <w:szCs w:val="24"/>
        </w:rPr>
        <w:t>.</w:t>
      </w:r>
      <w:r w:rsidR="00F40F30" w:rsidRPr="00A2033F">
        <w:rPr>
          <w:b/>
          <w:sz w:val="24"/>
          <w:szCs w:val="24"/>
        </w:rPr>
        <w:t xml:space="preserve"> </w:t>
      </w:r>
      <w:r w:rsidR="00BA6590" w:rsidRPr="00A2033F">
        <w:rPr>
          <w:color w:val="000000"/>
          <w:sz w:val="24"/>
          <w:szCs w:val="24"/>
          <w:lang w:bidi="ru-RU"/>
        </w:rPr>
        <w:t xml:space="preserve">При соблюдении страхователем (выгодоприобретателем), не являющимся потребителем финансовых услуг, досудебного порядка урегулирования спора (статья 4 </w:t>
      </w:r>
      <w:r w:rsidR="008251DA" w:rsidRPr="00A2033F">
        <w:rPr>
          <w:color w:val="000000"/>
          <w:sz w:val="24"/>
          <w:szCs w:val="24"/>
          <w:lang w:bidi="ru-RU"/>
        </w:rPr>
        <w:t>АПК РФ</w:t>
      </w:r>
      <w:r w:rsidR="00BA6590" w:rsidRPr="00A2033F">
        <w:rPr>
          <w:color w:val="000000"/>
          <w:sz w:val="24"/>
          <w:szCs w:val="24"/>
          <w:lang w:bidi="ru-RU"/>
        </w:rPr>
        <w:t xml:space="preserve">) только в отношении суммы основного долга в случае его обращения в суд с </w:t>
      </w:r>
      <w:r w:rsidR="00BA6590" w:rsidRPr="00A2033F">
        <w:rPr>
          <w:color w:val="000000"/>
          <w:sz w:val="24"/>
          <w:szCs w:val="24"/>
          <w:lang w:bidi="ru-RU"/>
        </w:rPr>
        <w:lastRenderedPageBreak/>
        <w:t>требованием о взыскании суммы основного долга и неустойки, процентов, предусмотренных статьей</w:t>
      </w:r>
      <w:r w:rsidR="00FB3D52" w:rsidRPr="00A2033F">
        <w:rPr>
          <w:color w:val="000000"/>
          <w:sz w:val="24"/>
          <w:szCs w:val="24"/>
          <w:lang w:bidi="ru-RU"/>
        </w:rPr>
        <w:t> </w:t>
      </w:r>
      <w:r w:rsidR="00BA6590" w:rsidRPr="00A2033F">
        <w:rPr>
          <w:color w:val="000000"/>
          <w:sz w:val="24"/>
          <w:szCs w:val="24"/>
          <w:lang w:bidi="ru-RU"/>
        </w:rPr>
        <w:t xml:space="preserve">395 </w:t>
      </w:r>
      <w:r w:rsidR="0012086C" w:rsidRPr="00A2033F">
        <w:rPr>
          <w:color w:val="000000"/>
          <w:sz w:val="24"/>
          <w:szCs w:val="24"/>
          <w:lang w:bidi="ru-RU"/>
        </w:rPr>
        <w:t>ГК РФ</w:t>
      </w:r>
      <w:r w:rsidR="00BA6590" w:rsidRPr="00A2033F">
        <w:rPr>
          <w:color w:val="000000"/>
          <w:sz w:val="24"/>
          <w:szCs w:val="24"/>
          <w:lang w:bidi="ru-RU"/>
        </w:rPr>
        <w:t>, такой порядок считается соблюденным в отношении всех требований.</w:t>
      </w:r>
    </w:p>
    <w:p w:rsidR="00BA6590" w:rsidRPr="00A2033F" w:rsidRDefault="00BA6590" w:rsidP="00B12A9D">
      <w:pPr>
        <w:ind w:firstLine="709"/>
        <w:jc w:val="both"/>
        <w:rPr>
          <w:sz w:val="24"/>
          <w:szCs w:val="24"/>
        </w:rPr>
      </w:pPr>
      <w:r w:rsidRPr="00A2033F">
        <w:rPr>
          <w:color w:val="000000"/>
          <w:sz w:val="24"/>
          <w:szCs w:val="24"/>
          <w:lang w:bidi="ru-RU"/>
        </w:rPr>
        <w:t xml:space="preserve">Если страхователем (выгодоприобретателем) указанный порядок соблюден только в отношении суммы основного долга и в отношении данной суммы принято решение суда, а исковые требования о взыскании неустойки, процентов, предусмотренных статьей 395 </w:t>
      </w:r>
      <w:r w:rsidR="0012086C" w:rsidRPr="00A2033F">
        <w:rPr>
          <w:color w:val="000000"/>
          <w:sz w:val="24"/>
          <w:szCs w:val="24"/>
          <w:lang w:bidi="ru-RU"/>
        </w:rPr>
        <w:t>ГК РФ</w:t>
      </w:r>
      <w:r w:rsidRPr="00A2033F">
        <w:rPr>
          <w:color w:val="000000"/>
          <w:sz w:val="24"/>
          <w:szCs w:val="24"/>
          <w:lang w:bidi="ru-RU"/>
        </w:rPr>
        <w:t xml:space="preserve">, не заявлялись, то по предъявленному впоследствии требованию о взыскании неустойки, процентов, предусмотренных статьей 395 указанного </w:t>
      </w:r>
      <w:r w:rsidR="008251DA" w:rsidRPr="00A2033F">
        <w:rPr>
          <w:color w:val="000000"/>
          <w:sz w:val="24"/>
          <w:szCs w:val="24"/>
          <w:lang w:bidi="ru-RU"/>
        </w:rPr>
        <w:t>кодекса</w:t>
      </w:r>
      <w:r w:rsidRPr="00A2033F">
        <w:rPr>
          <w:color w:val="000000"/>
          <w:sz w:val="24"/>
          <w:szCs w:val="24"/>
          <w:lang w:bidi="ru-RU"/>
        </w:rPr>
        <w:t>, соблюдение досудебного порядка урегулирования спора является обязательным.</w:t>
      </w:r>
    </w:p>
    <w:p w:rsidR="00F40F30" w:rsidRPr="00A2033F" w:rsidRDefault="00555389" w:rsidP="00B12A9D">
      <w:pPr>
        <w:ind w:firstLine="709"/>
        <w:jc w:val="both"/>
        <w:rPr>
          <w:sz w:val="24"/>
          <w:szCs w:val="24"/>
        </w:rPr>
      </w:pPr>
      <w:r w:rsidRPr="00A2033F">
        <w:rPr>
          <w:sz w:val="24"/>
          <w:szCs w:val="24"/>
        </w:rPr>
        <w:t>10</w:t>
      </w:r>
      <w:r w:rsidR="000D0346" w:rsidRPr="00A2033F">
        <w:rPr>
          <w:sz w:val="24"/>
          <w:szCs w:val="24"/>
        </w:rPr>
        <w:t>3</w:t>
      </w:r>
      <w:r w:rsidR="00591FD8" w:rsidRPr="00A2033F">
        <w:rPr>
          <w:sz w:val="24"/>
          <w:szCs w:val="24"/>
        </w:rPr>
        <w:t>.</w:t>
      </w:r>
      <w:r w:rsidR="00F40F30" w:rsidRPr="00A2033F">
        <w:rPr>
          <w:sz w:val="24"/>
          <w:szCs w:val="24"/>
        </w:rPr>
        <w:t xml:space="preserve"> Соблюдение обязательного досудебного порядка урегулирования спора для обращения в суд с требованиями о страховой выплате не является обязательным, если такой порядок соблюден в отношении требований </w:t>
      </w:r>
      <w:r w:rsidR="0069498C" w:rsidRPr="00A2033F">
        <w:rPr>
          <w:sz w:val="24"/>
          <w:szCs w:val="24"/>
        </w:rPr>
        <w:t>страхователя (выгодоприобретателя)</w:t>
      </w:r>
      <w:r w:rsidR="00F40F30" w:rsidRPr="00A2033F">
        <w:rPr>
          <w:sz w:val="24"/>
          <w:szCs w:val="24"/>
        </w:rPr>
        <w:t xml:space="preserve"> об организации и оплате восстановительного ремонта застрахованного имущества.</w:t>
      </w:r>
    </w:p>
    <w:p w:rsidR="00F40F30" w:rsidRPr="00A2033F" w:rsidRDefault="00555389" w:rsidP="00B12A9D">
      <w:pPr>
        <w:pStyle w:val="ConsPlusNormal"/>
        <w:ind w:firstLine="709"/>
        <w:jc w:val="both"/>
        <w:rPr>
          <w:bCs/>
          <w:sz w:val="24"/>
          <w:szCs w:val="24"/>
        </w:rPr>
      </w:pPr>
      <w:r w:rsidRPr="00A2033F">
        <w:rPr>
          <w:sz w:val="24"/>
          <w:szCs w:val="24"/>
        </w:rPr>
        <w:t>10</w:t>
      </w:r>
      <w:r w:rsidR="000D0346" w:rsidRPr="00A2033F">
        <w:rPr>
          <w:sz w:val="24"/>
          <w:szCs w:val="24"/>
        </w:rPr>
        <w:t>4</w:t>
      </w:r>
      <w:r w:rsidR="00F40F30" w:rsidRPr="00A2033F">
        <w:rPr>
          <w:sz w:val="24"/>
          <w:szCs w:val="24"/>
        </w:rPr>
        <w:t xml:space="preserve">. </w:t>
      </w:r>
      <w:r w:rsidR="00F40F30" w:rsidRPr="00A2033F">
        <w:rPr>
          <w:bCs/>
          <w:sz w:val="24"/>
          <w:szCs w:val="24"/>
        </w:rPr>
        <w:t xml:space="preserve">Если требование </w:t>
      </w:r>
      <w:r w:rsidR="00F40F30" w:rsidRPr="00A2033F">
        <w:rPr>
          <w:sz w:val="24"/>
          <w:szCs w:val="24"/>
        </w:rPr>
        <w:t xml:space="preserve">страхователя (выгодоприобретателя) </w:t>
      </w:r>
      <w:r w:rsidR="00F40F30" w:rsidRPr="00A2033F">
        <w:rPr>
          <w:bCs/>
          <w:sz w:val="24"/>
          <w:szCs w:val="24"/>
        </w:rPr>
        <w:t>предъявляется к нескольким страховщикам, то обязательный досудебный порядок урегулирования спора должен быть соблюден в отношении каждого из них (статьи 131, 132 ГПК РФ, статьи 125, 126 АПК РФ).</w:t>
      </w:r>
    </w:p>
    <w:p w:rsidR="00F40F30" w:rsidRPr="00A2033F" w:rsidRDefault="00F40F30" w:rsidP="00B12A9D">
      <w:pPr>
        <w:autoSpaceDE w:val="0"/>
        <w:autoSpaceDN w:val="0"/>
        <w:adjustRightInd w:val="0"/>
        <w:ind w:firstLine="709"/>
        <w:jc w:val="both"/>
        <w:rPr>
          <w:bCs/>
          <w:sz w:val="24"/>
          <w:szCs w:val="24"/>
        </w:rPr>
      </w:pPr>
      <w:r w:rsidRPr="00A2033F">
        <w:rPr>
          <w:bCs/>
          <w:sz w:val="24"/>
          <w:szCs w:val="24"/>
        </w:rPr>
        <w:t>При этом, если названный порядок соблюден применительно к одному из страховщиков и рассмотрение дела без участия других лиц в качестве соответчиков, в отношении которых такой порядок не соблюдался, возможно, то досудебный порядок считается соблюденным и дело подлежит рассмотрению только с участием соответствующего ответчика (</w:t>
      </w:r>
      <w:r w:rsidR="00EA5821" w:rsidRPr="00A2033F">
        <w:rPr>
          <w:bCs/>
          <w:sz w:val="24"/>
          <w:szCs w:val="24"/>
        </w:rPr>
        <w:t>часть</w:t>
      </w:r>
      <w:r w:rsidR="00E054FA" w:rsidRPr="00A2033F">
        <w:rPr>
          <w:bCs/>
          <w:sz w:val="24"/>
          <w:szCs w:val="24"/>
        </w:rPr>
        <w:t>  </w:t>
      </w:r>
      <w:r w:rsidR="00EA5821" w:rsidRPr="00A2033F">
        <w:rPr>
          <w:bCs/>
          <w:sz w:val="24"/>
          <w:szCs w:val="24"/>
        </w:rPr>
        <w:t>2 статьи</w:t>
      </w:r>
      <w:r w:rsidR="00E054FA" w:rsidRPr="00A2033F">
        <w:rPr>
          <w:bCs/>
          <w:sz w:val="24"/>
          <w:szCs w:val="24"/>
        </w:rPr>
        <w:t> </w:t>
      </w:r>
      <w:r w:rsidR="00EA5821" w:rsidRPr="00A2033F">
        <w:rPr>
          <w:bCs/>
          <w:sz w:val="24"/>
          <w:szCs w:val="24"/>
        </w:rPr>
        <w:t>40</w:t>
      </w:r>
      <w:r w:rsidRPr="00A2033F">
        <w:rPr>
          <w:bCs/>
          <w:sz w:val="24"/>
          <w:szCs w:val="24"/>
        </w:rPr>
        <w:t xml:space="preserve"> ГПК РФ, часть 2 статьи 46 АПК РФ), а в части исковых требований к</w:t>
      </w:r>
      <w:r w:rsidRPr="00A2033F">
        <w:rPr>
          <w:bCs/>
          <w:color w:val="FF0000"/>
          <w:sz w:val="24"/>
          <w:szCs w:val="24"/>
        </w:rPr>
        <w:t xml:space="preserve"> </w:t>
      </w:r>
      <w:r w:rsidRPr="00A2033F">
        <w:rPr>
          <w:bCs/>
          <w:sz w:val="24"/>
          <w:szCs w:val="24"/>
        </w:rPr>
        <w:t>соответчикам, в отношении которых обязательный досудебный порядок не соблюден, подлежит оставлению без рассмотрения на основании абзаца</w:t>
      </w:r>
      <w:r w:rsidR="00FB3D52" w:rsidRPr="00A2033F">
        <w:rPr>
          <w:bCs/>
          <w:sz w:val="24"/>
          <w:szCs w:val="24"/>
        </w:rPr>
        <w:t> </w:t>
      </w:r>
      <w:r w:rsidRPr="00A2033F">
        <w:rPr>
          <w:bCs/>
          <w:sz w:val="24"/>
          <w:szCs w:val="24"/>
        </w:rPr>
        <w:t>второго статьи 222 ГПК РФ или пункта 2 части 1 статьи 148 АПК РФ.</w:t>
      </w:r>
    </w:p>
    <w:p w:rsidR="00F40F30" w:rsidRPr="00A2033F" w:rsidRDefault="00F40F30" w:rsidP="00B12A9D">
      <w:pPr>
        <w:autoSpaceDE w:val="0"/>
        <w:autoSpaceDN w:val="0"/>
        <w:adjustRightInd w:val="0"/>
        <w:ind w:firstLine="709"/>
        <w:jc w:val="both"/>
        <w:rPr>
          <w:bCs/>
          <w:sz w:val="24"/>
          <w:szCs w:val="24"/>
        </w:rPr>
      </w:pPr>
      <w:r w:rsidRPr="00A2033F">
        <w:rPr>
          <w:bCs/>
          <w:sz w:val="24"/>
          <w:szCs w:val="24"/>
        </w:rPr>
        <w:t xml:space="preserve">Вместе с тем при невозможности рассмотрения дела без участия всех ответчиков исковые требования </w:t>
      </w:r>
      <w:r w:rsidRPr="00A2033F">
        <w:rPr>
          <w:sz w:val="24"/>
          <w:szCs w:val="24"/>
        </w:rPr>
        <w:t xml:space="preserve">страхователя (выгодоприобретателя) </w:t>
      </w:r>
      <w:r w:rsidRPr="00A2033F">
        <w:rPr>
          <w:bCs/>
          <w:sz w:val="24"/>
          <w:szCs w:val="24"/>
        </w:rPr>
        <w:t>подлежат оставлению без рассмотрения (часть 3 статьи 40, абзац второй статьи</w:t>
      </w:r>
      <w:r w:rsidR="00776779" w:rsidRPr="00A2033F">
        <w:rPr>
          <w:bCs/>
          <w:sz w:val="24"/>
          <w:szCs w:val="24"/>
        </w:rPr>
        <w:t> </w:t>
      </w:r>
      <w:r w:rsidRPr="00A2033F">
        <w:rPr>
          <w:bCs/>
          <w:sz w:val="24"/>
          <w:szCs w:val="24"/>
        </w:rPr>
        <w:t>222 ГПК РФ и часть 5 статьи 46, пункт 2 части 1 статьи 148 АПК РФ).</w:t>
      </w:r>
    </w:p>
    <w:p w:rsidR="00F40F30" w:rsidRPr="00A2033F" w:rsidRDefault="00555389" w:rsidP="00B12A9D">
      <w:pPr>
        <w:autoSpaceDE w:val="0"/>
        <w:autoSpaceDN w:val="0"/>
        <w:adjustRightInd w:val="0"/>
        <w:ind w:firstLine="709"/>
        <w:jc w:val="both"/>
        <w:rPr>
          <w:bCs/>
          <w:sz w:val="24"/>
          <w:szCs w:val="24"/>
        </w:rPr>
      </w:pPr>
      <w:r w:rsidRPr="00A2033F">
        <w:rPr>
          <w:bCs/>
          <w:sz w:val="24"/>
          <w:szCs w:val="24"/>
        </w:rPr>
        <w:t>10</w:t>
      </w:r>
      <w:r w:rsidR="000D0346" w:rsidRPr="00A2033F">
        <w:rPr>
          <w:bCs/>
          <w:sz w:val="24"/>
          <w:szCs w:val="24"/>
        </w:rPr>
        <w:t>5</w:t>
      </w:r>
      <w:r w:rsidR="00F40F30" w:rsidRPr="00A2033F">
        <w:rPr>
          <w:bCs/>
          <w:sz w:val="24"/>
          <w:szCs w:val="24"/>
        </w:rPr>
        <w:t>.</w:t>
      </w:r>
      <w:r w:rsidR="00F40F30" w:rsidRPr="00A2033F">
        <w:rPr>
          <w:b/>
          <w:sz w:val="24"/>
          <w:szCs w:val="24"/>
        </w:rPr>
        <w:t xml:space="preserve"> </w:t>
      </w:r>
      <w:r w:rsidR="00F40F30" w:rsidRPr="00A2033F">
        <w:rPr>
          <w:bCs/>
          <w:sz w:val="24"/>
          <w:szCs w:val="24"/>
        </w:rPr>
        <w:t xml:space="preserve">Соблюдения досудебного порядка урегулирования спора при подаче встречного иска не требуется, поскольку встречный иск предъявляется после возбуждения производства по делу и соблюдение такого порядка не будет способствовать достижению целей досудебного урегулирования (статья 138 ГПК РФ, </w:t>
      </w:r>
      <w:r w:rsidR="00EA5821" w:rsidRPr="00A2033F">
        <w:rPr>
          <w:bCs/>
          <w:sz w:val="24"/>
          <w:szCs w:val="24"/>
        </w:rPr>
        <w:t>часть 3 статьи 132</w:t>
      </w:r>
      <w:r w:rsidR="00F40F30" w:rsidRPr="00A2033F">
        <w:rPr>
          <w:bCs/>
          <w:sz w:val="24"/>
          <w:szCs w:val="24"/>
        </w:rPr>
        <w:t xml:space="preserve"> АПК РФ).</w:t>
      </w:r>
    </w:p>
    <w:p w:rsidR="00F40F30" w:rsidRPr="00A2033F" w:rsidRDefault="00555389" w:rsidP="00B12A9D">
      <w:pPr>
        <w:autoSpaceDE w:val="0"/>
        <w:autoSpaceDN w:val="0"/>
        <w:adjustRightInd w:val="0"/>
        <w:ind w:firstLine="709"/>
        <w:jc w:val="both"/>
        <w:rPr>
          <w:sz w:val="24"/>
          <w:szCs w:val="24"/>
        </w:rPr>
      </w:pPr>
      <w:r w:rsidRPr="00A2033F">
        <w:rPr>
          <w:bCs/>
          <w:sz w:val="24"/>
          <w:szCs w:val="24"/>
        </w:rPr>
        <w:t>10</w:t>
      </w:r>
      <w:r w:rsidR="000D0346" w:rsidRPr="00A2033F">
        <w:rPr>
          <w:bCs/>
          <w:sz w:val="24"/>
          <w:szCs w:val="24"/>
        </w:rPr>
        <w:t>6</w:t>
      </w:r>
      <w:r w:rsidR="00F40F30" w:rsidRPr="00A2033F">
        <w:rPr>
          <w:bCs/>
          <w:sz w:val="24"/>
          <w:szCs w:val="24"/>
        </w:rPr>
        <w:t>.</w:t>
      </w:r>
      <w:r w:rsidR="00F40F30" w:rsidRPr="00A2033F">
        <w:rPr>
          <w:b/>
          <w:sz w:val="24"/>
          <w:szCs w:val="24"/>
        </w:rPr>
        <w:t xml:space="preserve"> </w:t>
      </w:r>
      <w:r w:rsidR="00F40F30" w:rsidRPr="00A2033F">
        <w:rPr>
          <w:sz w:val="24"/>
          <w:szCs w:val="24"/>
        </w:rPr>
        <w:t xml:space="preserve">Суд первой инстанции или суд апелляционной инстанции, рассматривающий дело по правилам суда первой инстанции, удовлетворяет ходатайство страховщика об оставлении иска без рассмотрения в связи с несоблюдением истцом досудебного порядка урегулирования спора, если оно подано не позднее дня представления страховщиком первого заявления по существу спора и им выражено намерение его урегулировать, а также если на момент подачи данного ходатайства не истек установленный законом срок досудебного урегулирования и отсутствует ответ на обращение либо иной документ, подтверждающий соблюдение такого урегулирования (пункт 5 </w:t>
      </w:r>
      <w:r w:rsidR="00F40F30" w:rsidRPr="00A2033F">
        <w:rPr>
          <w:spacing w:val="-6"/>
          <w:sz w:val="24"/>
          <w:szCs w:val="24"/>
        </w:rPr>
        <w:t>части</w:t>
      </w:r>
      <w:r w:rsidR="00776779" w:rsidRPr="00A2033F">
        <w:rPr>
          <w:spacing w:val="-6"/>
          <w:sz w:val="24"/>
          <w:szCs w:val="24"/>
        </w:rPr>
        <w:t> </w:t>
      </w:r>
      <w:r w:rsidR="00F40F30" w:rsidRPr="00A2033F">
        <w:rPr>
          <w:spacing w:val="-6"/>
          <w:sz w:val="24"/>
          <w:szCs w:val="24"/>
        </w:rPr>
        <w:t>1 статьи 148, часть 5 статьи 159 АПК РФ, часть 4 статьи 1, статья 222 ГПК</w:t>
      </w:r>
      <w:r w:rsidR="00776779" w:rsidRPr="00A2033F">
        <w:rPr>
          <w:spacing w:val="-6"/>
          <w:sz w:val="24"/>
          <w:szCs w:val="24"/>
        </w:rPr>
        <w:t> </w:t>
      </w:r>
      <w:r w:rsidR="00F40F30" w:rsidRPr="00A2033F">
        <w:rPr>
          <w:spacing w:val="-6"/>
          <w:sz w:val="24"/>
          <w:szCs w:val="24"/>
        </w:rPr>
        <w:t>РФ).</w:t>
      </w:r>
    </w:p>
    <w:p w:rsidR="00F40F30" w:rsidRPr="00A2033F" w:rsidRDefault="0080227E" w:rsidP="00B12A9D">
      <w:pPr>
        <w:ind w:firstLine="709"/>
        <w:jc w:val="both"/>
        <w:rPr>
          <w:sz w:val="24"/>
          <w:szCs w:val="24"/>
        </w:rPr>
      </w:pPr>
      <w:r w:rsidRPr="00A2033F">
        <w:rPr>
          <w:sz w:val="24"/>
          <w:szCs w:val="24"/>
        </w:rPr>
        <w:t xml:space="preserve">Довод о несоблюдении истцом досудебного порядка урегулирования спора, впервые приведенный в суде апелляционной или кассационной инстанции, не может являться основанием для отмены судебных актов в суде апелляционной или кассационной инстанции, поскольку иное противоречило бы целям досудебного урегулирования споров </w:t>
      </w:r>
      <w:r w:rsidR="00F40F30" w:rsidRPr="00A2033F">
        <w:rPr>
          <w:sz w:val="24"/>
          <w:szCs w:val="24"/>
        </w:rPr>
        <w:t>(статьи 327</w:t>
      </w:r>
      <w:r w:rsidR="00F40F30" w:rsidRPr="00A2033F">
        <w:rPr>
          <w:sz w:val="24"/>
          <w:szCs w:val="24"/>
          <w:vertAlign w:val="superscript"/>
        </w:rPr>
        <w:t>1</w:t>
      </w:r>
      <w:r w:rsidR="00F40F30" w:rsidRPr="00A2033F">
        <w:rPr>
          <w:sz w:val="24"/>
          <w:szCs w:val="24"/>
        </w:rPr>
        <w:t>, 328, 330, 379</w:t>
      </w:r>
      <w:r w:rsidR="00F40F30" w:rsidRPr="00A2033F">
        <w:rPr>
          <w:sz w:val="24"/>
          <w:szCs w:val="24"/>
          <w:vertAlign w:val="superscript"/>
        </w:rPr>
        <w:t>6</w:t>
      </w:r>
      <w:r w:rsidR="00F40F30" w:rsidRPr="00A2033F">
        <w:rPr>
          <w:sz w:val="24"/>
          <w:szCs w:val="24"/>
        </w:rPr>
        <w:t xml:space="preserve"> и</w:t>
      </w:r>
      <w:r w:rsidR="00776779" w:rsidRPr="00A2033F">
        <w:rPr>
          <w:sz w:val="24"/>
          <w:szCs w:val="24"/>
        </w:rPr>
        <w:t> </w:t>
      </w:r>
      <w:r w:rsidR="00F40F30" w:rsidRPr="00A2033F">
        <w:rPr>
          <w:sz w:val="24"/>
          <w:szCs w:val="24"/>
        </w:rPr>
        <w:t>379</w:t>
      </w:r>
      <w:r w:rsidR="00F40F30" w:rsidRPr="00A2033F">
        <w:rPr>
          <w:sz w:val="24"/>
          <w:szCs w:val="24"/>
          <w:vertAlign w:val="superscript"/>
        </w:rPr>
        <w:t xml:space="preserve">7 </w:t>
      </w:r>
      <w:r w:rsidR="00F40F30" w:rsidRPr="00A2033F">
        <w:rPr>
          <w:sz w:val="24"/>
          <w:szCs w:val="24"/>
        </w:rPr>
        <w:t>ГПК РФ, статьи 268−270, 286–288 АПК РФ).</w:t>
      </w:r>
    </w:p>
    <w:p w:rsidR="00F40F30" w:rsidRPr="00A2033F" w:rsidRDefault="00555389" w:rsidP="00B12A9D">
      <w:pPr>
        <w:pStyle w:val="ConsPlusNormal"/>
        <w:ind w:firstLine="709"/>
        <w:jc w:val="both"/>
        <w:rPr>
          <w:sz w:val="24"/>
          <w:szCs w:val="24"/>
        </w:rPr>
      </w:pPr>
      <w:r w:rsidRPr="00A2033F">
        <w:rPr>
          <w:sz w:val="24"/>
          <w:szCs w:val="24"/>
        </w:rPr>
        <w:t>10</w:t>
      </w:r>
      <w:r w:rsidR="000D0346" w:rsidRPr="00A2033F">
        <w:rPr>
          <w:sz w:val="24"/>
          <w:szCs w:val="24"/>
        </w:rPr>
        <w:t>7</w:t>
      </w:r>
      <w:r w:rsidR="00591FD8" w:rsidRPr="00A2033F">
        <w:rPr>
          <w:sz w:val="24"/>
          <w:szCs w:val="24"/>
        </w:rPr>
        <w:t>.</w:t>
      </w:r>
      <w:r w:rsidR="001D1D39" w:rsidRPr="00A2033F">
        <w:rPr>
          <w:sz w:val="24"/>
          <w:szCs w:val="24"/>
        </w:rPr>
        <w:t xml:space="preserve"> </w:t>
      </w:r>
      <w:r w:rsidR="00F40F30" w:rsidRPr="00A2033F">
        <w:rPr>
          <w:sz w:val="24"/>
          <w:szCs w:val="24"/>
        </w:rPr>
        <w:t>Дела по спорам, возникающим из договора добровольного страхования имущества граждан, организаций, органов государственной власти, органов местного самоуправления и не связанным с осуществлением ими предпринимательской и иной экономической деятельности, подлежат рассмотрению судами общей юрисдикции (</w:t>
      </w:r>
      <w:r w:rsidR="00EA5821" w:rsidRPr="00A2033F">
        <w:rPr>
          <w:sz w:val="24"/>
          <w:szCs w:val="24"/>
        </w:rPr>
        <w:t>пункт 1 части 1</w:t>
      </w:r>
      <w:r w:rsidR="00F40F30" w:rsidRPr="00A2033F">
        <w:rPr>
          <w:sz w:val="24"/>
          <w:szCs w:val="24"/>
        </w:rPr>
        <w:t xml:space="preserve"> и </w:t>
      </w:r>
      <w:r w:rsidR="00EA5821" w:rsidRPr="00A2033F">
        <w:rPr>
          <w:sz w:val="24"/>
          <w:szCs w:val="24"/>
        </w:rPr>
        <w:t>часть 3 статьи 22</w:t>
      </w:r>
      <w:r w:rsidR="00F40F30" w:rsidRPr="00A2033F">
        <w:rPr>
          <w:sz w:val="24"/>
          <w:szCs w:val="24"/>
        </w:rPr>
        <w:t xml:space="preserve"> ГПК РФ).</w:t>
      </w:r>
    </w:p>
    <w:p w:rsidR="00F40F30" w:rsidRPr="00A2033F" w:rsidRDefault="00F40F30" w:rsidP="00B12A9D">
      <w:pPr>
        <w:pStyle w:val="ConsPlusNormal"/>
        <w:ind w:firstLine="709"/>
        <w:jc w:val="both"/>
        <w:rPr>
          <w:sz w:val="24"/>
          <w:szCs w:val="24"/>
        </w:rPr>
      </w:pPr>
      <w:r w:rsidRPr="00A2033F">
        <w:rPr>
          <w:sz w:val="24"/>
          <w:szCs w:val="24"/>
        </w:rPr>
        <w:t>При этом дела по имущественным спорам при цене иска, не превышающей пятидесяти тысяч рублей на день подачи заявления, а по спорам, возникающим в сфере защиты прав потребителей, − не превышающей ста тысяч рублей, подсудны мировому судье (пункты 4</w:t>
      </w:r>
      <w:r w:rsidR="00FB3D52" w:rsidRPr="00A2033F">
        <w:rPr>
          <w:sz w:val="24"/>
          <w:szCs w:val="24"/>
        </w:rPr>
        <w:t> </w:t>
      </w:r>
      <w:r w:rsidRPr="00A2033F">
        <w:rPr>
          <w:sz w:val="24"/>
          <w:szCs w:val="24"/>
        </w:rPr>
        <w:t>и</w:t>
      </w:r>
      <w:r w:rsidR="00FB3D52" w:rsidRPr="00A2033F">
        <w:rPr>
          <w:sz w:val="24"/>
          <w:szCs w:val="24"/>
        </w:rPr>
        <w:t> </w:t>
      </w:r>
      <w:r w:rsidRPr="00A2033F">
        <w:rPr>
          <w:sz w:val="24"/>
          <w:szCs w:val="24"/>
        </w:rPr>
        <w:t>5 части</w:t>
      </w:r>
      <w:r w:rsidR="00776779" w:rsidRPr="00A2033F">
        <w:rPr>
          <w:sz w:val="24"/>
          <w:szCs w:val="24"/>
        </w:rPr>
        <w:t> </w:t>
      </w:r>
      <w:r w:rsidRPr="00A2033F">
        <w:rPr>
          <w:sz w:val="24"/>
          <w:szCs w:val="24"/>
        </w:rPr>
        <w:t xml:space="preserve">1 статьи 23 ГПК РФ). </w:t>
      </w:r>
    </w:p>
    <w:p w:rsidR="00F40F30" w:rsidRPr="00A2033F" w:rsidRDefault="00F40F30" w:rsidP="00B12A9D">
      <w:pPr>
        <w:pStyle w:val="ConsPlusNormal"/>
        <w:ind w:firstLine="709"/>
        <w:jc w:val="both"/>
        <w:rPr>
          <w:sz w:val="24"/>
          <w:szCs w:val="24"/>
        </w:rPr>
      </w:pPr>
      <w:r w:rsidRPr="00A2033F">
        <w:rPr>
          <w:sz w:val="24"/>
          <w:szCs w:val="24"/>
        </w:rPr>
        <w:lastRenderedPageBreak/>
        <w:t>Дела по имущественным спорам при цене иска, превышающей указанный выше размер на день подачи заявления, а также дела по искам, не подлежащим оценке (например, о нарушении права потребителя на достоверную информацию), подсудны районному суду (статья 24 ГПК РФ).</w:t>
      </w:r>
    </w:p>
    <w:p w:rsidR="00F40F30" w:rsidRPr="00A2033F" w:rsidRDefault="00F40F30" w:rsidP="00B12A9D">
      <w:pPr>
        <w:pStyle w:val="ConsPlusNormal"/>
        <w:ind w:firstLine="709"/>
        <w:jc w:val="both"/>
        <w:rPr>
          <w:sz w:val="24"/>
          <w:szCs w:val="24"/>
        </w:rPr>
      </w:pPr>
      <w:r w:rsidRPr="00A2033F">
        <w:rPr>
          <w:sz w:val="24"/>
          <w:szCs w:val="24"/>
        </w:rPr>
        <w:t>В случае если одновременно с требованием имущественного характера, подсудным мировому судье, заявлено производное от него требование о компенсации морального вреда, то такие дела подсудны мировому судье.</w:t>
      </w:r>
    </w:p>
    <w:p w:rsidR="00F40F30" w:rsidRPr="00A2033F" w:rsidRDefault="00F40F30" w:rsidP="00B12A9D">
      <w:pPr>
        <w:pStyle w:val="ConsPlusNormal"/>
        <w:ind w:firstLine="709"/>
        <w:jc w:val="both"/>
        <w:rPr>
          <w:sz w:val="24"/>
          <w:szCs w:val="24"/>
        </w:rPr>
      </w:pPr>
      <w:r w:rsidRPr="00A2033F">
        <w:rPr>
          <w:sz w:val="24"/>
          <w:szCs w:val="24"/>
        </w:rPr>
        <w:t>Если после увеличения исковых требований или при предъявлении встречного иска новые требования частично или полностью подсудны районному суду, все требования подлежат рассмотрению в районном суде. В этом случае мировой судья выносит определение о передаче дела в районный суд (</w:t>
      </w:r>
      <w:r w:rsidR="00EA5821" w:rsidRPr="00A2033F">
        <w:rPr>
          <w:sz w:val="24"/>
          <w:szCs w:val="24"/>
        </w:rPr>
        <w:t>часть 3 статьи 23</w:t>
      </w:r>
      <w:r w:rsidRPr="00A2033F">
        <w:rPr>
          <w:sz w:val="24"/>
          <w:szCs w:val="24"/>
        </w:rPr>
        <w:t xml:space="preserve"> ГПК РФ).</w:t>
      </w:r>
    </w:p>
    <w:p w:rsidR="00F40F30" w:rsidRPr="00A2033F" w:rsidRDefault="00F40F30" w:rsidP="00B12A9D">
      <w:pPr>
        <w:pStyle w:val="ConsPlusNormal"/>
        <w:ind w:firstLine="709"/>
        <w:jc w:val="both"/>
        <w:rPr>
          <w:sz w:val="24"/>
          <w:szCs w:val="24"/>
        </w:rPr>
      </w:pPr>
      <w:r w:rsidRPr="00A2033F">
        <w:rPr>
          <w:sz w:val="24"/>
          <w:szCs w:val="24"/>
        </w:rPr>
        <w:t>Обращение страховщика в случае его несогласия с решением финансового уполномоченного подлежит рассмотрению районным судом в порядке гражданского судопроизводства независимо от субъектного состава лиц, участвующих в деле (часть 4 статьи 1, статьи 23 и 24 ГПК РФ, статья 26 Закона о финансовом уполномоченном).</w:t>
      </w:r>
    </w:p>
    <w:p w:rsidR="00E93C73" w:rsidRPr="00A2033F" w:rsidRDefault="00555389" w:rsidP="00B12A9D">
      <w:pPr>
        <w:ind w:firstLine="567"/>
        <w:jc w:val="both"/>
        <w:rPr>
          <w:sz w:val="24"/>
          <w:szCs w:val="24"/>
        </w:rPr>
      </w:pPr>
      <w:r w:rsidRPr="00A2033F">
        <w:rPr>
          <w:sz w:val="24"/>
          <w:szCs w:val="24"/>
        </w:rPr>
        <w:t>10</w:t>
      </w:r>
      <w:r w:rsidR="000D0346" w:rsidRPr="00A2033F">
        <w:rPr>
          <w:sz w:val="24"/>
          <w:szCs w:val="24"/>
        </w:rPr>
        <w:t>8</w:t>
      </w:r>
      <w:r w:rsidR="00F40F30" w:rsidRPr="00A2033F">
        <w:rPr>
          <w:sz w:val="24"/>
          <w:szCs w:val="24"/>
        </w:rPr>
        <w:t>.</w:t>
      </w:r>
      <w:r w:rsidR="00F40F30" w:rsidRPr="00A2033F">
        <w:rPr>
          <w:b/>
          <w:sz w:val="24"/>
          <w:szCs w:val="24"/>
        </w:rPr>
        <w:t xml:space="preserve"> </w:t>
      </w:r>
      <w:r w:rsidR="00E93C73" w:rsidRPr="00A2033F">
        <w:rPr>
          <w:sz w:val="24"/>
          <w:szCs w:val="24"/>
        </w:rPr>
        <w:t>Дела по спорам, возникающим из договора добровольного страхования имущества и связанным с осуществлением предпринимательской и иной экономической деятельности юридическими лицами и индивидуальными предпринимателями, подлежат рассмотрению арбитражным судом (часть 1 статьи 27, статья 28 АПК РФ).</w:t>
      </w:r>
    </w:p>
    <w:p w:rsidR="0069498C" w:rsidRPr="00A2033F" w:rsidRDefault="00E93C73" w:rsidP="00B12A9D">
      <w:pPr>
        <w:pStyle w:val="ConsPlusNormal"/>
        <w:ind w:firstLine="709"/>
        <w:jc w:val="both"/>
        <w:rPr>
          <w:sz w:val="24"/>
          <w:szCs w:val="24"/>
        </w:rPr>
      </w:pPr>
      <w:r w:rsidRPr="00A2033F">
        <w:rPr>
          <w:sz w:val="24"/>
          <w:szCs w:val="24"/>
        </w:rPr>
        <w:t xml:space="preserve">При разрешении вопроса о том, какому суду </w:t>
      </w:r>
      <w:r w:rsidR="00780C02" w:rsidRPr="00A2033F">
        <w:rPr>
          <w:sz w:val="24"/>
          <w:szCs w:val="24"/>
        </w:rPr>
        <w:t xml:space="preserve">– </w:t>
      </w:r>
      <w:r w:rsidRPr="00A2033F">
        <w:rPr>
          <w:sz w:val="24"/>
          <w:szCs w:val="24"/>
        </w:rPr>
        <w:t xml:space="preserve">арбитражному или суду общей юрисдикции </w:t>
      </w:r>
      <w:r w:rsidR="00780C02" w:rsidRPr="00A2033F">
        <w:rPr>
          <w:sz w:val="24"/>
          <w:szCs w:val="24"/>
        </w:rPr>
        <w:t xml:space="preserve">– </w:t>
      </w:r>
      <w:r w:rsidRPr="00A2033F">
        <w:rPr>
          <w:sz w:val="24"/>
          <w:szCs w:val="24"/>
        </w:rPr>
        <w:t xml:space="preserve">подсуден иск, заявленный гражданином, имеющим статус индивидуального предпринимателя, определяющее значение имеет не только статус индивидуального предпринимателя, </w:t>
      </w:r>
      <w:r w:rsidRPr="00A2033F">
        <w:rPr>
          <w:bCs/>
          <w:sz w:val="24"/>
          <w:szCs w:val="24"/>
        </w:rPr>
        <w:t xml:space="preserve">но и </w:t>
      </w:r>
      <w:r w:rsidR="00A43649" w:rsidRPr="00A2033F">
        <w:rPr>
          <w:bCs/>
          <w:sz w:val="24"/>
          <w:szCs w:val="24"/>
        </w:rPr>
        <w:t xml:space="preserve">то обстоятельство, </w:t>
      </w:r>
      <w:r w:rsidRPr="00A2033F">
        <w:rPr>
          <w:bCs/>
          <w:sz w:val="24"/>
          <w:szCs w:val="24"/>
        </w:rPr>
        <w:t>осуществлялось ли страхование для личных, семейных, домашних, бытовых и иных нужд, не связанных с предпринимательской и иной экономической деятельностью владельца.</w:t>
      </w:r>
    </w:p>
    <w:p w:rsidR="00F40F30" w:rsidRPr="00A2033F" w:rsidRDefault="00555389" w:rsidP="00B12A9D">
      <w:pPr>
        <w:autoSpaceDE w:val="0"/>
        <w:autoSpaceDN w:val="0"/>
        <w:adjustRightInd w:val="0"/>
        <w:ind w:firstLine="709"/>
        <w:jc w:val="both"/>
        <w:rPr>
          <w:sz w:val="24"/>
          <w:szCs w:val="24"/>
        </w:rPr>
      </w:pPr>
      <w:r w:rsidRPr="00A2033F">
        <w:rPr>
          <w:sz w:val="24"/>
          <w:szCs w:val="24"/>
        </w:rPr>
        <w:t>10</w:t>
      </w:r>
      <w:r w:rsidR="000D0346" w:rsidRPr="00A2033F">
        <w:rPr>
          <w:sz w:val="24"/>
          <w:szCs w:val="24"/>
        </w:rPr>
        <w:t>9</w:t>
      </w:r>
      <w:r w:rsidR="00F40F30" w:rsidRPr="00A2033F">
        <w:rPr>
          <w:sz w:val="24"/>
          <w:szCs w:val="24"/>
        </w:rPr>
        <w:t>.</w:t>
      </w:r>
      <w:r w:rsidR="00F40F30" w:rsidRPr="00A2033F">
        <w:rPr>
          <w:b/>
          <w:sz w:val="24"/>
          <w:szCs w:val="24"/>
        </w:rPr>
        <w:t xml:space="preserve"> </w:t>
      </w:r>
      <w:r w:rsidR="00F40F30" w:rsidRPr="00A2033F">
        <w:rPr>
          <w:sz w:val="24"/>
          <w:szCs w:val="24"/>
        </w:rPr>
        <w:t>Дела по спорам, связанным с добровольным страхованием имущества, рассматриваются по общему правилу территориальной подсудности по адресу или месту жительства ответчика (</w:t>
      </w:r>
      <w:r w:rsidR="00C37AC2" w:rsidRPr="00A2033F">
        <w:rPr>
          <w:sz w:val="24"/>
          <w:szCs w:val="24"/>
        </w:rPr>
        <w:t>статья 28</w:t>
      </w:r>
      <w:r w:rsidR="00F40F30" w:rsidRPr="00A2033F">
        <w:rPr>
          <w:sz w:val="24"/>
          <w:szCs w:val="24"/>
        </w:rPr>
        <w:t xml:space="preserve"> ГПК РФ, </w:t>
      </w:r>
      <w:r w:rsidR="00C37AC2" w:rsidRPr="00A2033F">
        <w:rPr>
          <w:sz w:val="24"/>
          <w:szCs w:val="24"/>
        </w:rPr>
        <w:t>статья</w:t>
      </w:r>
      <w:r w:rsidR="00706F60" w:rsidRPr="00A2033F">
        <w:rPr>
          <w:sz w:val="24"/>
          <w:szCs w:val="24"/>
        </w:rPr>
        <w:t> </w:t>
      </w:r>
      <w:r w:rsidR="00C37AC2" w:rsidRPr="00A2033F">
        <w:rPr>
          <w:sz w:val="24"/>
          <w:szCs w:val="24"/>
        </w:rPr>
        <w:t>35</w:t>
      </w:r>
      <w:r w:rsidR="00F40F30" w:rsidRPr="00A2033F">
        <w:rPr>
          <w:sz w:val="24"/>
          <w:szCs w:val="24"/>
        </w:rPr>
        <w:t xml:space="preserve"> АПК РФ).</w:t>
      </w:r>
    </w:p>
    <w:p w:rsidR="00F40F30" w:rsidRPr="00A2033F" w:rsidRDefault="00F40F30" w:rsidP="00B12A9D">
      <w:pPr>
        <w:autoSpaceDE w:val="0"/>
        <w:autoSpaceDN w:val="0"/>
        <w:adjustRightInd w:val="0"/>
        <w:ind w:firstLine="709"/>
        <w:jc w:val="both"/>
        <w:rPr>
          <w:sz w:val="24"/>
          <w:szCs w:val="24"/>
        </w:rPr>
      </w:pPr>
      <w:r w:rsidRPr="00A2033F">
        <w:rPr>
          <w:sz w:val="24"/>
          <w:szCs w:val="24"/>
        </w:rPr>
        <w:t>Иск к страховой организации может быть предъявлен также по месту нахождения филиала или представительства, заключившего договор добровольного страхования, или по месту нахождения филиала или представительства</w:t>
      </w:r>
      <w:r w:rsidR="00780C02" w:rsidRPr="00A2033F">
        <w:rPr>
          <w:sz w:val="24"/>
          <w:szCs w:val="24"/>
        </w:rPr>
        <w:t>,</w:t>
      </w:r>
      <w:r w:rsidRPr="00A2033F">
        <w:rPr>
          <w:sz w:val="24"/>
          <w:szCs w:val="24"/>
        </w:rPr>
        <w:t xml:space="preserve"> </w:t>
      </w:r>
      <w:r w:rsidR="00BE27DE" w:rsidRPr="00A2033F">
        <w:rPr>
          <w:sz w:val="24"/>
          <w:szCs w:val="24"/>
        </w:rPr>
        <w:t>принявшего заявление об осуществлении страховой выплаты</w:t>
      </w:r>
      <w:r w:rsidR="00A071F6" w:rsidRPr="00A2033F">
        <w:rPr>
          <w:sz w:val="24"/>
          <w:szCs w:val="24"/>
        </w:rPr>
        <w:t xml:space="preserve"> </w:t>
      </w:r>
      <w:r w:rsidRPr="00A2033F">
        <w:rPr>
          <w:sz w:val="24"/>
          <w:szCs w:val="24"/>
        </w:rPr>
        <w:t>(</w:t>
      </w:r>
      <w:r w:rsidR="00C37AC2" w:rsidRPr="00A2033F">
        <w:rPr>
          <w:sz w:val="24"/>
          <w:szCs w:val="24"/>
        </w:rPr>
        <w:t>часть 2 статьи 29</w:t>
      </w:r>
      <w:r w:rsidRPr="00A2033F">
        <w:rPr>
          <w:sz w:val="24"/>
          <w:szCs w:val="24"/>
        </w:rPr>
        <w:t xml:space="preserve"> ГПК РФ и </w:t>
      </w:r>
      <w:r w:rsidR="00C37AC2" w:rsidRPr="00A2033F">
        <w:rPr>
          <w:sz w:val="24"/>
          <w:szCs w:val="24"/>
        </w:rPr>
        <w:t>часть 5 статьи 36</w:t>
      </w:r>
      <w:r w:rsidRPr="00A2033F">
        <w:rPr>
          <w:sz w:val="24"/>
          <w:szCs w:val="24"/>
        </w:rPr>
        <w:t xml:space="preserve"> АПК РФ).</w:t>
      </w:r>
    </w:p>
    <w:p w:rsidR="00F40F30" w:rsidRPr="00A2033F" w:rsidRDefault="00F40F30" w:rsidP="00B12A9D">
      <w:pPr>
        <w:pStyle w:val="ConsPlusNormal"/>
        <w:ind w:firstLine="709"/>
        <w:jc w:val="both"/>
        <w:rPr>
          <w:sz w:val="24"/>
          <w:szCs w:val="24"/>
        </w:rPr>
      </w:pPr>
      <w:r w:rsidRPr="00A2033F">
        <w:rPr>
          <w:sz w:val="24"/>
          <w:szCs w:val="24"/>
        </w:rPr>
        <w:t>При этом иски по спорам о защите прав потребителя, являющегося страхователем, выгодоприобретателем по договору добровольного страхования, могут также предъявляться в суд по месту жительства или по месту пребывания истца либо по месту заключения или месту исполнения договора (</w:t>
      </w:r>
      <w:r w:rsidR="00EA5821" w:rsidRPr="00A2033F">
        <w:rPr>
          <w:sz w:val="24"/>
          <w:szCs w:val="24"/>
        </w:rPr>
        <w:t>статья 28</w:t>
      </w:r>
      <w:r w:rsidRPr="00A2033F">
        <w:rPr>
          <w:sz w:val="24"/>
          <w:szCs w:val="24"/>
        </w:rPr>
        <w:t xml:space="preserve"> и </w:t>
      </w:r>
      <w:r w:rsidR="00EA5821" w:rsidRPr="00A2033F">
        <w:rPr>
          <w:sz w:val="24"/>
          <w:szCs w:val="24"/>
        </w:rPr>
        <w:t xml:space="preserve">часть </w:t>
      </w:r>
      <w:r w:rsidR="0036525D" w:rsidRPr="00A2033F">
        <w:rPr>
          <w:sz w:val="24"/>
          <w:szCs w:val="24"/>
        </w:rPr>
        <w:t xml:space="preserve">седьмая </w:t>
      </w:r>
      <w:r w:rsidR="00EA5821" w:rsidRPr="00A2033F">
        <w:rPr>
          <w:sz w:val="24"/>
          <w:szCs w:val="24"/>
        </w:rPr>
        <w:t>статьи 29</w:t>
      </w:r>
      <w:r w:rsidRPr="00A2033F">
        <w:rPr>
          <w:sz w:val="24"/>
          <w:szCs w:val="24"/>
        </w:rPr>
        <w:t xml:space="preserve"> ГПК РФ).</w:t>
      </w:r>
    </w:p>
    <w:p w:rsidR="00F40F30" w:rsidRPr="00A2033F" w:rsidRDefault="00312B27" w:rsidP="00B12A9D">
      <w:pPr>
        <w:autoSpaceDE w:val="0"/>
        <w:autoSpaceDN w:val="0"/>
        <w:adjustRightInd w:val="0"/>
        <w:ind w:firstLine="709"/>
        <w:jc w:val="both"/>
        <w:rPr>
          <w:iCs/>
          <w:sz w:val="24"/>
          <w:szCs w:val="24"/>
        </w:rPr>
      </w:pPr>
      <w:r w:rsidRPr="00A2033F">
        <w:rPr>
          <w:sz w:val="24"/>
          <w:szCs w:val="24"/>
        </w:rPr>
        <w:t>1</w:t>
      </w:r>
      <w:r w:rsidR="000D0346" w:rsidRPr="00A2033F">
        <w:rPr>
          <w:sz w:val="24"/>
          <w:szCs w:val="24"/>
        </w:rPr>
        <w:t>1</w:t>
      </w:r>
      <w:r w:rsidRPr="00A2033F">
        <w:rPr>
          <w:sz w:val="24"/>
          <w:szCs w:val="24"/>
        </w:rPr>
        <w:t>0</w:t>
      </w:r>
      <w:r w:rsidR="00591FD8" w:rsidRPr="00A2033F">
        <w:rPr>
          <w:sz w:val="24"/>
          <w:szCs w:val="24"/>
        </w:rPr>
        <w:t>.</w:t>
      </w:r>
      <w:r w:rsidR="00F40F30" w:rsidRPr="00A2033F">
        <w:rPr>
          <w:sz w:val="24"/>
          <w:szCs w:val="24"/>
        </w:rPr>
        <w:t xml:space="preserve"> Обращение страховщика в случае его несогласия с решением финансового уполномоченного подлежит рассмотрению по месту жительства страхователя (выгодоприобретателя) − потребителя финансовых услуг (</w:t>
      </w:r>
      <w:r w:rsidR="00C37AC2" w:rsidRPr="00A2033F">
        <w:rPr>
          <w:sz w:val="24"/>
          <w:szCs w:val="24"/>
        </w:rPr>
        <w:t>статья 28</w:t>
      </w:r>
      <w:r w:rsidR="00F40F30" w:rsidRPr="00A2033F">
        <w:rPr>
          <w:sz w:val="24"/>
          <w:szCs w:val="24"/>
        </w:rPr>
        <w:t xml:space="preserve"> и </w:t>
      </w:r>
      <w:r w:rsidR="00C37AC2" w:rsidRPr="00A2033F">
        <w:rPr>
          <w:sz w:val="24"/>
          <w:szCs w:val="24"/>
        </w:rPr>
        <w:t xml:space="preserve">часть </w:t>
      </w:r>
      <w:r w:rsidR="0036525D" w:rsidRPr="00A2033F">
        <w:rPr>
          <w:sz w:val="24"/>
          <w:szCs w:val="24"/>
        </w:rPr>
        <w:t xml:space="preserve">седьмая </w:t>
      </w:r>
      <w:r w:rsidR="00C37AC2" w:rsidRPr="00A2033F">
        <w:rPr>
          <w:sz w:val="24"/>
          <w:szCs w:val="24"/>
        </w:rPr>
        <w:t>статьи 29</w:t>
      </w:r>
      <w:r w:rsidR="00F40F30" w:rsidRPr="00A2033F">
        <w:rPr>
          <w:sz w:val="24"/>
          <w:szCs w:val="24"/>
        </w:rPr>
        <w:t xml:space="preserve"> ГПК РФ). Если страхователем (выгодоприобретателем) </w:t>
      </w:r>
      <w:r w:rsidR="00F40F30" w:rsidRPr="00A2033F">
        <w:rPr>
          <w:sz w:val="24"/>
          <w:szCs w:val="24"/>
        </w:rPr>
        <w:sym w:font="Symbol" w:char="F02D"/>
      </w:r>
      <w:r w:rsidR="00F40F30" w:rsidRPr="00A2033F">
        <w:rPr>
          <w:sz w:val="24"/>
          <w:szCs w:val="24"/>
        </w:rPr>
        <w:t xml:space="preserve"> потребителем финансовых услуг является иностранное лицо, то обращение страховщика подлежит рассмотрению по месту жительства такого страхователя (выгодоприобретателя) на территории Российской Федерации, а в случае его отсутствия </w:t>
      </w:r>
      <w:r w:rsidR="00780C02" w:rsidRPr="00A2033F">
        <w:rPr>
          <w:sz w:val="24"/>
          <w:szCs w:val="24"/>
        </w:rPr>
        <w:t xml:space="preserve">– </w:t>
      </w:r>
      <w:r w:rsidR="00F40F30" w:rsidRPr="00A2033F">
        <w:rPr>
          <w:iCs/>
          <w:sz w:val="24"/>
          <w:szCs w:val="24"/>
        </w:rPr>
        <w:t xml:space="preserve">по месту урегулирования страхового случая (статья 402 и часть </w:t>
      </w:r>
      <w:r w:rsidR="0036525D" w:rsidRPr="00A2033F">
        <w:rPr>
          <w:iCs/>
          <w:sz w:val="24"/>
          <w:szCs w:val="24"/>
        </w:rPr>
        <w:t xml:space="preserve">седьмая </w:t>
      </w:r>
      <w:r w:rsidR="00F40F30" w:rsidRPr="00A2033F">
        <w:rPr>
          <w:iCs/>
          <w:sz w:val="24"/>
          <w:szCs w:val="24"/>
        </w:rPr>
        <w:t>статьи 29 ГПК РФ, статья</w:t>
      </w:r>
      <w:r w:rsidR="00FB3D52" w:rsidRPr="00A2033F">
        <w:rPr>
          <w:iCs/>
          <w:sz w:val="24"/>
          <w:szCs w:val="24"/>
        </w:rPr>
        <w:t> </w:t>
      </w:r>
      <w:r w:rsidR="00F40F30" w:rsidRPr="00A2033F">
        <w:rPr>
          <w:iCs/>
          <w:sz w:val="24"/>
          <w:szCs w:val="24"/>
        </w:rPr>
        <w:t xml:space="preserve">2 </w:t>
      </w:r>
      <w:r w:rsidR="00F40F30" w:rsidRPr="00A2033F">
        <w:rPr>
          <w:sz w:val="24"/>
          <w:szCs w:val="24"/>
        </w:rPr>
        <w:t>Федерального закона от 18 июля 2006 года № 109-ФЗ «О миграционном учете иностранных граждан и лиц без гражданства в Российской Федерации»).</w:t>
      </w:r>
    </w:p>
    <w:p w:rsidR="00F40F30" w:rsidRPr="00A2033F" w:rsidRDefault="00F40F30" w:rsidP="00B12A9D">
      <w:pPr>
        <w:autoSpaceDE w:val="0"/>
        <w:autoSpaceDN w:val="0"/>
        <w:adjustRightInd w:val="0"/>
        <w:ind w:firstLine="709"/>
        <w:jc w:val="both"/>
        <w:rPr>
          <w:sz w:val="24"/>
          <w:szCs w:val="24"/>
        </w:rPr>
      </w:pPr>
      <w:r w:rsidRPr="00A2033F">
        <w:rPr>
          <w:sz w:val="24"/>
          <w:szCs w:val="24"/>
        </w:rPr>
        <w:t xml:space="preserve">После принятия судом дела к производству оно может быть передано в другой суд по основаниям, предусмотренным статьей 33 ГПК РФ. </w:t>
      </w:r>
    </w:p>
    <w:p w:rsidR="00F40F30" w:rsidRPr="00A2033F" w:rsidRDefault="00F40F30" w:rsidP="00B12A9D">
      <w:pPr>
        <w:autoSpaceDE w:val="0"/>
        <w:autoSpaceDN w:val="0"/>
        <w:adjustRightInd w:val="0"/>
        <w:ind w:firstLine="709"/>
        <w:jc w:val="both"/>
        <w:rPr>
          <w:sz w:val="24"/>
          <w:szCs w:val="24"/>
        </w:rPr>
      </w:pPr>
      <w:r w:rsidRPr="00A2033F">
        <w:rPr>
          <w:sz w:val="24"/>
          <w:szCs w:val="24"/>
        </w:rPr>
        <w:t>1</w:t>
      </w:r>
      <w:r w:rsidR="00B2406A" w:rsidRPr="00A2033F">
        <w:rPr>
          <w:sz w:val="24"/>
          <w:szCs w:val="24"/>
        </w:rPr>
        <w:t>1</w:t>
      </w:r>
      <w:r w:rsidR="000D0346" w:rsidRPr="00A2033F">
        <w:rPr>
          <w:sz w:val="24"/>
          <w:szCs w:val="24"/>
        </w:rPr>
        <w:t>1</w:t>
      </w:r>
      <w:r w:rsidRPr="00A2033F">
        <w:rPr>
          <w:sz w:val="24"/>
          <w:szCs w:val="24"/>
        </w:rPr>
        <w:t xml:space="preserve">. Если при рассмотрении спора между потребителем финансовых услуг и страховщиком судом установлено, что в производстве другого суда имеется заявление страховщика об обжаловании решения финансового уполномоченного, суд </w:t>
      </w:r>
      <w:r w:rsidR="00B74DCD" w:rsidRPr="00A2033F">
        <w:rPr>
          <w:sz w:val="24"/>
          <w:szCs w:val="24"/>
        </w:rPr>
        <w:t>обязан</w:t>
      </w:r>
      <w:r w:rsidRPr="00A2033F">
        <w:rPr>
          <w:sz w:val="24"/>
          <w:szCs w:val="24"/>
        </w:rPr>
        <w:t xml:space="preserve"> приостановить производство по делу до разрешения спора, возбужденного ранее (абзац пятый статьи 215 ГПК РФ, пункт 1 части 1 статьи 143 АПК РФ).</w:t>
      </w:r>
    </w:p>
    <w:p w:rsidR="00F40F30" w:rsidRPr="00A2033F" w:rsidRDefault="00F40F30" w:rsidP="00B12A9D">
      <w:pPr>
        <w:autoSpaceDE w:val="0"/>
        <w:autoSpaceDN w:val="0"/>
        <w:adjustRightInd w:val="0"/>
        <w:ind w:firstLine="709"/>
        <w:jc w:val="both"/>
        <w:rPr>
          <w:sz w:val="24"/>
          <w:szCs w:val="24"/>
        </w:rPr>
      </w:pPr>
      <w:r w:rsidRPr="00A2033F">
        <w:rPr>
          <w:sz w:val="24"/>
          <w:szCs w:val="24"/>
        </w:rPr>
        <w:lastRenderedPageBreak/>
        <w:t>1</w:t>
      </w:r>
      <w:r w:rsidR="00077BB1" w:rsidRPr="00A2033F">
        <w:rPr>
          <w:sz w:val="24"/>
          <w:szCs w:val="24"/>
        </w:rPr>
        <w:t>1</w:t>
      </w:r>
      <w:r w:rsidR="000D0346" w:rsidRPr="00A2033F">
        <w:rPr>
          <w:sz w:val="24"/>
          <w:szCs w:val="24"/>
        </w:rPr>
        <w:t>2</w:t>
      </w:r>
      <w:r w:rsidRPr="00A2033F">
        <w:rPr>
          <w:sz w:val="24"/>
          <w:szCs w:val="24"/>
        </w:rPr>
        <w:t>.</w:t>
      </w:r>
      <w:r w:rsidRPr="00A2033F">
        <w:rPr>
          <w:b/>
          <w:sz w:val="24"/>
          <w:szCs w:val="24"/>
        </w:rPr>
        <w:t xml:space="preserve"> </w:t>
      </w:r>
      <w:r w:rsidRPr="00A2033F">
        <w:rPr>
          <w:sz w:val="24"/>
          <w:szCs w:val="24"/>
        </w:rPr>
        <w:t>В случае несогласия с</w:t>
      </w:r>
      <w:r w:rsidR="00780C02" w:rsidRPr="00A2033F">
        <w:rPr>
          <w:sz w:val="24"/>
          <w:szCs w:val="24"/>
        </w:rPr>
        <w:t>о</w:t>
      </w:r>
      <w:r w:rsidRPr="00A2033F">
        <w:rPr>
          <w:sz w:val="24"/>
          <w:szCs w:val="24"/>
        </w:rPr>
        <w:t xml:space="preserve"> вступившим в силу решением финансового уполномоченного потребитель финансовых услуг вправе в течение тридцати</w:t>
      </w:r>
      <w:r w:rsidR="00834140" w:rsidRPr="00A2033F">
        <w:rPr>
          <w:sz w:val="24"/>
          <w:szCs w:val="24"/>
        </w:rPr>
        <w:t xml:space="preserve"> календарных</w:t>
      </w:r>
      <w:r w:rsidRPr="00A2033F">
        <w:rPr>
          <w:sz w:val="24"/>
          <w:szCs w:val="24"/>
        </w:rPr>
        <w:t xml:space="preserve"> дней после дня вступления в силу указанного решения обратиться с иском непосредственно к страховщику в порядке гражданского судопроизводства (пункт 3 части 1, часть 3 статьи 25 Закона о финансовом уполномоченном) в районный суд или к мировому судье в зависимости от цены иска.</w:t>
      </w:r>
    </w:p>
    <w:p w:rsidR="00F40F30" w:rsidRPr="00A2033F" w:rsidRDefault="00F40F30" w:rsidP="00B12A9D">
      <w:pPr>
        <w:ind w:firstLine="709"/>
        <w:jc w:val="both"/>
        <w:rPr>
          <w:sz w:val="24"/>
          <w:szCs w:val="24"/>
        </w:rPr>
      </w:pPr>
      <w:r w:rsidRPr="00A2033F">
        <w:rPr>
          <w:sz w:val="24"/>
          <w:szCs w:val="24"/>
        </w:rPr>
        <w:t xml:space="preserve">В случае несогласия с решением финансового уполномоченного страховщик вправе в течение десяти рабочих дней после дня вступления в силу решения финансового уполномоченного обратиться в суд в порядке, установленном гражданским процессуальным законодательством (часть 1 статьи 26 Закона о финансовом уполномоченном). Рассмотрение таких требований страховщика производится судами общей юрисдикции по общим правилам </w:t>
      </w:r>
      <w:r w:rsidR="00BC7DE7" w:rsidRPr="00A2033F">
        <w:rPr>
          <w:sz w:val="24"/>
          <w:szCs w:val="24"/>
        </w:rPr>
        <w:t xml:space="preserve">искового </w:t>
      </w:r>
      <w:r w:rsidRPr="00A2033F">
        <w:rPr>
          <w:sz w:val="24"/>
          <w:szCs w:val="24"/>
        </w:rPr>
        <w:t>производства в суде первой инстанции (подраздел </w:t>
      </w:r>
      <w:r w:rsidRPr="00A2033F">
        <w:rPr>
          <w:sz w:val="24"/>
          <w:szCs w:val="24"/>
          <w:lang w:val="en-US"/>
        </w:rPr>
        <w:t>II</w:t>
      </w:r>
      <w:r w:rsidRPr="00A2033F">
        <w:rPr>
          <w:sz w:val="24"/>
          <w:szCs w:val="24"/>
        </w:rPr>
        <w:t xml:space="preserve"> раздела </w:t>
      </w:r>
      <w:r w:rsidRPr="00A2033F">
        <w:rPr>
          <w:sz w:val="24"/>
          <w:szCs w:val="24"/>
          <w:lang w:val="en-US"/>
        </w:rPr>
        <w:t>II</w:t>
      </w:r>
      <w:r w:rsidRPr="00A2033F">
        <w:rPr>
          <w:sz w:val="24"/>
          <w:szCs w:val="24"/>
        </w:rPr>
        <w:t xml:space="preserve"> ГПК РФ). </w:t>
      </w:r>
    </w:p>
    <w:p w:rsidR="00F40F30" w:rsidRPr="00A2033F" w:rsidRDefault="00910DE0" w:rsidP="00B12A9D">
      <w:pPr>
        <w:ind w:firstLine="709"/>
        <w:jc w:val="both"/>
        <w:rPr>
          <w:sz w:val="24"/>
          <w:szCs w:val="24"/>
        </w:rPr>
      </w:pPr>
      <w:r w:rsidRPr="00A2033F">
        <w:rPr>
          <w:sz w:val="24"/>
          <w:szCs w:val="24"/>
        </w:rPr>
        <w:t>1</w:t>
      </w:r>
      <w:r w:rsidR="00B2406A" w:rsidRPr="00A2033F">
        <w:rPr>
          <w:sz w:val="24"/>
          <w:szCs w:val="24"/>
        </w:rPr>
        <w:t>1</w:t>
      </w:r>
      <w:r w:rsidR="000D0346" w:rsidRPr="00A2033F">
        <w:rPr>
          <w:sz w:val="24"/>
          <w:szCs w:val="24"/>
        </w:rPr>
        <w:t>3</w:t>
      </w:r>
      <w:r w:rsidRPr="00A2033F">
        <w:rPr>
          <w:sz w:val="24"/>
          <w:szCs w:val="24"/>
        </w:rPr>
        <w:t>.</w:t>
      </w:r>
      <w:r w:rsidR="00F40F30" w:rsidRPr="00A2033F">
        <w:rPr>
          <w:sz w:val="24"/>
          <w:szCs w:val="24"/>
        </w:rPr>
        <w:t xml:space="preserve"> Тридцатидневный срок для обращения в суд за разрешением спора в случае несогласия потребителя финансовой услуги с</w:t>
      </w:r>
      <w:r w:rsidR="00C25E5E" w:rsidRPr="00A2033F">
        <w:rPr>
          <w:sz w:val="24"/>
          <w:szCs w:val="24"/>
        </w:rPr>
        <w:t>о</w:t>
      </w:r>
      <w:r w:rsidR="00F40F30" w:rsidRPr="00A2033F">
        <w:rPr>
          <w:sz w:val="24"/>
          <w:szCs w:val="24"/>
        </w:rPr>
        <w:t xml:space="preserve"> вступившим в</w:t>
      </w:r>
      <w:r w:rsidR="00100845" w:rsidRPr="00A2033F">
        <w:rPr>
          <w:sz w:val="24"/>
          <w:szCs w:val="24"/>
        </w:rPr>
        <w:t> </w:t>
      </w:r>
      <w:r w:rsidR="00F40F30" w:rsidRPr="00A2033F">
        <w:rPr>
          <w:sz w:val="24"/>
          <w:szCs w:val="24"/>
        </w:rPr>
        <w:t>силу</w:t>
      </w:r>
      <w:r w:rsidR="00100845" w:rsidRPr="00A2033F">
        <w:rPr>
          <w:sz w:val="24"/>
          <w:szCs w:val="24"/>
        </w:rPr>
        <w:t> </w:t>
      </w:r>
      <w:r w:rsidR="00F40F30" w:rsidRPr="00A2033F">
        <w:rPr>
          <w:sz w:val="24"/>
          <w:szCs w:val="24"/>
        </w:rPr>
        <w:t>решением финансового уполномоченного (часть 3 статьи 25 Закона о </w:t>
      </w:r>
      <w:r w:rsidR="00100845" w:rsidRPr="00A2033F">
        <w:rPr>
          <w:sz w:val="24"/>
          <w:szCs w:val="24"/>
        </w:rPr>
        <w:t> </w:t>
      </w:r>
      <w:r w:rsidR="00F40F30" w:rsidRPr="00A2033F">
        <w:rPr>
          <w:sz w:val="24"/>
          <w:szCs w:val="24"/>
        </w:rPr>
        <w:t>финансовом уполномоченном), а также десятидневный срок для о</w:t>
      </w:r>
      <w:r w:rsidR="00F40F30" w:rsidRPr="00A2033F">
        <w:rPr>
          <w:color w:val="000000"/>
          <w:sz w:val="24"/>
          <w:szCs w:val="24"/>
        </w:rPr>
        <w:t>бжалования страховщиком вступившего в силу решения финансового уполномоченного (часть 1 статьи 26 Закона о финансовом уполномоченном) является процессуальным и</w:t>
      </w:r>
      <w:r w:rsidR="00F40F30" w:rsidRPr="00A2033F">
        <w:rPr>
          <w:sz w:val="24"/>
          <w:szCs w:val="24"/>
        </w:rPr>
        <w:t xml:space="preserve"> может быть восстановлен судьей в соответствии со статьей 112 ГПК РФ и статьей 117 АПК РФ при наличии уважительных причин пропуска этого срока.</w:t>
      </w:r>
    </w:p>
    <w:p w:rsidR="00F40F30" w:rsidRPr="00A2033F" w:rsidRDefault="00F40F30" w:rsidP="00B12A9D">
      <w:pPr>
        <w:ind w:firstLine="709"/>
        <w:jc w:val="both"/>
        <w:rPr>
          <w:sz w:val="24"/>
          <w:szCs w:val="24"/>
        </w:rPr>
      </w:pPr>
      <w:r w:rsidRPr="00A2033F">
        <w:rPr>
          <w:sz w:val="24"/>
          <w:szCs w:val="24"/>
        </w:rPr>
        <w:t>1</w:t>
      </w:r>
      <w:r w:rsidR="00B2406A" w:rsidRPr="00A2033F">
        <w:rPr>
          <w:sz w:val="24"/>
          <w:szCs w:val="24"/>
        </w:rPr>
        <w:t>1</w:t>
      </w:r>
      <w:r w:rsidR="000D0346" w:rsidRPr="00A2033F">
        <w:rPr>
          <w:sz w:val="24"/>
          <w:szCs w:val="24"/>
        </w:rPr>
        <w:t>4</w:t>
      </w:r>
      <w:r w:rsidRPr="00A2033F">
        <w:rPr>
          <w:sz w:val="24"/>
          <w:szCs w:val="24"/>
        </w:rPr>
        <w:t>.</w:t>
      </w:r>
      <w:r w:rsidR="001D1D39" w:rsidRPr="00A2033F">
        <w:rPr>
          <w:sz w:val="24"/>
          <w:szCs w:val="24"/>
        </w:rPr>
        <w:t xml:space="preserve"> </w:t>
      </w:r>
      <w:r w:rsidRPr="00A2033F">
        <w:rPr>
          <w:sz w:val="24"/>
          <w:szCs w:val="24"/>
        </w:rPr>
        <w:t>Поскольку вопрос о принятии искового заявления либо о его возвращении в соответствии со статьями 133 и 135 ГПК РФ</w:t>
      </w:r>
      <w:r w:rsidR="00E9778F" w:rsidRPr="00A2033F">
        <w:rPr>
          <w:sz w:val="24"/>
          <w:szCs w:val="24"/>
        </w:rPr>
        <w:t>, а также со статьями</w:t>
      </w:r>
      <w:r w:rsidR="00100845" w:rsidRPr="00A2033F">
        <w:rPr>
          <w:sz w:val="24"/>
          <w:szCs w:val="24"/>
        </w:rPr>
        <w:t> </w:t>
      </w:r>
      <w:r w:rsidR="00E9778F" w:rsidRPr="00A2033F">
        <w:rPr>
          <w:sz w:val="24"/>
          <w:szCs w:val="24"/>
        </w:rPr>
        <w:t>127 и 129 АПК РФ</w:t>
      </w:r>
      <w:r w:rsidRPr="00A2033F">
        <w:rPr>
          <w:sz w:val="24"/>
          <w:szCs w:val="24"/>
        </w:rPr>
        <w:t xml:space="preserve"> разрешается судьей единолично и без судебного заседания, то вопрос о восстановлении </w:t>
      </w:r>
      <w:r w:rsidR="00A43649" w:rsidRPr="00A2033F">
        <w:rPr>
          <w:sz w:val="24"/>
          <w:szCs w:val="24"/>
        </w:rPr>
        <w:t xml:space="preserve">указанных </w:t>
      </w:r>
      <w:r w:rsidRPr="00A2033F">
        <w:rPr>
          <w:sz w:val="24"/>
          <w:szCs w:val="24"/>
        </w:rPr>
        <w:t>выше тридцатидневного срока для обращения потребителя финансовых услуг в суд либо десятидневного срока для обращения в суд страховщиком при наличии соответствующего заявления разрешается судьей также единолично и без судебного заседания.</w:t>
      </w:r>
    </w:p>
    <w:p w:rsidR="00F40F30" w:rsidRPr="00A2033F" w:rsidRDefault="00F40F30" w:rsidP="00B12A9D">
      <w:pPr>
        <w:ind w:firstLine="709"/>
        <w:jc w:val="both"/>
        <w:rPr>
          <w:sz w:val="24"/>
          <w:szCs w:val="24"/>
        </w:rPr>
      </w:pPr>
      <w:r w:rsidRPr="00A2033F">
        <w:rPr>
          <w:sz w:val="24"/>
          <w:szCs w:val="24"/>
        </w:rPr>
        <w:t>При отказе в удовлетворении ходатайства о восстановлении пропущенного срока судья в том же определении указывает на возврат соответствующего искового заявления в связи с истечением срока на обращение в суд (статья 109 ГПК РФ, статья 115 АПК РФ).</w:t>
      </w:r>
    </w:p>
    <w:p w:rsidR="00F40F30" w:rsidRPr="00A2033F" w:rsidRDefault="00F40F30" w:rsidP="00B12A9D">
      <w:pPr>
        <w:ind w:firstLine="709"/>
        <w:jc w:val="both"/>
        <w:rPr>
          <w:color w:val="000000"/>
          <w:sz w:val="24"/>
          <w:szCs w:val="24"/>
          <w:lang w:bidi="ru-RU"/>
        </w:rPr>
      </w:pPr>
      <w:r w:rsidRPr="00A2033F">
        <w:rPr>
          <w:color w:val="000000"/>
          <w:sz w:val="24"/>
          <w:szCs w:val="24"/>
          <w:lang w:bidi="ru-RU"/>
        </w:rPr>
        <w:t xml:space="preserve">На определение о восстановлении срока и на определение об отказе в его восстановлении может быть подана частная жалоба (часть 4 статьи 1 и часть 5 статьи 112 ГПК РФ, часть 5 статьи 3 и часть </w:t>
      </w:r>
      <w:r w:rsidR="00D846E3" w:rsidRPr="00A2033F">
        <w:rPr>
          <w:color w:val="000000"/>
          <w:sz w:val="24"/>
          <w:szCs w:val="24"/>
          <w:lang w:bidi="ru-RU"/>
        </w:rPr>
        <w:t>6</w:t>
      </w:r>
      <w:r w:rsidRPr="00A2033F">
        <w:rPr>
          <w:color w:val="000000"/>
          <w:sz w:val="24"/>
          <w:szCs w:val="24"/>
          <w:lang w:bidi="ru-RU"/>
        </w:rPr>
        <w:t xml:space="preserve"> статьи 117 АПК РФ).</w:t>
      </w:r>
    </w:p>
    <w:p w:rsidR="00F40F30" w:rsidRPr="00A2033F" w:rsidRDefault="00F40F30" w:rsidP="00B12A9D">
      <w:pPr>
        <w:ind w:firstLine="709"/>
        <w:jc w:val="both"/>
        <w:rPr>
          <w:sz w:val="24"/>
          <w:szCs w:val="24"/>
        </w:rPr>
      </w:pPr>
      <w:r w:rsidRPr="00A2033F">
        <w:rPr>
          <w:sz w:val="24"/>
          <w:szCs w:val="24"/>
        </w:rPr>
        <w:t>1</w:t>
      </w:r>
      <w:r w:rsidR="00B2406A" w:rsidRPr="00A2033F">
        <w:rPr>
          <w:sz w:val="24"/>
          <w:szCs w:val="24"/>
        </w:rPr>
        <w:t>1</w:t>
      </w:r>
      <w:r w:rsidR="000D0346" w:rsidRPr="00A2033F">
        <w:rPr>
          <w:sz w:val="24"/>
          <w:szCs w:val="24"/>
        </w:rPr>
        <w:t>5</w:t>
      </w:r>
      <w:r w:rsidRPr="00A2033F">
        <w:rPr>
          <w:sz w:val="24"/>
          <w:szCs w:val="24"/>
        </w:rPr>
        <w:t>.</w:t>
      </w:r>
      <w:r w:rsidR="001D1D39" w:rsidRPr="00A2033F">
        <w:rPr>
          <w:sz w:val="24"/>
          <w:szCs w:val="24"/>
        </w:rPr>
        <w:t xml:space="preserve"> </w:t>
      </w:r>
      <w:r w:rsidRPr="00A2033F">
        <w:rPr>
          <w:sz w:val="24"/>
          <w:szCs w:val="24"/>
        </w:rPr>
        <w:t xml:space="preserve">При обращении страхователя (выгодоприобретателя) или страховщика в суд по истечении установленного частью 3 статьи 25 или частью 1 статьи 26 </w:t>
      </w:r>
      <w:r w:rsidRPr="00A2033F">
        <w:rPr>
          <w:rStyle w:val="font31"/>
          <w:sz w:val="24"/>
          <w:szCs w:val="24"/>
        </w:rPr>
        <w:t>Закона о финансовом уполномоченном срока</w:t>
      </w:r>
      <w:r w:rsidR="00374A5B" w:rsidRPr="00A2033F">
        <w:rPr>
          <w:rStyle w:val="font31"/>
          <w:sz w:val="24"/>
          <w:szCs w:val="24"/>
        </w:rPr>
        <w:t xml:space="preserve"> соответственно</w:t>
      </w:r>
      <w:r w:rsidRPr="00A2033F">
        <w:rPr>
          <w:color w:val="000000"/>
          <w:sz w:val="24"/>
          <w:szCs w:val="24"/>
        </w:rPr>
        <w:t xml:space="preserve">, </w:t>
      </w:r>
      <w:r w:rsidRPr="00A2033F">
        <w:rPr>
          <w:sz w:val="24"/>
          <w:szCs w:val="24"/>
        </w:rPr>
        <w:t xml:space="preserve">если в заявлении либо в отдельном ходатайстве не содержится просьба о восстановлении этого срока, заявление подлежит возвращению судом в связи с пропуском указанного срока (часть </w:t>
      </w:r>
      <w:r w:rsidR="0036525D" w:rsidRPr="00A2033F">
        <w:rPr>
          <w:sz w:val="24"/>
          <w:szCs w:val="24"/>
        </w:rPr>
        <w:t xml:space="preserve">вторая </w:t>
      </w:r>
      <w:r w:rsidRPr="00A2033F">
        <w:rPr>
          <w:sz w:val="24"/>
          <w:szCs w:val="24"/>
        </w:rPr>
        <w:t>статьи 109 ГПК РФ, часть 2 статьи</w:t>
      </w:r>
      <w:r w:rsidR="00706F60" w:rsidRPr="00A2033F">
        <w:rPr>
          <w:sz w:val="24"/>
          <w:szCs w:val="24"/>
        </w:rPr>
        <w:t> </w:t>
      </w:r>
      <w:r w:rsidRPr="00A2033F">
        <w:rPr>
          <w:sz w:val="24"/>
          <w:szCs w:val="24"/>
        </w:rPr>
        <w:t>115 АПК РФ).</w:t>
      </w:r>
    </w:p>
    <w:p w:rsidR="00F40F30" w:rsidRPr="00A2033F" w:rsidRDefault="00F40F30" w:rsidP="00B12A9D">
      <w:pPr>
        <w:ind w:firstLine="709"/>
        <w:jc w:val="both"/>
        <w:rPr>
          <w:sz w:val="24"/>
          <w:szCs w:val="24"/>
        </w:rPr>
      </w:pPr>
      <w:r w:rsidRPr="00A2033F">
        <w:rPr>
          <w:sz w:val="24"/>
          <w:szCs w:val="24"/>
        </w:rPr>
        <w:t>Возвращение судьей заявления или оставление его судом без рассмотрения не препятствует потребителю финансовых услуг или страховщику вновь обратиться в суд с ходатайством о восстановлении пропущенного процессуального срока с указанием уважительных причин его пропуска.</w:t>
      </w:r>
    </w:p>
    <w:p w:rsidR="00F40F30" w:rsidRPr="00A2033F" w:rsidRDefault="00F40F30" w:rsidP="00B12A9D">
      <w:pPr>
        <w:ind w:firstLine="709"/>
        <w:jc w:val="both"/>
        <w:rPr>
          <w:sz w:val="24"/>
          <w:szCs w:val="24"/>
        </w:rPr>
      </w:pPr>
      <w:r w:rsidRPr="00A2033F">
        <w:rPr>
          <w:sz w:val="24"/>
          <w:szCs w:val="24"/>
        </w:rPr>
        <w:t>1</w:t>
      </w:r>
      <w:r w:rsidR="00B2406A" w:rsidRPr="00A2033F">
        <w:rPr>
          <w:sz w:val="24"/>
          <w:szCs w:val="24"/>
        </w:rPr>
        <w:t>1</w:t>
      </w:r>
      <w:r w:rsidR="000D0346" w:rsidRPr="00A2033F">
        <w:rPr>
          <w:sz w:val="24"/>
          <w:szCs w:val="24"/>
        </w:rPr>
        <w:t>6</w:t>
      </w:r>
      <w:r w:rsidRPr="00A2033F">
        <w:rPr>
          <w:sz w:val="24"/>
          <w:szCs w:val="24"/>
        </w:rPr>
        <w:t>.</w:t>
      </w:r>
      <w:r w:rsidR="001D1D39" w:rsidRPr="00A2033F">
        <w:rPr>
          <w:sz w:val="24"/>
          <w:szCs w:val="24"/>
        </w:rPr>
        <w:t xml:space="preserve"> </w:t>
      </w:r>
      <w:r w:rsidRPr="00A2033F">
        <w:rPr>
          <w:sz w:val="24"/>
          <w:szCs w:val="24"/>
        </w:rPr>
        <w:t>При разрешении спора между страхователем (выгодоприобретателем), не согласным с решением финансового уполномоченного, и страховщиком финансовый уполномоченный в качестве ответчика или третьего лица не привлекается, однако может направить письменные объяснения по существу принятого им решения.</w:t>
      </w:r>
    </w:p>
    <w:p w:rsidR="00F40F30" w:rsidRPr="00A2033F" w:rsidRDefault="00F40F30" w:rsidP="00B12A9D">
      <w:pPr>
        <w:ind w:firstLine="709"/>
        <w:jc w:val="both"/>
        <w:rPr>
          <w:sz w:val="24"/>
          <w:szCs w:val="24"/>
        </w:rPr>
      </w:pPr>
      <w:r w:rsidRPr="00A2033F">
        <w:rPr>
          <w:sz w:val="24"/>
          <w:szCs w:val="24"/>
        </w:rPr>
        <w:t xml:space="preserve">При рассмотрении судом заявления страховщика, не согласного с решением финансового уполномоченного, страховщик участвует в деле в качестве заявителя, финансовый уполномоченный и потребитель финансовых услуг привлекаются к участию в деле в качестве заинтересованных лиц (часть </w:t>
      </w:r>
      <w:r w:rsidR="0036525D" w:rsidRPr="00A2033F">
        <w:rPr>
          <w:sz w:val="24"/>
          <w:szCs w:val="24"/>
        </w:rPr>
        <w:t xml:space="preserve">четвертая </w:t>
      </w:r>
      <w:r w:rsidRPr="00A2033F">
        <w:rPr>
          <w:sz w:val="24"/>
          <w:szCs w:val="24"/>
        </w:rPr>
        <w:t>статьи 1 ГПК РФ, часть 5 статьи</w:t>
      </w:r>
      <w:r w:rsidR="001544AA" w:rsidRPr="00A2033F">
        <w:rPr>
          <w:sz w:val="24"/>
          <w:szCs w:val="24"/>
        </w:rPr>
        <w:t> </w:t>
      </w:r>
      <w:r w:rsidRPr="00A2033F">
        <w:rPr>
          <w:sz w:val="24"/>
          <w:szCs w:val="24"/>
        </w:rPr>
        <w:t>3 АПК</w:t>
      </w:r>
      <w:r w:rsidR="001544AA" w:rsidRPr="00A2033F">
        <w:rPr>
          <w:sz w:val="24"/>
          <w:szCs w:val="24"/>
        </w:rPr>
        <w:t> </w:t>
      </w:r>
      <w:r w:rsidRPr="00A2033F">
        <w:rPr>
          <w:sz w:val="24"/>
          <w:szCs w:val="24"/>
        </w:rPr>
        <w:t>РФ).</w:t>
      </w:r>
    </w:p>
    <w:p w:rsidR="00F40F30" w:rsidRPr="00A2033F" w:rsidRDefault="00F40F30" w:rsidP="00B12A9D">
      <w:pPr>
        <w:ind w:firstLine="709"/>
        <w:jc w:val="both"/>
        <w:rPr>
          <w:sz w:val="24"/>
          <w:szCs w:val="24"/>
        </w:rPr>
      </w:pPr>
      <w:r w:rsidRPr="00A2033F">
        <w:rPr>
          <w:sz w:val="24"/>
          <w:szCs w:val="24"/>
        </w:rPr>
        <w:t>1</w:t>
      </w:r>
      <w:r w:rsidR="00B2406A" w:rsidRPr="00A2033F">
        <w:rPr>
          <w:sz w:val="24"/>
          <w:szCs w:val="24"/>
        </w:rPr>
        <w:t>1</w:t>
      </w:r>
      <w:r w:rsidR="000D0346" w:rsidRPr="00A2033F">
        <w:rPr>
          <w:sz w:val="24"/>
          <w:szCs w:val="24"/>
        </w:rPr>
        <w:t>7</w:t>
      </w:r>
      <w:r w:rsidRPr="00A2033F">
        <w:rPr>
          <w:sz w:val="24"/>
          <w:szCs w:val="24"/>
        </w:rPr>
        <w:t>.</w:t>
      </w:r>
      <w:r w:rsidRPr="00A2033F">
        <w:rPr>
          <w:b/>
          <w:sz w:val="24"/>
          <w:szCs w:val="24"/>
        </w:rPr>
        <w:t xml:space="preserve"> </w:t>
      </w:r>
      <w:r w:rsidRPr="00A2033F">
        <w:rPr>
          <w:sz w:val="24"/>
          <w:szCs w:val="24"/>
        </w:rPr>
        <w:t xml:space="preserve">Суд при подготовке дела по иску страхователя (выгодоприобретателя) </w:t>
      </w:r>
      <w:r w:rsidRPr="00A2033F">
        <w:rPr>
          <w:sz w:val="24"/>
          <w:szCs w:val="24"/>
        </w:rPr>
        <w:sym w:font="Symbol" w:char="F02D"/>
      </w:r>
      <w:r w:rsidRPr="00A2033F">
        <w:rPr>
          <w:sz w:val="24"/>
          <w:szCs w:val="24"/>
        </w:rPr>
        <w:t xml:space="preserve"> потребителя финансовых услуг к судебному разбирательству извещает финансового уполномоченного о принятии судом иска к производству, направляет ему копию искового </w:t>
      </w:r>
      <w:r w:rsidRPr="00A2033F">
        <w:rPr>
          <w:sz w:val="24"/>
          <w:szCs w:val="24"/>
        </w:rPr>
        <w:lastRenderedPageBreak/>
        <w:t xml:space="preserve">заявления с приложенными материалами (часть 3 статьи 25 Закона о финансовом уполномоченном) и истребует у финансового уполномоченного копии материалов, положенных в основу его решения. </w:t>
      </w:r>
    </w:p>
    <w:p w:rsidR="00F40F30" w:rsidRPr="00A2033F" w:rsidRDefault="00F40F30" w:rsidP="00B12A9D">
      <w:pPr>
        <w:ind w:firstLine="709"/>
        <w:jc w:val="both"/>
        <w:rPr>
          <w:sz w:val="24"/>
          <w:szCs w:val="24"/>
        </w:rPr>
      </w:pPr>
      <w:r w:rsidRPr="00A2033F">
        <w:rPr>
          <w:sz w:val="24"/>
          <w:szCs w:val="24"/>
        </w:rPr>
        <w:t>1</w:t>
      </w:r>
      <w:r w:rsidR="00B2406A" w:rsidRPr="00A2033F">
        <w:rPr>
          <w:sz w:val="24"/>
          <w:szCs w:val="24"/>
        </w:rPr>
        <w:t>1</w:t>
      </w:r>
      <w:r w:rsidR="000D0346" w:rsidRPr="00A2033F">
        <w:rPr>
          <w:sz w:val="24"/>
          <w:szCs w:val="24"/>
        </w:rPr>
        <w:t>8</w:t>
      </w:r>
      <w:r w:rsidRPr="00A2033F">
        <w:rPr>
          <w:sz w:val="24"/>
          <w:szCs w:val="24"/>
        </w:rPr>
        <w:t>.</w:t>
      </w:r>
      <w:r w:rsidRPr="00A2033F">
        <w:rPr>
          <w:b/>
          <w:sz w:val="24"/>
          <w:szCs w:val="24"/>
        </w:rPr>
        <w:t xml:space="preserve"> </w:t>
      </w:r>
      <w:r w:rsidRPr="00A2033F">
        <w:rPr>
          <w:sz w:val="24"/>
          <w:szCs w:val="24"/>
        </w:rPr>
        <w:t xml:space="preserve">При подготовке дела по обращению страховщика, не согласного с решением финансового уполномоченного, копия заявления страховщика подлежит направлению финансовому уполномоченному, рассматривавшему дело, и страхователю (выгодоприобретателю), в отношении обращения которого принято решение </w:t>
      </w:r>
      <w:r w:rsidR="00A43649" w:rsidRPr="00A2033F">
        <w:rPr>
          <w:sz w:val="24"/>
          <w:szCs w:val="24"/>
        </w:rPr>
        <w:t>финансовым уполномоченным</w:t>
      </w:r>
      <w:r w:rsidRPr="00A2033F">
        <w:rPr>
          <w:sz w:val="24"/>
          <w:szCs w:val="24"/>
        </w:rPr>
        <w:t>, в течение одного дня со дня принятия судом заявления к рассмотрению (часть 1 статьи</w:t>
      </w:r>
      <w:r w:rsidR="00706F60" w:rsidRPr="00A2033F">
        <w:rPr>
          <w:sz w:val="24"/>
          <w:szCs w:val="24"/>
        </w:rPr>
        <w:t> </w:t>
      </w:r>
      <w:r w:rsidRPr="00A2033F">
        <w:rPr>
          <w:sz w:val="24"/>
          <w:szCs w:val="24"/>
        </w:rPr>
        <w:t>26 Закона о финансовом уполномоченном, статья 133 ГПК РФ). Судья также истребует у финансового уполномоченного копии материалов, положенных в основу его решения.</w:t>
      </w:r>
    </w:p>
    <w:p w:rsidR="00F40F30" w:rsidRPr="00A2033F" w:rsidRDefault="00F40F30" w:rsidP="00B12A9D">
      <w:pPr>
        <w:ind w:firstLine="709"/>
        <w:jc w:val="both"/>
        <w:rPr>
          <w:sz w:val="24"/>
          <w:szCs w:val="24"/>
        </w:rPr>
      </w:pPr>
      <w:r w:rsidRPr="00A2033F">
        <w:rPr>
          <w:sz w:val="24"/>
          <w:szCs w:val="24"/>
        </w:rPr>
        <w:t>Страховщик, страхователь (выгодоприобретатель) и финансовый уполномоченный, рассмотревший дело, извещаются о месте и времени судебного заседания, однако их неявка не является препятствием для рассмотрения дела.</w:t>
      </w:r>
    </w:p>
    <w:p w:rsidR="009802C3" w:rsidRPr="00A2033F" w:rsidRDefault="00910DE0" w:rsidP="00B12A9D">
      <w:pPr>
        <w:autoSpaceDE w:val="0"/>
        <w:autoSpaceDN w:val="0"/>
        <w:adjustRightInd w:val="0"/>
        <w:ind w:firstLine="709"/>
        <w:jc w:val="both"/>
        <w:rPr>
          <w:sz w:val="24"/>
          <w:szCs w:val="24"/>
        </w:rPr>
      </w:pPr>
      <w:r w:rsidRPr="00A2033F">
        <w:rPr>
          <w:sz w:val="24"/>
          <w:szCs w:val="24"/>
        </w:rPr>
        <w:t>1</w:t>
      </w:r>
      <w:r w:rsidR="00B2406A" w:rsidRPr="00A2033F">
        <w:rPr>
          <w:sz w:val="24"/>
          <w:szCs w:val="24"/>
        </w:rPr>
        <w:t>1</w:t>
      </w:r>
      <w:r w:rsidR="000D0346" w:rsidRPr="00A2033F">
        <w:rPr>
          <w:sz w:val="24"/>
          <w:szCs w:val="24"/>
        </w:rPr>
        <w:t>9</w:t>
      </w:r>
      <w:r w:rsidRPr="00A2033F">
        <w:rPr>
          <w:sz w:val="24"/>
          <w:szCs w:val="24"/>
        </w:rPr>
        <w:t>.</w:t>
      </w:r>
      <w:r w:rsidR="009802C3" w:rsidRPr="00A2033F">
        <w:rPr>
          <w:sz w:val="24"/>
          <w:szCs w:val="24"/>
        </w:rPr>
        <w:t xml:space="preserve"> В целях обеспечения своевременного и правильного разрешения споров данной категории при подготовке дела к судебному разбирательству</w:t>
      </w:r>
      <w:r w:rsidR="00A81716" w:rsidRPr="00A2033F">
        <w:rPr>
          <w:sz w:val="24"/>
          <w:szCs w:val="24"/>
        </w:rPr>
        <w:t>,</w:t>
      </w:r>
      <w:r w:rsidR="009802C3" w:rsidRPr="00A2033F">
        <w:rPr>
          <w:sz w:val="24"/>
          <w:szCs w:val="24"/>
        </w:rPr>
        <w:t xml:space="preserve"> помимо положений договора добровольного страхования имущества и </w:t>
      </w:r>
      <w:r w:rsidR="00A81716" w:rsidRPr="00A2033F">
        <w:rPr>
          <w:sz w:val="24"/>
          <w:szCs w:val="24"/>
        </w:rPr>
        <w:t xml:space="preserve">произведенного страховщиком </w:t>
      </w:r>
      <w:r w:rsidR="009802C3" w:rsidRPr="00A2033F">
        <w:rPr>
          <w:sz w:val="24"/>
          <w:szCs w:val="24"/>
        </w:rPr>
        <w:t xml:space="preserve">расчета </w:t>
      </w:r>
      <w:r w:rsidR="00BC7DE7" w:rsidRPr="00A2033F">
        <w:rPr>
          <w:sz w:val="24"/>
          <w:szCs w:val="24"/>
        </w:rPr>
        <w:t xml:space="preserve">размера </w:t>
      </w:r>
      <w:r w:rsidR="009802C3" w:rsidRPr="00A2033F">
        <w:rPr>
          <w:sz w:val="24"/>
          <w:szCs w:val="24"/>
        </w:rPr>
        <w:t>сумм, подлежащих выплате по договору, суду следует выяснять</w:t>
      </w:r>
      <w:r w:rsidR="00BC7DE7" w:rsidRPr="00A2033F">
        <w:rPr>
          <w:sz w:val="24"/>
          <w:szCs w:val="24"/>
        </w:rPr>
        <w:t xml:space="preserve"> наличие лиц, причинивших вред застрахованному имуществу</w:t>
      </w:r>
      <w:r w:rsidR="009802C3" w:rsidRPr="00A2033F">
        <w:rPr>
          <w:sz w:val="24"/>
          <w:szCs w:val="24"/>
        </w:rPr>
        <w:t xml:space="preserve">, и привлекать их к участию в деле в качестве </w:t>
      </w:r>
      <w:r w:rsidR="007F405B" w:rsidRPr="00A2033F">
        <w:rPr>
          <w:sz w:val="24"/>
          <w:szCs w:val="24"/>
        </w:rPr>
        <w:t xml:space="preserve">третьих </w:t>
      </w:r>
      <w:r w:rsidR="009802C3" w:rsidRPr="00A2033F">
        <w:rPr>
          <w:sz w:val="24"/>
          <w:szCs w:val="24"/>
        </w:rPr>
        <w:t xml:space="preserve">лиц, </w:t>
      </w:r>
      <w:r w:rsidR="009802C3" w:rsidRPr="00A2033F">
        <w:rPr>
          <w:bCs/>
          <w:sz w:val="24"/>
          <w:szCs w:val="24"/>
        </w:rPr>
        <w:t xml:space="preserve">не </w:t>
      </w:r>
      <w:r w:rsidR="00374A5B" w:rsidRPr="00A2033F">
        <w:rPr>
          <w:bCs/>
          <w:sz w:val="24"/>
          <w:szCs w:val="24"/>
        </w:rPr>
        <w:t xml:space="preserve">заявляющих </w:t>
      </w:r>
      <w:r w:rsidR="009802C3" w:rsidRPr="00A2033F">
        <w:rPr>
          <w:bCs/>
          <w:sz w:val="24"/>
          <w:szCs w:val="24"/>
        </w:rPr>
        <w:t>самостоятельных требований относительно предмета спора</w:t>
      </w:r>
      <w:r w:rsidR="009802C3" w:rsidRPr="00A2033F">
        <w:rPr>
          <w:sz w:val="24"/>
          <w:szCs w:val="24"/>
        </w:rPr>
        <w:t>, поскольку решение суда по спору о взыскании со страховщика страхового возмещения по договору страхования имущества может затронуть интересы этих лиц, к которым страховщик впоследствии вправе предъявить требования в порядке суброгации (статья 965 ГК РФ).</w:t>
      </w:r>
    </w:p>
    <w:p w:rsidR="00F40F30" w:rsidRPr="00A2033F" w:rsidRDefault="00F40F30" w:rsidP="00B12A9D">
      <w:pPr>
        <w:ind w:firstLine="709"/>
        <w:jc w:val="both"/>
        <w:rPr>
          <w:sz w:val="24"/>
          <w:szCs w:val="24"/>
        </w:rPr>
      </w:pPr>
      <w:r w:rsidRPr="00A2033F">
        <w:rPr>
          <w:sz w:val="24"/>
          <w:szCs w:val="24"/>
        </w:rPr>
        <w:t>1</w:t>
      </w:r>
      <w:r w:rsidR="000D0346" w:rsidRPr="00A2033F">
        <w:rPr>
          <w:sz w:val="24"/>
          <w:szCs w:val="24"/>
        </w:rPr>
        <w:t>20</w:t>
      </w:r>
      <w:r w:rsidRPr="00A2033F">
        <w:rPr>
          <w:sz w:val="24"/>
          <w:szCs w:val="24"/>
        </w:rPr>
        <w:t>. По ходатайству страхователя (выгодоприобретателя) или страховой организации суд вправе при необходимости приостановить исполнение решения финансового уполномоченного, о чем выносит соответствующее определение, и направляет копии определения лицам, участвующим в деле, и финансовому уполномоченному.</w:t>
      </w:r>
    </w:p>
    <w:p w:rsidR="00F40F30" w:rsidRPr="00A2033F" w:rsidRDefault="00F40F30" w:rsidP="00B12A9D">
      <w:pPr>
        <w:autoSpaceDE w:val="0"/>
        <w:autoSpaceDN w:val="0"/>
        <w:adjustRightInd w:val="0"/>
        <w:ind w:firstLine="709"/>
        <w:jc w:val="both"/>
        <w:rPr>
          <w:sz w:val="24"/>
          <w:szCs w:val="24"/>
        </w:rPr>
      </w:pPr>
      <w:r w:rsidRPr="00A2033F">
        <w:rPr>
          <w:sz w:val="24"/>
          <w:szCs w:val="24"/>
        </w:rPr>
        <w:t xml:space="preserve">Исполнение решения финансового уполномоченного может быть приостановлено самим финансовым уполномоченным по ходатайству страховой организации при обращении этой организации в суд с заявлением об обжаловании решения финансового уполномоченного (часть 2 статьи 26 Закона о финансовом уполномоченном). </w:t>
      </w:r>
    </w:p>
    <w:p w:rsidR="00F40F30" w:rsidRPr="00A2033F" w:rsidRDefault="00F40F30" w:rsidP="00B12A9D">
      <w:pPr>
        <w:ind w:firstLine="709"/>
        <w:jc w:val="both"/>
        <w:rPr>
          <w:sz w:val="24"/>
          <w:szCs w:val="24"/>
        </w:rPr>
      </w:pPr>
      <w:r w:rsidRPr="00A2033F">
        <w:rPr>
          <w:sz w:val="24"/>
          <w:szCs w:val="24"/>
        </w:rPr>
        <w:t>1</w:t>
      </w:r>
      <w:r w:rsidR="00B2406A" w:rsidRPr="00A2033F">
        <w:rPr>
          <w:sz w:val="24"/>
          <w:szCs w:val="24"/>
        </w:rPr>
        <w:t>2</w:t>
      </w:r>
      <w:r w:rsidR="000D0346" w:rsidRPr="00A2033F">
        <w:rPr>
          <w:sz w:val="24"/>
          <w:szCs w:val="24"/>
        </w:rPr>
        <w:t>1</w:t>
      </w:r>
      <w:r w:rsidRPr="00A2033F">
        <w:rPr>
          <w:sz w:val="24"/>
          <w:szCs w:val="24"/>
        </w:rPr>
        <w:t>.</w:t>
      </w:r>
      <w:r w:rsidRPr="00A2033F">
        <w:rPr>
          <w:b/>
          <w:sz w:val="24"/>
          <w:szCs w:val="24"/>
        </w:rPr>
        <w:t xml:space="preserve"> </w:t>
      </w:r>
      <w:r w:rsidRPr="00A2033F">
        <w:rPr>
          <w:sz w:val="24"/>
          <w:szCs w:val="24"/>
        </w:rPr>
        <w:t xml:space="preserve">Если при рассмотрении обращения страхователя (выгодоприобретателя) финансовым уполномоченным было организовано и проведено экспертное исследование, то вопрос о необходимости назначения судебной экспертизы по тем же вопросам разрешается судом </w:t>
      </w:r>
      <w:r w:rsidR="00AB2818" w:rsidRPr="00A2033F">
        <w:rPr>
          <w:sz w:val="24"/>
          <w:szCs w:val="24"/>
        </w:rPr>
        <w:t xml:space="preserve">по правилам </w:t>
      </w:r>
      <w:r w:rsidRPr="00A2033F">
        <w:rPr>
          <w:sz w:val="24"/>
          <w:szCs w:val="24"/>
        </w:rPr>
        <w:t>о назначении дополнительной или повторной экспертизы, в связи с чем на сторону, ходатайствующую о назначении судебной экспертизы, должна быть возложена обязанность обосновать необходимость ее проведения. Несогласие заявителя с результатом организованно</w:t>
      </w:r>
      <w:r w:rsidR="001C780E" w:rsidRPr="00A2033F">
        <w:rPr>
          <w:sz w:val="24"/>
          <w:szCs w:val="24"/>
        </w:rPr>
        <w:t>й</w:t>
      </w:r>
      <w:r w:rsidRPr="00A2033F">
        <w:rPr>
          <w:sz w:val="24"/>
          <w:szCs w:val="24"/>
        </w:rPr>
        <w:t xml:space="preserve"> финансовым уполномоченным </w:t>
      </w:r>
      <w:r w:rsidR="001C780E" w:rsidRPr="00A2033F">
        <w:rPr>
          <w:sz w:val="24"/>
          <w:szCs w:val="24"/>
        </w:rPr>
        <w:t>независимой экспертизы (оценки)</w:t>
      </w:r>
      <w:r w:rsidRPr="00A2033F">
        <w:rPr>
          <w:sz w:val="24"/>
          <w:szCs w:val="24"/>
        </w:rPr>
        <w:t xml:space="preserve">, наличие нескольких </w:t>
      </w:r>
      <w:r w:rsidR="001C780E" w:rsidRPr="00A2033F">
        <w:rPr>
          <w:sz w:val="24"/>
          <w:szCs w:val="24"/>
        </w:rPr>
        <w:t>заключений независимых экспертиз</w:t>
      </w:r>
      <w:r w:rsidRPr="00A2033F">
        <w:rPr>
          <w:sz w:val="24"/>
          <w:szCs w:val="24"/>
        </w:rPr>
        <w:t>, организованных заинтересованными сторонами, безусловными основаниями для назначения судебной экспертизы не являются.</w:t>
      </w:r>
    </w:p>
    <w:p w:rsidR="00F40F30" w:rsidRPr="00A2033F" w:rsidRDefault="00F40F30" w:rsidP="00B12A9D">
      <w:pPr>
        <w:ind w:firstLine="709"/>
        <w:jc w:val="both"/>
        <w:rPr>
          <w:sz w:val="24"/>
          <w:szCs w:val="24"/>
        </w:rPr>
      </w:pPr>
      <w:r w:rsidRPr="00A2033F">
        <w:rPr>
          <w:sz w:val="24"/>
          <w:szCs w:val="24"/>
        </w:rPr>
        <w:t>1</w:t>
      </w:r>
      <w:r w:rsidR="00B2406A" w:rsidRPr="00A2033F">
        <w:rPr>
          <w:sz w:val="24"/>
          <w:szCs w:val="24"/>
        </w:rPr>
        <w:t>2</w:t>
      </w:r>
      <w:r w:rsidR="000D0346" w:rsidRPr="00A2033F">
        <w:rPr>
          <w:sz w:val="24"/>
          <w:szCs w:val="24"/>
        </w:rPr>
        <w:t>2</w:t>
      </w:r>
      <w:r w:rsidRPr="00A2033F">
        <w:rPr>
          <w:sz w:val="24"/>
          <w:szCs w:val="24"/>
        </w:rPr>
        <w:t>.</w:t>
      </w:r>
      <w:r w:rsidR="001D1D39" w:rsidRPr="00A2033F">
        <w:rPr>
          <w:sz w:val="24"/>
          <w:szCs w:val="24"/>
        </w:rPr>
        <w:t xml:space="preserve"> </w:t>
      </w:r>
      <w:r w:rsidRPr="00A2033F">
        <w:rPr>
          <w:sz w:val="24"/>
          <w:szCs w:val="24"/>
        </w:rPr>
        <w:t>В случае несогласия суда с отказом финансового уполномоченного в удовлетворении требований страхователя (выгодоприобретателя) или с размером удовлетворенных финансовым уполномоченным требований потребителя финансовых услуг суд изменяет решение финансового уполномоченного и взыскивает соответствующую сумму страхового возмещения или возлагает на ответчика обязанность совершить определенные действия.</w:t>
      </w:r>
    </w:p>
    <w:p w:rsidR="00F40F30" w:rsidRPr="00A2033F" w:rsidRDefault="00F40F30" w:rsidP="00B12A9D">
      <w:pPr>
        <w:ind w:firstLine="709"/>
        <w:jc w:val="both"/>
        <w:rPr>
          <w:sz w:val="24"/>
          <w:szCs w:val="24"/>
        </w:rPr>
      </w:pPr>
      <w:r w:rsidRPr="00A2033F">
        <w:rPr>
          <w:sz w:val="24"/>
          <w:szCs w:val="24"/>
        </w:rPr>
        <w:t>В случае взыскания судом дополнительных денежных сумм по отношению к тем, которые взысканы решением финансового уполномоченного, решение финансового уполномоченного и решение суда исполняются самостоятельно в установленном для этого порядке.</w:t>
      </w:r>
    </w:p>
    <w:p w:rsidR="00F40F30" w:rsidRPr="00A2033F" w:rsidRDefault="00F40F30" w:rsidP="00B12A9D">
      <w:pPr>
        <w:ind w:firstLine="709"/>
        <w:jc w:val="both"/>
        <w:rPr>
          <w:sz w:val="24"/>
          <w:szCs w:val="24"/>
        </w:rPr>
      </w:pPr>
      <w:r w:rsidRPr="00A2033F">
        <w:rPr>
          <w:sz w:val="24"/>
          <w:szCs w:val="24"/>
        </w:rPr>
        <w:t>1</w:t>
      </w:r>
      <w:r w:rsidR="00B2406A" w:rsidRPr="00A2033F">
        <w:rPr>
          <w:sz w:val="24"/>
          <w:szCs w:val="24"/>
        </w:rPr>
        <w:t>2</w:t>
      </w:r>
      <w:r w:rsidR="000D0346" w:rsidRPr="00A2033F">
        <w:rPr>
          <w:sz w:val="24"/>
          <w:szCs w:val="24"/>
        </w:rPr>
        <w:t>3</w:t>
      </w:r>
      <w:r w:rsidRPr="00A2033F">
        <w:rPr>
          <w:sz w:val="24"/>
          <w:szCs w:val="24"/>
        </w:rPr>
        <w:t>.</w:t>
      </w:r>
      <w:r w:rsidRPr="00A2033F">
        <w:rPr>
          <w:b/>
          <w:sz w:val="24"/>
          <w:szCs w:val="24"/>
        </w:rPr>
        <w:t xml:space="preserve"> </w:t>
      </w:r>
      <w:r w:rsidRPr="00A2033F">
        <w:rPr>
          <w:sz w:val="24"/>
          <w:szCs w:val="24"/>
        </w:rPr>
        <w:t xml:space="preserve">В том случае, когда суд при рассмотрении заявления страховщика, не согласного с решением финансового уполномоченного, придет к выводу о необоснованности удовлетворенных финансовым уполномоченным требований </w:t>
      </w:r>
      <w:r w:rsidRPr="00A2033F">
        <w:rPr>
          <w:sz w:val="24"/>
          <w:szCs w:val="24"/>
        </w:rPr>
        <w:lastRenderedPageBreak/>
        <w:t xml:space="preserve">страхователя (выгодоприобретателя), суд указывает на это в мотивировочной части решения и отменяет решение финансового уполномоченного. Если суд придет к выводу о том, что финансовым уполномоченным требования страхователя (выгодоприобретателя) удовлетворены в большем, чем это положено по закону, объеме либо размер неустойки подлежит снижению на основании статьи 333 ГК РФ, </w:t>
      </w:r>
      <w:r w:rsidR="005848C0" w:rsidRPr="00A2033F">
        <w:rPr>
          <w:sz w:val="24"/>
          <w:szCs w:val="24"/>
        </w:rPr>
        <w:t xml:space="preserve">он </w:t>
      </w:r>
      <w:r w:rsidRPr="00A2033F">
        <w:rPr>
          <w:sz w:val="24"/>
          <w:szCs w:val="24"/>
        </w:rPr>
        <w:t xml:space="preserve">изменяет решение финансового уполномоченного в соответствующей части.  </w:t>
      </w:r>
    </w:p>
    <w:p w:rsidR="00F40F30" w:rsidRPr="00A2033F" w:rsidRDefault="00F40F30" w:rsidP="00B12A9D">
      <w:pPr>
        <w:ind w:firstLine="709"/>
        <w:jc w:val="both"/>
        <w:rPr>
          <w:sz w:val="24"/>
          <w:szCs w:val="24"/>
        </w:rPr>
      </w:pPr>
      <w:r w:rsidRPr="00A2033F">
        <w:rPr>
          <w:sz w:val="24"/>
          <w:szCs w:val="24"/>
        </w:rPr>
        <w:t>При признании решения финансового уполномоченного законным и обоснованным суд отказывает в удовлетворении заявления страховщика.</w:t>
      </w:r>
    </w:p>
    <w:p w:rsidR="00F40F30" w:rsidRPr="00A2033F" w:rsidRDefault="00F40F30" w:rsidP="00B12A9D">
      <w:pPr>
        <w:ind w:firstLine="709"/>
        <w:jc w:val="both"/>
        <w:rPr>
          <w:sz w:val="24"/>
          <w:szCs w:val="24"/>
        </w:rPr>
      </w:pPr>
      <w:r w:rsidRPr="00A2033F">
        <w:rPr>
          <w:sz w:val="24"/>
          <w:szCs w:val="24"/>
        </w:rPr>
        <w:t>Копия решения суда в любом случае в обязательном порядке направляется финансовому уполномоченному.</w:t>
      </w:r>
    </w:p>
    <w:p w:rsidR="00F40F30" w:rsidRPr="00A2033F" w:rsidRDefault="00F40F30" w:rsidP="00B12A9D">
      <w:pPr>
        <w:pStyle w:val="ConsPlusNormal"/>
        <w:ind w:firstLine="709"/>
        <w:jc w:val="both"/>
        <w:rPr>
          <w:sz w:val="24"/>
          <w:szCs w:val="24"/>
        </w:rPr>
      </w:pPr>
      <w:r w:rsidRPr="00A2033F">
        <w:rPr>
          <w:sz w:val="24"/>
          <w:szCs w:val="24"/>
        </w:rPr>
        <w:t>1</w:t>
      </w:r>
      <w:r w:rsidR="00B2406A" w:rsidRPr="00A2033F">
        <w:rPr>
          <w:sz w:val="24"/>
          <w:szCs w:val="24"/>
        </w:rPr>
        <w:t>2</w:t>
      </w:r>
      <w:r w:rsidR="000D0346" w:rsidRPr="00A2033F">
        <w:rPr>
          <w:sz w:val="24"/>
          <w:szCs w:val="24"/>
        </w:rPr>
        <w:t>4</w:t>
      </w:r>
      <w:r w:rsidRPr="00A2033F">
        <w:rPr>
          <w:sz w:val="24"/>
          <w:szCs w:val="24"/>
        </w:rPr>
        <w:t>. Если страхователь (выгодоприобретатель)</w:t>
      </w:r>
      <w:r w:rsidR="00B35CA4" w:rsidRPr="00A2033F">
        <w:rPr>
          <w:sz w:val="24"/>
          <w:szCs w:val="24"/>
        </w:rPr>
        <w:t>,</w:t>
      </w:r>
      <w:r w:rsidRPr="00A2033F">
        <w:rPr>
          <w:sz w:val="24"/>
          <w:szCs w:val="24"/>
        </w:rPr>
        <w:t xml:space="preserve"> не согласившись с результатами проведенной страховщиком экспертизы, самостоятельно организовал проведение независимой экспертизы до обращения в суд, то ее стоимость относится к судебным расходам и подлежит возмещению по правилам </w:t>
      </w:r>
      <w:hyperlink r:id="rId32" w:history="1">
        <w:r w:rsidRPr="00A2033F">
          <w:rPr>
            <w:sz w:val="24"/>
            <w:szCs w:val="24"/>
          </w:rPr>
          <w:t xml:space="preserve">части </w:t>
        </w:r>
        <w:r w:rsidR="0088492F" w:rsidRPr="00A2033F">
          <w:rPr>
            <w:sz w:val="24"/>
            <w:szCs w:val="24"/>
          </w:rPr>
          <w:t xml:space="preserve">1 </w:t>
        </w:r>
        <w:r w:rsidRPr="00A2033F">
          <w:rPr>
            <w:sz w:val="24"/>
            <w:szCs w:val="24"/>
          </w:rPr>
          <w:t>статьи 98</w:t>
        </w:r>
      </w:hyperlink>
      <w:r w:rsidRPr="00A2033F">
        <w:rPr>
          <w:sz w:val="24"/>
          <w:szCs w:val="24"/>
        </w:rPr>
        <w:t xml:space="preserve"> ГПК РФ и </w:t>
      </w:r>
      <w:hyperlink r:id="rId33" w:history="1">
        <w:r w:rsidRPr="00A2033F">
          <w:rPr>
            <w:sz w:val="24"/>
            <w:szCs w:val="24"/>
          </w:rPr>
          <w:t>части 1 статьи 110</w:t>
        </w:r>
      </w:hyperlink>
      <w:r w:rsidRPr="00A2033F">
        <w:rPr>
          <w:sz w:val="24"/>
          <w:szCs w:val="24"/>
        </w:rPr>
        <w:t xml:space="preserve"> АПК</w:t>
      </w:r>
      <w:r w:rsidR="00706F60" w:rsidRPr="00A2033F">
        <w:rPr>
          <w:sz w:val="24"/>
          <w:szCs w:val="24"/>
        </w:rPr>
        <w:t>  </w:t>
      </w:r>
      <w:r w:rsidRPr="00A2033F">
        <w:rPr>
          <w:sz w:val="24"/>
          <w:szCs w:val="24"/>
        </w:rPr>
        <w:t>РФ независимо от факта проведения судебной экспертизы</w:t>
      </w:r>
      <w:r w:rsidR="00DC6D24" w:rsidRPr="00A2033F">
        <w:rPr>
          <w:sz w:val="24"/>
          <w:szCs w:val="24"/>
        </w:rPr>
        <w:t xml:space="preserve"> по аналогичным вопросам</w:t>
      </w:r>
      <w:r w:rsidRPr="00A2033F">
        <w:rPr>
          <w:sz w:val="24"/>
          <w:szCs w:val="24"/>
        </w:rPr>
        <w:t xml:space="preserve">. </w:t>
      </w:r>
    </w:p>
    <w:p w:rsidR="00F40F30" w:rsidRPr="00A2033F" w:rsidRDefault="00F40F30" w:rsidP="00B12A9D">
      <w:pPr>
        <w:autoSpaceDE w:val="0"/>
        <w:autoSpaceDN w:val="0"/>
        <w:adjustRightInd w:val="0"/>
        <w:ind w:firstLine="709"/>
        <w:jc w:val="both"/>
        <w:rPr>
          <w:sz w:val="24"/>
          <w:szCs w:val="24"/>
        </w:rPr>
      </w:pPr>
      <w:r w:rsidRPr="00A2033F">
        <w:rPr>
          <w:iCs/>
          <w:sz w:val="24"/>
          <w:szCs w:val="24"/>
        </w:rPr>
        <w:t>Поскольку финансовый уполномоченный вправе организовывать проведение независимой экспертизы (оценки) по предмету спора для решения вопросов, связанных с рассмотрением обращения (часть 10 статьи 20 Закона о финансовом уполномоченном), р</w:t>
      </w:r>
      <w:r w:rsidRPr="00A2033F">
        <w:rPr>
          <w:sz w:val="24"/>
          <w:szCs w:val="24"/>
        </w:rPr>
        <w:t>асходы потребителя финансовых услуг на проведение независимой экспертизы, понесенные до вынесения финансовым уполномоченным решения по существу обращения потребителя, не могут быть признаны необходимыми и не подлежат взысканию со страховщика (статья 962 ГК РФ, часть 10 статьи 20 Закона о</w:t>
      </w:r>
      <w:r w:rsidR="001544AA" w:rsidRPr="00A2033F">
        <w:rPr>
          <w:sz w:val="24"/>
          <w:szCs w:val="24"/>
        </w:rPr>
        <w:t> </w:t>
      </w:r>
      <w:r w:rsidRPr="00A2033F">
        <w:rPr>
          <w:sz w:val="24"/>
          <w:szCs w:val="24"/>
        </w:rPr>
        <w:t xml:space="preserve">финансовом уполномоченном). </w:t>
      </w:r>
    </w:p>
    <w:p w:rsidR="00FC0A76" w:rsidRPr="00A2033F" w:rsidRDefault="00FC0A76" w:rsidP="00B12A9D">
      <w:pPr>
        <w:autoSpaceDE w:val="0"/>
        <w:autoSpaceDN w:val="0"/>
        <w:adjustRightInd w:val="0"/>
        <w:ind w:firstLine="709"/>
        <w:jc w:val="both"/>
        <w:rPr>
          <w:color w:val="000000"/>
          <w:sz w:val="24"/>
          <w:szCs w:val="24"/>
        </w:rPr>
      </w:pPr>
      <w:r w:rsidRPr="00A2033F">
        <w:rPr>
          <w:color w:val="000000"/>
          <w:sz w:val="24"/>
          <w:szCs w:val="24"/>
        </w:rPr>
        <w:t xml:space="preserve">В то же время, если договором страхования имущества предусмотрены право или обязанность страхователя (выгодоприобретателя) по проведению экспертизы, соответствующие </w:t>
      </w:r>
      <w:r w:rsidR="00DC6D24" w:rsidRPr="00A2033F">
        <w:rPr>
          <w:color w:val="000000"/>
          <w:sz w:val="24"/>
          <w:szCs w:val="24"/>
        </w:rPr>
        <w:t xml:space="preserve">расходы </w:t>
      </w:r>
      <w:r w:rsidRPr="00A2033F">
        <w:rPr>
          <w:color w:val="000000"/>
          <w:sz w:val="24"/>
          <w:szCs w:val="24"/>
        </w:rPr>
        <w:t>на ее проведение подлежат возмещению страховщиком.</w:t>
      </w:r>
    </w:p>
    <w:p w:rsidR="00F40F30" w:rsidRPr="00A2033F" w:rsidRDefault="00F40F30" w:rsidP="00B12A9D">
      <w:pPr>
        <w:autoSpaceDE w:val="0"/>
        <w:autoSpaceDN w:val="0"/>
        <w:adjustRightInd w:val="0"/>
        <w:ind w:firstLine="709"/>
        <w:jc w:val="both"/>
        <w:rPr>
          <w:sz w:val="24"/>
          <w:szCs w:val="24"/>
        </w:rPr>
      </w:pPr>
      <w:r w:rsidRPr="00A2033F">
        <w:rPr>
          <w:sz w:val="24"/>
          <w:szCs w:val="24"/>
        </w:rPr>
        <w:t>Если расходы понесены потребителем финансовых услуг в связи с несогласием с решением финансового уполномоченного, то они  могут быть взысканы по правилам части 1 статьи 98 ГПК РФ.</w:t>
      </w:r>
    </w:p>
    <w:p w:rsidR="00F40F30" w:rsidRPr="00A2033F" w:rsidRDefault="00F40F30" w:rsidP="00B12A9D">
      <w:pPr>
        <w:pStyle w:val="ConsPlusNormal"/>
        <w:ind w:firstLine="709"/>
        <w:jc w:val="both"/>
        <w:rPr>
          <w:sz w:val="24"/>
          <w:szCs w:val="24"/>
        </w:rPr>
      </w:pPr>
      <w:r w:rsidRPr="00A2033F">
        <w:rPr>
          <w:sz w:val="24"/>
          <w:szCs w:val="24"/>
        </w:rPr>
        <w:t>1</w:t>
      </w:r>
      <w:r w:rsidR="00B2406A" w:rsidRPr="00A2033F">
        <w:rPr>
          <w:sz w:val="24"/>
          <w:szCs w:val="24"/>
        </w:rPr>
        <w:t>2</w:t>
      </w:r>
      <w:r w:rsidR="000D0346" w:rsidRPr="00A2033F">
        <w:rPr>
          <w:sz w:val="24"/>
          <w:szCs w:val="24"/>
        </w:rPr>
        <w:t>5</w:t>
      </w:r>
      <w:r w:rsidRPr="00A2033F">
        <w:rPr>
          <w:sz w:val="24"/>
          <w:szCs w:val="24"/>
        </w:rPr>
        <w:t>.</w:t>
      </w:r>
      <w:r w:rsidRPr="00A2033F">
        <w:rPr>
          <w:b/>
          <w:sz w:val="24"/>
          <w:szCs w:val="24"/>
        </w:rPr>
        <w:t xml:space="preserve"> </w:t>
      </w:r>
      <w:r w:rsidRPr="00A2033F">
        <w:rPr>
          <w:sz w:val="24"/>
          <w:szCs w:val="24"/>
        </w:rPr>
        <w:t>Исходя из требований добросовестности (</w:t>
      </w:r>
      <w:hyperlink r:id="rId34" w:history="1">
        <w:r w:rsidRPr="00A2033F">
          <w:rPr>
            <w:sz w:val="24"/>
            <w:szCs w:val="24"/>
          </w:rPr>
          <w:t xml:space="preserve">часть </w:t>
        </w:r>
        <w:r w:rsidR="00B35CA4" w:rsidRPr="00A2033F">
          <w:rPr>
            <w:sz w:val="24"/>
            <w:szCs w:val="24"/>
          </w:rPr>
          <w:t xml:space="preserve">1 </w:t>
        </w:r>
        <w:r w:rsidRPr="00A2033F">
          <w:rPr>
            <w:sz w:val="24"/>
            <w:szCs w:val="24"/>
          </w:rPr>
          <w:t>статьи 35</w:t>
        </w:r>
      </w:hyperlink>
      <w:r w:rsidRPr="00A2033F">
        <w:rPr>
          <w:sz w:val="24"/>
          <w:szCs w:val="24"/>
        </w:rPr>
        <w:t xml:space="preserve"> ГПК РФ и </w:t>
      </w:r>
      <w:hyperlink r:id="rId35" w:history="1">
        <w:r w:rsidRPr="00A2033F">
          <w:rPr>
            <w:sz w:val="24"/>
            <w:szCs w:val="24"/>
          </w:rPr>
          <w:t>часть 2 статьи 41</w:t>
        </w:r>
      </w:hyperlink>
      <w:r w:rsidRPr="00A2033F">
        <w:rPr>
          <w:sz w:val="24"/>
          <w:szCs w:val="24"/>
        </w:rPr>
        <w:t xml:space="preserve"> АПК РФ) расходы на оплату независимой экспертизы, понесенные страхователем (выгодоприобретателем), в пользу которого принят судебный акт, взыскиваются судом со страховщика в разумных пределах, под которыми следует понимать расходы, обычно взимаемые за аналогичные услуги (</w:t>
      </w:r>
      <w:hyperlink r:id="rId36" w:history="1">
        <w:r w:rsidRPr="00A2033F">
          <w:rPr>
            <w:sz w:val="24"/>
            <w:szCs w:val="24"/>
          </w:rPr>
          <w:t>часть </w:t>
        </w:r>
        <w:r w:rsidR="00B35CA4" w:rsidRPr="00A2033F">
          <w:rPr>
            <w:sz w:val="24"/>
            <w:szCs w:val="24"/>
          </w:rPr>
          <w:t xml:space="preserve">1 </w:t>
        </w:r>
        <w:r w:rsidRPr="00A2033F">
          <w:rPr>
            <w:sz w:val="24"/>
            <w:szCs w:val="24"/>
          </w:rPr>
          <w:t>статьи 100</w:t>
        </w:r>
      </w:hyperlink>
      <w:r w:rsidRPr="00A2033F">
        <w:rPr>
          <w:sz w:val="24"/>
          <w:szCs w:val="24"/>
        </w:rPr>
        <w:t xml:space="preserve"> ГПК РФ, </w:t>
      </w:r>
      <w:r w:rsidR="00C37AC2" w:rsidRPr="00A2033F">
        <w:rPr>
          <w:sz w:val="24"/>
          <w:szCs w:val="24"/>
        </w:rPr>
        <w:t>часть</w:t>
      </w:r>
      <w:r w:rsidR="00706F60" w:rsidRPr="00A2033F">
        <w:rPr>
          <w:sz w:val="24"/>
          <w:szCs w:val="24"/>
        </w:rPr>
        <w:t> </w:t>
      </w:r>
      <w:r w:rsidR="00C37AC2" w:rsidRPr="00A2033F">
        <w:rPr>
          <w:sz w:val="24"/>
          <w:szCs w:val="24"/>
        </w:rPr>
        <w:t>2 статьи</w:t>
      </w:r>
      <w:r w:rsidR="00706F60" w:rsidRPr="00A2033F">
        <w:rPr>
          <w:sz w:val="24"/>
          <w:szCs w:val="24"/>
        </w:rPr>
        <w:t> </w:t>
      </w:r>
      <w:r w:rsidR="00C37AC2" w:rsidRPr="00A2033F">
        <w:rPr>
          <w:sz w:val="24"/>
          <w:szCs w:val="24"/>
        </w:rPr>
        <w:t>110</w:t>
      </w:r>
      <w:r w:rsidRPr="00A2033F">
        <w:rPr>
          <w:sz w:val="24"/>
          <w:szCs w:val="24"/>
        </w:rPr>
        <w:t xml:space="preserve"> АПК РФ).</w:t>
      </w:r>
    </w:p>
    <w:p w:rsidR="00F40F30" w:rsidRPr="00A2033F" w:rsidRDefault="00F40F30" w:rsidP="00B12A9D">
      <w:pPr>
        <w:pStyle w:val="ConsPlusNormal"/>
        <w:ind w:firstLine="709"/>
        <w:jc w:val="both"/>
        <w:rPr>
          <w:sz w:val="24"/>
          <w:szCs w:val="24"/>
        </w:rPr>
      </w:pPr>
      <w:r w:rsidRPr="00A2033F">
        <w:rPr>
          <w:sz w:val="24"/>
          <w:szCs w:val="24"/>
        </w:rPr>
        <w:t>Бремя доказывания того, что понесенные страхователем (выгодоприобретателем) расходы являются завышенными, возлагается на страховщика (</w:t>
      </w:r>
      <w:r w:rsidR="00C37AC2" w:rsidRPr="00A2033F">
        <w:rPr>
          <w:sz w:val="24"/>
          <w:szCs w:val="24"/>
        </w:rPr>
        <w:t>статья 56</w:t>
      </w:r>
      <w:r w:rsidRPr="00A2033F">
        <w:rPr>
          <w:sz w:val="24"/>
          <w:szCs w:val="24"/>
        </w:rPr>
        <w:t xml:space="preserve"> ГПК РФ и </w:t>
      </w:r>
      <w:r w:rsidR="00C37AC2" w:rsidRPr="00A2033F">
        <w:rPr>
          <w:sz w:val="24"/>
          <w:szCs w:val="24"/>
        </w:rPr>
        <w:t>статья 65</w:t>
      </w:r>
      <w:r w:rsidRPr="00A2033F">
        <w:rPr>
          <w:sz w:val="24"/>
          <w:szCs w:val="24"/>
        </w:rPr>
        <w:t xml:space="preserve"> АПК РФ).</w:t>
      </w:r>
    </w:p>
    <w:p w:rsidR="00F40F30" w:rsidRPr="00A2033F" w:rsidRDefault="00F40F30" w:rsidP="00B12A9D">
      <w:pPr>
        <w:autoSpaceDE w:val="0"/>
        <w:autoSpaceDN w:val="0"/>
        <w:adjustRightInd w:val="0"/>
        <w:ind w:firstLine="709"/>
        <w:jc w:val="both"/>
        <w:rPr>
          <w:sz w:val="24"/>
          <w:szCs w:val="24"/>
        </w:rPr>
      </w:pPr>
      <w:r w:rsidRPr="00A2033F">
        <w:rPr>
          <w:sz w:val="24"/>
          <w:szCs w:val="24"/>
        </w:rPr>
        <w:t>1</w:t>
      </w:r>
      <w:r w:rsidR="00B2406A" w:rsidRPr="00A2033F">
        <w:rPr>
          <w:sz w:val="24"/>
          <w:szCs w:val="24"/>
        </w:rPr>
        <w:t>2</w:t>
      </w:r>
      <w:r w:rsidR="000D0346" w:rsidRPr="00A2033F">
        <w:rPr>
          <w:sz w:val="24"/>
          <w:szCs w:val="24"/>
        </w:rPr>
        <w:t>6</w:t>
      </w:r>
      <w:r w:rsidRPr="00A2033F">
        <w:rPr>
          <w:sz w:val="24"/>
          <w:szCs w:val="24"/>
        </w:rPr>
        <w:t xml:space="preserve">. При удовлетворении исковых требований к страховщику расходы, понесенные лицами, которым уступлено право требования потребителя финансовых услуг к страховщику, в связи с рассмотрением обращения финансовым уполномоченным, подлежат возмещению страховщиком в соответствии с положениями главы 7 ГПК РФ и главы 9 АПК РФ. </w:t>
      </w:r>
    </w:p>
    <w:p w:rsidR="00F40F30" w:rsidRPr="00A2033F" w:rsidRDefault="00F40F30" w:rsidP="00B12A9D">
      <w:pPr>
        <w:ind w:firstLine="709"/>
        <w:jc w:val="both"/>
        <w:rPr>
          <w:sz w:val="24"/>
          <w:szCs w:val="24"/>
        </w:rPr>
      </w:pPr>
      <w:r w:rsidRPr="00A2033F">
        <w:rPr>
          <w:sz w:val="24"/>
          <w:szCs w:val="24"/>
        </w:rPr>
        <w:t>1</w:t>
      </w:r>
      <w:r w:rsidR="00B2406A" w:rsidRPr="00A2033F">
        <w:rPr>
          <w:sz w:val="24"/>
          <w:szCs w:val="24"/>
        </w:rPr>
        <w:t>2</w:t>
      </w:r>
      <w:r w:rsidR="000D0346" w:rsidRPr="00A2033F">
        <w:rPr>
          <w:sz w:val="24"/>
          <w:szCs w:val="24"/>
        </w:rPr>
        <w:t>7</w:t>
      </w:r>
      <w:r w:rsidRPr="00A2033F">
        <w:rPr>
          <w:sz w:val="24"/>
          <w:szCs w:val="24"/>
        </w:rPr>
        <w:t xml:space="preserve">. С финансового уполномоченного не могут быть взысканы судебные расходы, понесенные </w:t>
      </w:r>
      <w:r w:rsidR="000A50D5" w:rsidRPr="00A2033F">
        <w:rPr>
          <w:sz w:val="24"/>
          <w:szCs w:val="24"/>
        </w:rPr>
        <w:t xml:space="preserve">сторонами </w:t>
      </w:r>
      <w:r w:rsidRPr="00A2033F">
        <w:rPr>
          <w:sz w:val="24"/>
          <w:szCs w:val="24"/>
        </w:rPr>
        <w:t xml:space="preserve">при оспаривании решения финансового уполномоченного, за исключением случаев вынесения им заведомо незаконного решения (часть 4 статьи 26 Закона о финансовом уполномоченном). </w:t>
      </w:r>
    </w:p>
    <w:p w:rsidR="00F40F30" w:rsidRPr="00A2033F" w:rsidRDefault="00F40F30" w:rsidP="00B12A9D">
      <w:pPr>
        <w:ind w:firstLine="709"/>
        <w:jc w:val="both"/>
        <w:rPr>
          <w:sz w:val="24"/>
          <w:szCs w:val="24"/>
        </w:rPr>
      </w:pPr>
      <w:r w:rsidRPr="00A2033F">
        <w:rPr>
          <w:sz w:val="24"/>
          <w:szCs w:val="24"/>
        </w:rPr>
        <w:t xml:space="preserve">Расходы финансового уполномоченного, понесенные при рассмотрении судом дела об отмене его решения, не могут быть взысканы с лиц, участвующих в деле (статья 6 ГПК РФ, статья 11 Закона о финансовом уполномоченном). </w:t>
      </w:r>
    </w:p>
    <w:p w:rsidR="00F40F30" w:rsidRPr="00A2033F" w:rsidRDefault="00F40F30" w:rsidP="00B12A9D">
      <w:pPr>
        <w:ind w:firstLine="709"/>
        <w:jc w:val="both"/>
        <w:rPr>
          <w:sz w:val="24"/>
          <w:szCs w:val="24"/>
        </w:rPr>
      </w:pPr>
      <w:r w:rsidRPr="00A2033F">
        <w:rPr>
          <w:sz w:val="24"/>
          <w:szCs w:val="24"/>
        </w:rPr>
        <w:t>Исходя из положений статей 98, 100 и 103 ГПК РФ</w:t>
      </w:r>
      <w:r w:rsidR="004E0CD7" w:rsidRPr="00A2033F">
        <w:rPr>
          <w:sz w:val="24"/>
          <w:szCs w:val="24"/>
        </w:rPr>
        <w:t>, статей 110</w:t>
      </w:r>
      <w:r w:rsidR="00706F60" w:rsidRPr="00A2033F">
        <w:rPr>
          <w:sz w:val="24"/>
          <w:szCs w:val="24"/>
        </w:rPr>
        <w:t>–</w:t>
      </w:r>
      <w:r w:rsidR="004E0CD7" w:rsidRPr="00A2033F">
        <w:rPr>
          <w:sz w:val="24"/>
          <w:szCs w:val="24"/>
        </w:rPr>
        <w:t>112 АПК</w:t>
      </w:r>
      <w:r w:rsidR="00706F60" w:rsidRPr="00A2033F">
        <w:rPr>
          <w:sz w:val="24"/>
          <w:szCs w:val="24"/>
        </w:rPr>
        <w:t> </w:t>
      </w:r>
      <w:r w:rsidR="004E0CD7" w:rsidRPr="00A2033F">
        <w:rPr>
          <w:sz w:val="24"/>
          <w:szCs w:val="24"/>
        </w:rPr>
        <w:t>РФ</w:t>
      </w:r>
      <w:r w:rsidRPr="00A2033F">
        <w:rPr>
          <w:sz w:val="24"/>
          <w:szCs w:val="24"/>
        </w:rPr>
        <w:t xml:space="preserve"> в случае отказа судом в удовлетворении заявления страховой организации об обжаловании решения финансового уполномоченного судебные расходы, понесенные потребителем финансовых услуг, подлежат взысканию со страховщика, а в случае удовлетворения заявления страховщика понесенные им судебные расходы возмещению не подлежат.</w:t>
      </w:r>
    </w:p>
    <w:p w:rsidR="00F40F30" w:rsidRPr="00A2033F" w:rsidRDefault="00F40F30" w:rsidP="00B12A9D">
      <w:pPr>
        <w:pStyle w:val="ConsPlusNormal"/>
        <w:ind w:firstLine="709"/>
        <w:jc w:val="both"/>
        <w:rPr>
          <w:sz w:val="24"/>
          <w:szCs w:val="24"/>
        </w:rPr>
      </w:pPr>
      <w:r w:rsidRPr="00A2033F">
        <w:rPr>
          <w:sz w:val="24"/>
          <w:szCs w:val="24"/>
        </w:rPr>
        <w:lastRenderedPageBreak/>
        <w:t>1</w:t>
      </w:r>
      <w:r w:rsidR="00B2406A" w:rsidRPr="00A2033F">
        <w:rPr>
          <w:sz w:val="24"/>
          <w:szCs w:val="24"/>
        </w:rPr>
        <w:t>2</w:t>
      </w:r>
      <w:r w:rsidR="000D0346" w:rsidRPr="00A2033F">
        <w:rPr>
          <w:sz w:val="24"/>
          <w:szCs w:val="24"/>
        </w:rPr>
        <w:t>8</w:t>
      </w:r>
      <w:r w:rsidRPr="00A2033F">
        <w:rPr>
          <w:sz w:val="24"/>
          <w:szCs w:val="24"/>
        </w:rPr>
        <w:t>.</w:t>
      </w:r>
      <w:r w:rsidRPr="00A2033F">
        <w:rPr>
          <w:b/>
          <w:sz w:val="24"/>
          <w:szCs w:val="24"/>
        </w:rPr>
        <w:t xml:space="preserve"> </w:t>
      </w:r>
      <w:r w:rsidRPr="00A2033F">
        <w:rPr>
          <w:sz w:val="24"/>
          <w:szCs w:val="24"/>
        </w:rPr>
        <w:t>С целью обеспечения баланса интересов сторон, исключения возможности получения необоснованной выгоды в результате недобросовестного поведения стороны, которое может выражаться в том числе в искусственном разделении требования по одному договору посредством предъявления нескольких исковых заявлений, судом с учетом конкретных обстоятельств дела такие действия могут быть признаны злоупотреблением процессуальными правами истца и повлечь отказ в признании понесенных истцом судебных издержек разумными и необходимыми полностью или в части (</w:t>
      </w:r>
      <w:r w:rsidR="00C37AC2" w:rsidRPr="00A2033F">
        <w:rPr>
          <w:sz w:val="24"/>
          <w:szCs w:val="24"/>
        </w:rPr>
        <w:t xml:space="preserve">часть </w:t>
      </w:r>
      <w:r w:rsidR="00B35CA4" w:rsidRPr="00A2033F">
        <w:rPr>
          <w:sz w:val="24"/>
          <w:szCs w:val="24"/>
        </w:rPr>
        <w:t>1 с</w:t>
      </w:r>
      <w:r w:rsidR="00C37AC2" w:rsidRPr="00A2033F">
        <w:rPr>
          <w:sz w:val="24"/>
          <w:szCs w:val="24"/>
        </w:rPr>
        <w:t>татьи 35</w:t>
      </w:r>
      <w:r w:rsidRPr="00A2033F">
        <w:rPr>
          <w:sz w:val="24"/>
          <w:szCs w:val="24"/>
        </w:rPr>
        <w:t xml:space="preserve"> ГПК РФ) либо возложение на истца понесенных ответчиком судебных издержек (</w:t>
      </w:r>
      <w:r w:rsidR="00C37AC2" w:rsidRPr="00A2033F">
        <w:rPr>
          <w:sz w:val="24"/>
          <w:szCs w:val="24"/>
        </w:rPr>
        <w:t>статья 111</w:t>
      </w:r>
      <w:r w:rsidRPr="00A2033F">
        <w:rPr>
          <w:sz w:val="24"/>
          <w:szCs w:val="24"/>
        </w:rPr>
        <w:t xml:space="preserve"> АПК</w:t>
      </w:r>
      <w:r w:rsidR="00706F60" w:rsidRPr="00A2033F">
        <w:rPr>
          <w:sz w:val="24"/>
          <w:szCs w:val="24"/>
        </w:rPr>
        <w:t> </w:t>
      </w:r>
      <w:r w:rsidRPr="00A2033F">
        <w:rPr>
          <w:sz w:val="24"/>
          <w:szCs w:val="24"/>
        </w:rPr>
        <w:t>РФ).</w:t>
      </w:r>
    </w:p>
    <w:p w:rsidR="00F40F30" w:rsidRPr="00A2033F" w:rsidRDefault="00F40F30" w:rsidP="00B12A9D">
      <w:pPr>
        <w:autoSpaceDE w:val="0"/>
        <w:autoSpaceDN w:val="0"/>
        <w:adjustRightInd w:val="0"/>
        <w:ind w:firstLine="709"/>
        <w:jc w:val="both"/>
        <w:rPr>
          <w:sz w:val="24"/>
          <w:szCs w:val="24"/>
        </w:rPr>
      </w:pPr>
      <w:r w:rsidRPr="00A2033F">
        <w:rPr>
          <w:sz w:val="24"/>
          <w:szCs w:val="24"/>
        </w:rPr>
        <w:t>1</w:t>
      </w:r>
      <w:r w:rsidR="00B2406A" w:rsidRPr="00A2033F">
        <w:rPr>
          <w:sz w:val="24"/>
          <w:szCs w:val="24"/>
        </w:rPr>
        <w:t>2</w:t>
      </w:r>
      <w:r w:rsidR="000D0346" w:rsidRPr="00A2033F">
        <w:rPr>
          <w:sz w:val="24"/>
          <w:szCs w:val="24"/>
        </w:rPr>
        <w:t>9</w:t>
      </w:r>
      <w:r w:rsidRPr="00A2033F">
        <w:rPr>
          <w:sz w:val="24"/>
          <w:szCs w:val="24"/>
        </w:rPr>
        <w:t>. В связи с принятием настоящего постановления признать утратившим силу постановление Пленума Верховного Суда Российской Федерации от 27 июня 2013 года № 20 «О применении судами законодательства о добровольном страховании имущества граждан».</w:t>
      </w:r>
    </w:p>
    <w:p w:rsidR="00F40F30" w:rsidRPr="00A2033F" w:rsidRDefault="00F40F30" w:rsidP="00B12A9D">
      <w:pPr>
        <w:autoSpaceDE w:val="0"/>
        <w:autoSpaceDN w:val="0"/>
        <w:adjustRightInd w:val="0"/>
        <w:ind w:firstLine="567"/>
        <w:jc w:val="both"/>
        <w:rPr>
          <w:sz w:val="24"/>
          <w:szCs w:val="24"/>
        </w:rPr>
      </w:pPr>
    </w:p>
    <w:p w:rsidR="00706F60" w:rsidRPr="00A2033F" w:rsidRDefault="00706F60" w:rsidP="00B12A9D">
      <w:pPr>
        <w:autoSpaceDE w:val="0"/>
        <w:autoSpaceDN w:val="0"/>
        <w:adjustRightInd w:val="0"/>
        <w:ind w:firstLine="567"/>
        <w:jc w:val="both"/>
        <w:rPr>
          <w:sz w:val="24"/>
          <w:szCs w:val="24"/>
        </w:rPr>
      </w:pPr>
    </w:p>
    <w:p w:rsidR="00706F60" w:rsidRPr="00A2033F" w:rsidRDefault="00706F60" w:rsidP="00B12A9D">
      <w:pPr>
        <w:autoSpaceDE w:val="0"/>
        <w:autoSpaceDN w:val="0"/>
        <w:adjustRightInd w:val="0"/>
        <w:ind w:firstLine="567"/>
        <w:jc w:val="both"/>
        <w:rPr>
          <w:sz w:val="24"/>
          <w:szCs w:val="24"/>
        </w:rPr>
      </w:pPr>
    </w:p>
    <w:tbl>
      <w:tblPr>
        <w:tblW w:w="0" w:type="auto"/>
        <w:tblLook w:val="01E0" w:firstRow="1" w:lastRow="1" w:firstColumn="1" w:lastColumn="1" w:noHBand="0" w:noVBand="0"/>
      </w:tblPr>
      <w:tblGrid>
        <w:gridCol w:w="4791"/>
        <w:gridCol w:w="4779"/>
      </w:tblGrid>
      <w:tr w:rsidR="00F40F30" w:rsidRPr="00A2033F" w:rsidTr="00BD6D7C">
        <w:tc>
          <w:tcPr>
            <w:tcW w:w="4926" w:type="dxa"/>
          </w:tcPr>
          <w:p w:rsidR="00F40F30" w:rsidRPr="00A2033F" w:rsidRDefault="00F40F30" w:rsidP="00B12A9D">
            <w:pPr>
              <w:shd w:val="clear" w:color="auto" w:fill="FFFFFF"/>
              <w:rPr>
                <w:sz w:val="24"/>
                <w:szCs w:val="24"/>
              </w:rPr>
            </w:pPr>
            <w:r w:rsidRPr="00A2033F">
              <w:rPr>
                <w:sz w:val="24"/>
                <w:szCs w:val="24"/>
              </w:rPr>
              <w:t>Председатель Верховного Суда</w:t>
            </w:r>
          </w:p>
          <w:p w:rsidR="00F40F30" w:rsidRPr="00A2033F" w:rsidRDefault="00F40F30" w:rsidP="00B12A9D">
            <w:pPr>
              <w:pStyle w:val="30"/>
              <w:ind w:left="0" w:firstLine="0"/>
              <w:jc w:val="left"/>
              <w:rPr>
                <w:sz w:val="24"/>
                <w:szCs w:val="24"/>
                <w:u w:val="none"/>
              </w:rPr>
            </w:pPr>
            <w:r w:rsidRPr="00A2033F">
              <w:rPr>
                <w:sz w:val="24"/>
                <w:szCs w:val="24"/>
                <w:u w:val="none"/>
              </w:rPr>
              <w:t>Российской Федерации</w:t>
            </w:r>
          </w:p>
        </w:tc>
        <w:tc>
          <w:tcPr>
            <w:tcW w:w="4927" w:type="dxa"/>
          </w:tcPr>
          <w:p w:rsidR="00F40F30" w:rsidRPr="00A2033F" w:rsidRDefault="00F40F30" w:rsidP="00290C8D">
            <w:pPr>
              <w:pStyle w:val="30"/>
              <w:ind w:left="0" w:right="-2" w:firstLine="0"/>
              <w:jc w:val="right"/>
              <w:rPr>
                <w:sz w:val="24"/>
                <w:szCs w:val="24"/>
                <w:u w:val="none"/>
              </w:rPr>
            </w:pPr>
          </w:p>
          <w:p w:rsidR="00F40F30" w:rsidRPr="00A2033F" w:rsidRDefault="00706F60" w:rsidP="00290C8D">
            <w:pPr>
              <w:pStyle w:val="30"/>
              <w:ind w:left="0" w:right="-2" w:firstLine="0"/>
              <w:jc w:val="right"/>
              <w:rPr>
                <w:sz w:val="24"/>
                <w:szCs w:val="24"/>
                <w:u w:val="none"/>
              </w:rPr>
            </w:pPr>
            <w:r w:rsidRPr="00A2033F">
              <w:rPr>
                <w:sz w:val="24"/>
                <w:szCs w:val="24"/>
                <w:u w:val="none"/>
              </w:rPr>
              <w:t>И. Л. Подносова</w:t>
            </w:r>
          </w:p>
        </w:tc>
      </w:tr>
      <w:tr w:rsidR="00F40F30" w:rsidRPr="00A2033F" w:rsidTr="00BD6D7C">
        <w:tc>
          <w:tcPr>
            <w:tcW w:w="4926" w:type="dxa"/>
          </w:tcPr>
          <w:p w:rsidR="00F40F30" w:rsidRPr="00A2033F" w:rsidRDefault="00F40F30" w:rsidP="00B12A9D">
            <w:pPr>
              <w:shd w:val="clear" w:color="auto" w:fill="FFFFFF"/>
              <w:rPr>
                <w:sz w:val="24"/>
                <w:szCs w:val="24"/>
              </w:rPr>
            </w:pPr>
          </w:p>
          <w:p w:rsidR="00706F60" w:rsidRPr="00A2033F" w:rsidRDefault="00706F60" w:rsidP="00B12A9D">
            <w:pPr>
              <w:shd w:val="clear" w:color="auto" w:fill="FFFFFF"/>
              <w:rPr>
                <w:sz w:val="24"/>
                <w:szCs w:val="24"/>
              </w:rPr>
            </w:pPr>
          </w:p>
        </w:tc>
        <w:tc>
          <w:tcPr>
            <w:tcW w:w="4927" w:type="dxa"/>
          </w:tcPr>
          <w:p w:rsidR="00F40F30" w:rsidRPr="00A2033F" w:rsidRDefault="00F40F30" w:rsidP="00B12A9D">
            <w:pPr>
              <w:pStyle w:val="30"/>
              <w:ind w:left="0" w:firstLine="0"/>
              <w:jc w:val="right"/>
              <w:rPr>
                <w:sz w:val="24"/>
                <w:szCs w:val="24"/>
                <w:u w:val="none"/>
              </w:rPr>
            </w:pPr>
          </w:p>
        </w:tc>
      </w:tr>
      <w:tr w:rsidR="00F40F30" w:rsidRPr="00A2033F" w:rsidTr="00BD6D7C">
        <w:tc>
          <w:tcPr>
            <w:tcW w:w="4926" w:type="dxa"/>
          </w:tcPr>
          <w:p w:rsidR="00F40F30" w:rsidRPr="00A2033F" w:rsidRDefault="00F40F30" w:rsidP="00B12A9D">
            <w:pPr>
              <w:shd w:val="clear" w:color="auto" w:fill="FFFFFF"/>
              <w:rPr>
                <w:sz w:val="24"/>
                <w:szCs w:val="24"/>
              </w:rPr>
            </w:pPr>
            <w:r w:rsidRPr="00A2033F">
              <w:rPr>
                <w:sz w:val="24"/>
                <w:szCs w:val="24"/>
              </w:rPr>
              <w:t>Секретарь Пленума,</w:t>
            </w:r>
          </w:p>
          <w:p w:rsidR="00F40F30" w:rsidRPr="00A2033F" w:rsidRDefault="00F40F30" w:rsidP="00B12A9D">
            <w:pPr>
              <w:shd w:val="clear" w:color="auto" w:fill="FFFFFF"/>
              <w:rPr>
                <w:sz w:val="24"/>
                <w:szCs w:val="24"/>
              </w:rPr>
            </w:pPr>
            <w:r w:rsidRPr="00A2033F">
              <w:rPr>
                <w:sz w:val="24"/>
                <w:szCs w:val="24"/>
              </w:rPr>
              <w:t>судья Верховного Суда</w:t>
            </w:r>
          </w:p>
          <w:p w:rsidR="00F40F30" w:rsidRPr="00A2033F" w:rsidRDefault="00F40F30" w:rsidP="00B12A9D">
            <w:pPr>
              <w:pStyle w:val="30"/>
              <w:ind w:left="0" w:firstLine="0"/>
              <w:jc w:val="left"/>
              <w:rPr>
                <w:sz w:val="24"/>
                <w:szCs w:val="24"/>
                <w:u w:val="none"/>
              </w:rPr>
            </w:pPr>
            <w:r w:rsidRPr="00A2033F">
              <w:rPr>
                <w:sz w:val="24"/>
                <w:szCs w:val="24"/>
                <w:u w:val="none"/>
              </w:rPr>
              <w:t>Российской Федерации</w:t>
            </w:r>
          </w:p>
        </w:tc>
        <w:tc>
          <w:tcPr>
            <w:tcW w:w="4927" w:type="dxa"/>
          </w:tcPr>
          <w:p w:rsidR="00F40F30" w:rsidRPr="00A2033F" w:rsidRDefault="00F40F30" w:rsidP="00290C8D">
            <w:pPr>
              <w:pStyle w:val="30"/>
              <w:ind w:left="0" w:right="-2" w:firstLine="0"/>
              <w:jc w:val="right"/>
              <w:rPr>
                <w:sz w:val="24"/>
                <w:szCs w:val="24"/>
                <w:u w:val="none"/>
              </w:rPr>
            </w:pPr>
          </w:p>
          <w:p w:rsidR="00F40F30" w:rsidRPr="00A2033F" w:rsidRDefault="00F40F30" w:rsidP="00290C8D">
            <w:pPr>
              <w:pStyle w:val="30"/>
              <w:ind w:left="0" w:right="-2" w:firstLine="0"/>
              <w:jc w:val="right"/>
              <w:rPr>
                <w:sz w:val="24"/>
                <w:szCs w:val="24"/>
                <w:u w:val="none"/>
              </w:rPr>
            </w:pPr>
          </w:p>
          <w:p w:rsidR="00F40F30" w:rsidRPr="00A2033F" w:rsidRDefault="00F40F30" w:rsidP="00290C8D">
            <w:pPr>
              <w:pStyle w:val="30"/>
              <w:ind w:left="0" w:right="-2" w:firstLine="0"/>
              <w:jc w:val="right"/>
              <w:rPr>
                <w:sz w:val="24"/>
                <w:szCs w:val="24"/>
                <w:u w:val="none"/>
              </w:rPr>
            </w:pPr>
            <w:r w:rsidRPr="00A2033F">
              <w:rPr>
                <w:sz w:val="24"/>
                <w:szCs w:val="24"/>
                <w:u w:val="none"/>
              </w:rPr>
              <w:t>В.</w:t>
            </w:r>
            <w:r w:rsidR="00706F60" w:rsidRPr="00A2033F">
              <w:rPr>
                <w:sz w:val="24"/>
                <w:szCs w:val="24"/>
                <w:u w:val="none"/>
              </w:rPr>
              <w:t> </w:t>
            </w:r>
            <w:r w:rsidRPr="00A2033F">
              <w:rPr>
                <w:sz w:val="24"/>
                <w:szCs w:val="24"/>
                <w:u w:val="none"/>
              </w:rPr>
              <w:t>В. Момотов</w:t>
            </w:r>
          </w:p>
        </w:tc>
      </w:tr>
    </w:tbl>
    <w:p w:rsidR="00F40F30" w:rsidRPr="00A2033F" w:rsidRDefault="00F40F30" w:rsidP="00B12A9D">
      <w:pPr>
        <w:pStyle w:val="30"/>
        <w:ind w:left="0" w:firstLine="709"/>
        <w:rPr>
          <w:sz w:val="24"/>
          <w:szCs w:val="24"/>
        </w:rPr>
      </w:pPr>
    </w:p>
    <w:p w:rsidR="004729F1" w:rsidRPr="00A2033F" w:rsidRDefault="004729F1" w:rsidP="00B12A9D">
      <w:pPr>
        <w:autoSpaceDE w:val="0"/>
        <w:autoSpaceDN w:val="0"/>
        <w:adjustRightInd w:val="0"/>
        <w:ind w:firstLine="567"/>
        <w:jc w:val="both"/>
        <w:rPr>
          <w:sz w:val="24"/>
          <w:szCs w:val="24"/>
        </w:rPr>
      </w:pPr>
    </w:p>
    <w:bookmarkEnd w:id="0"/>
    <w:p w:rsidR="004729F1" w:rsidRPr="00A2033F" w:rsidRDefault="004729F1" w:rsidP="00B12A9D">
      <w:pPr>
        <w:autoSpaceDE w:val="0"/>
        <w:autoSpaceDN w:val="0"/>
        <w:adjustRightInd w:val="0"/>
        <w:ind w:firstLine="540"/>
        <w:jc w:val="both"/>
        <w:rPr>
          <w:sz w:val="24"/>
          <w:szCs w:val="24"/>
        </w:rPr>
      </w:pPr>
    </w:p>
    <w:sectPr w:rsidR="004729F1" w:rsidRPr="00A2033F" w:rsidSect="005D4B84">
      <w:headerReference w:type="even" r:id="rId37"/>
      <w:headerReference w:type="default" r:id="rId38"/>
      <w:footerReference w:type="even" r:id="rId39"/>
      <w:pgSz w:w="11906" w:h="16838" w:code="9"/>
      <w:pgMar w:top="851" w:right="851" w:bottom="851" w:left="1701" w:header="284" w:footer="68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813" w:rsidRDefault="006F2813">
      <w:r>
        <w:separator/>
      </w:r>
    </w:p>
  </w:endnote>
  <w:endnote w:type="continuationSeparator" w:id="0">
    <w:p w:rsidR="006F2813" w:rsidRDefault="006F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8A6" w:rsidRDefault="0063540E">
    <w:pPr>
      <w:pStyle w:val="a5"/>
      <w:framePr w:wrap="around" w:vAnchor="text" w:hAnchor="margin" w:xAlign="right" w:y="1"/>
      <w:rPr>
        <w:rStyle w:val="a6"/>
      </w:rPr>
    </w:pPr>
    <w:r>
      <w:rPr>
        <w:rStyle w:val="a6"/>
      </w:rPr>
      <w:fldChar w:fldCharType="begin"/>
    </w:r>
    <w:r w:rsidR="003378A6">
      <w:rPr>
        <w:rStyle w:val="a6"/>
      </w:rPr>
      <w:instrText xml:space="preserve">PAGE  </w:instrText>
    </w:r>
    <w:r>
      <w:rPr>
        <w:rStyle w:val="a6"/>
      </w:rPr>
      <w:fldChar w:fldCharType="separate"/>
    </w:r>
    <w:r w:rsidR="003378A6">
      <w:rPr>
        <w:rStyle w:val="a6"/>
        <w:noProof/>
      </w:rPr>
      <w:t>1</w:t>
    </w:r>
    <w:r>
      <w:rPr>
        <w:rStyle w:val="a6"/>
      </w:rPr>
      <w:fldChar w:fldCharType="end"/>
    </w:r>
  </w:p>
  <w:p w:rsidR="003378A6" w:rsidRDefault="003378A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813" w:rsidRDefault="006F2813">
      <w:r>
        <w:separator/>
      </w:r>
    </w:p>
  </w:footnote>
  <w:footnote w:type="continuationSeparator" w:id="0">
    <w:p w:rsidR="006F2813" w:rsidRDefault="006F2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8A6" w:rsidRDefault="0063540E" w:rsidP="00146939">
    <w:pPr>
      <w:pStyle w:val="a7"/>
      <w:framePr w:wrap="around" w:vAnchor="text" w:hAnchor="margin" w:xAlign="center" w:y="1"/>
      <w:rPr>
        <w:rStyle w:val="a6"/>
      </w:rPr>
    </w:pPr>
    <w:r>
      <w:rPr>
        <w:rStyle w:val="a6"/>
      </w:rPr>
      <w:fldChar w:fldCharType="begin"/>
    </w:r>
    <w:r w:rsidR="003378A6">
      <w:rPr>
        <w:rStyle w:val="a6"/>
      </w:rPr>
      <w:instrText xml:space="preserve">PAGE  </w:instrText>
    </w:r>
    <w:r>
      <w:rPr>
        <w:rStyle w:val="a6"/>
      </w:rPr>
      <w:fldChar w:fldCharType="separate"/>
    </w:r>
    <w:r w:rsidR="003378A6">
      <w:rPr>
        <w:rStyle w:val="a6"/>
        <w:noProof/>
      </w:rPr>
      <w:t>1</w:t>
    </w:r>
    <w:r>
      <w:rPr>
        <w:rStyle w:val="a6"/>
      </w:rPr>
      <w:fldChar w:fldCharType="end"/>
    </w:r>
  </w:p>
  <w:p w:rsidR="003378A6" w:rsidRDefault="003378A6">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8A6" w:rsidRDefault="0063540E" w:rsidP="0054599C">
    <w:pPr>
      <w:pStyle w:val="a7"/>
      <w:spacing w:after="240"/>
      <w:jc w:val="center"/>
    </w:pPr>
    <w:r>
      <w:rPr>
        <w:rStyle w:val="a6"/>
      </w:rPr>
      <w:fldChar w:fldCharType="begin"/>
    </w:r>
    <w:r w:rsidR="003378A6">
      <w:rPr>
        <w:rStyle w:val="a6"/>
      </w:rPr>
      <w:instrText xml:space="preserve">PAGE  </w:instrText>
    </w:r>
    <w:r>
      <w:rPr>
        <w:rStyle w:val="a6"/>
      </w:rPr>
      <w:fldChar w:fldCharType="separate"/>
    </w:r>
    <w:r w:rsidR="006B6AE8">
      <w:rPr>
        <w:rStyle w:val="a6"/>
        <w:noProof/>
      </w:rPr>
      <w:t>17</w:t>
    </w:r>
    <w:r>
      <w:rPr>
        <w:rStyle w:val="a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21BB8"/>
    <w:multiLevelType w:val="multilevel"/>
    <w:tmpl w:val="00EA71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69619EA"/>
    <w:multiLevelType w:val="hybridMultilevel"/>
    <w:tmpl w:val="9B0A6A90"/>
    <w:lvl w:ilvl="0" w:tplc="C26E8E2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CE5410E"/>
    <w:multiLevelType w:val="hybridMultilevel"/>
    <w:tmpl w:val="9D82EFDA"/>
    <w:lvl w:ilvl="0" w:tplc="C18EEA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F796523"/>
    <w:multiLevelType w:val="hybridMultilevel"/>
    <w:tmpl w:val="5778F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FD41010"/>
    <w:multiLevelType w:val="hybridMultilevel"/>
    <w:tmpl w:val="251044D8"/>
    <w:lvl w:ilvl="0" w:tplc="9D2C2F90">
      <w:start w:val="1"/>
      <w:numFmt w:val="decimal"/>
      <w:lvlText w:val="%1)"/>
      <w:lvlJc w:val="left"/>
      <w:pPr>
        <w:ind w:left="1527" w:hanging="9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4"/>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ctiveWritingStyle w:appName="MSWord" w:lang="ru-RU"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6EBA"/>
    <w:rsid w:val="00000038"/>
    <w:rsid w:val="000001BC"/>
    <w:rsid w:val="000018F1"/>
    <w:rsid w:val="00006149"/>
    <w:rsid w:val="0001141B"/>
    <w:rsid w:val="000139B9"/>
    <w:rsid w:val="00013BAC"/>
    <w:rsid w:val="00013CAC"/>
    <w:rsid w:val="000168B4"/>
    <w:rsid w:val="00020002"/>
    <w:rsid w:val="0002067C"/>
    <w:rsid w:val="00022897"/>
    <w:rsid w:val="00023369"/>
    <w:rsid w:val="00023591"/>
    <w:rsid w:val="0002450B"/>
    <w:rsid w:val="000266AE"/>
    <w:rsid w:val="00027CE7"/>
    <w:rsid w:val="00033441"/>
    <w:rsid w:val="00034114"/>
    <w:rsid w:val="000353CB"/>
    <w:rsid w:val="000356D2"/>
    <w:rsid w:val="000364DE"/>
    <w:rsid w:val="00037CA1"/>
    <w:rsid w:val="00041CF1"/>
    <w:rsid w:val="0004207C"/>
    <w:rsid w:val="00042792"/>
    <w:rsid w:val="00044383"/>
    <w:rsid w:val="00044F51"/>
    <w:rsid w:val="0004627B"/>
    <w:rsid w:val="00047ABB"/>
    <w:rsid w:val="00047C59"/>
    <w:rsid w:val="00050DC2"/>
    <w:rsid w:val="00052544"/>
    <w:rsid w:val="00052770"/>
    <w:rsid w:val="00056218"/>
    <w:rsid w:val="00056315"/>
    <w:rsid w:val="00057376"/>
    <w:rsid w:val="00060D30"/>
    <w:rsid w:val="00063655"/>
    <w:rsid w:val="00063F86"/>
    <w:rsid w:val="00066369"/>
    <w:rsid w:val="0007134E"/>
    <w:rsid w:val="0007154B"/>
    <w:rsid w:val="0007442E"/>
    <w:rsid w:val="00074F0A"/>
    <w:rsid w:val="00075B16"/>
    <w:rsid w:val="00077BB1"/>
    <w:rsid w:val="0008065C"/>
    <w:rsid w:val="000807D1"/>
    <w:rsid w:val="000845DB"/>
    <w:rsid w:val="0008705B"/>
    <w:rsid w:val="000914A8"/>
    <w:rsid w:val="00095304"/>
    <w:rsid w:val="00095965"/>
    <w:rsid w:val="00096F1F"/>
    <w:rsid w:val="000A0F88"/>
    <w:rsid w:val="000A1518"/>
    <w:rsid w:val="000A238B"/>
    <w:rsid w:val="000A28B1"/>
    <w:rsid w:val="000A3C3B"/>
    <w:rsid w:val="000A471A"/>
    <w:rsid w:val="000A50D5"/>
    <w:rsid w:val="000A55B3"/>
    <w:rsid w:val="000A6EA5"/>
    <w:rsid w:val="000B05D3"/>
    <w:rsid w:val="000B07F3"/>
    <w:rsid w:val="000B1364"/>
    <w:rsid w:val="000B313C"/>
    <w:rsid w:val="000B385C"/>
    <w:rsid w:val="000B55B6"/>
    <w:rsid w:val="000B5925"/>
    <w:rsid w:val="000B640E"/>
    <w:rsid w:val="000B691F"/>
    <w:rsid w:val="000B6A19"/>
    <w:rsid w:val="000C1AFF"/>
    <w:rsid w:val="000C1EC4"/>
    <w:rsid w:val="000C202E"/>
    <w:rsid w:val="000C66AC"/>
    <w:rsid w:val="000C7358"/>
    <w:rsid w:val="000C7475"/>
    <w:rsid w:val="000D0346"/>
    <w:rsid w:val="000D050B"/>
    <w:rsid w:val="000D061D"/>
    <w:rsid w:val="000D1248"/>
    <w:rsid w:val="000D2056"/>
    <w:rsid w:val="000D31BE"/>
    <w:rsid w:val="000D4CA5"/>
    <w:rsid w:val="000D4E9A"/>
    <w:rsid w:val="000D50DD"/>
    <w:rsid w:val="000D7E3C"/>
    <w:rsid w:val="000E1929"/>
    <w:rsid w:val="000E1D62"/>
    <w:rsid w:val="000E2EA8"/>
    <w:rsid w:val="000E4C87"/>
    <w:rsid w:val="000E6052"/>
    <w:rsid w:val="000E64D6"/>
    <w:rsid w:val="000E6EBA"/>
    <w:rsid w:val="000E723E"/>
    <w:rsid w:val="000F03E0"/>
    <w:rsid w:val="000F304A"/>
    <w:rsid w:val="000F6DC0"/>
    <w:rsid w:val="00100845"/>
    <w:rsid w:val="00101446"/>
    <w:rsid w:val="001020F8"/>
    <w:rsid w:val="00102D35"/>
    <w:rsid w:val="00104118"/>
    <w:rsid w:val="00110AFD"/>
    <w:rsid w:val="00112157"/>
    <w:rsid w:val="00112265"/>
    <w:rsid w:val="001139BB"/>
    <w:rsid w:val="001139C8"/>
    <w:rsid w:val="00113AB0"/>
    <w:rsid w:val="001153D5"/>
    <w:rsid w:val="00115A80"/>
    <w:rsid w:val="00116EEC"/>
    <w:rsid w:val="00117238"/>
    <w:rsid w:val="001177DA"/>
    <w:rsid w:val="00117D8B"/>
    <w:rsid w:val="00120779"/>
    <w:rsid w:val="0012086C"/>
    <w:rsid w:val="0012136A"/>
    <w:rsid w:val="0012160C"/>
    <w:rsid w:val="00121C82"/>
    <w:rsid w:val="001249B0"/>
    <w:rsid w:val="00124AB9"/>
    <w:rsid w:val="00125D9A"/>
    <w:rsid w:val="00126DBC"/>
    <w:rsid w:val="00133D59"/>
    <w:rsid w:val="001341E4"/>
    <w:rsid w:val="00134D71"/>
    <w:rsid w:val="00137B3A"/>
    <w:rsid w:val="0014140A"/>
    <w:rsid w:val="00141CE4"/>
    <w:rsid w:val="00142001"/>
    <w:rsid w:val="0014337B"/>
    <w:rsid w:val="0014355C"/>
    <w:rsid w:val="00145B95"/>
    <w:rsid w:val="00146939"/>
    <w:rsid w:val="00146BFE"/>
    <w:rsid w:val="001475B2"/>
    <w:rsid w:val="00147A70"/>
    <w:rsid w:val="00151202"/>
    <w:rsid w:val="00152AE7"/>
    <w:rsid w:val="001544AA"/>
    <w:rsid w:val="001553EF"/>
    <w:rsid w:val="00155A93"/>
    <w:rsid w:val="00156713"/>
    <w:rsid w:val="00156747"/>
    <w:rsid w:val="00162183"/>
    <w:rsid w:val="0016392B"/>
    <w:rsid w:val="001659C0"/>
    <w:rsid w:val="001675C4"/>
    <w:rsid w:val="0017215A"/>
    <w:rsid w:val="0017566D"/>
    <w:rsid w:val="001759AD"/>
    <w:rsid w:val="00175AD0"/>
    <w:rsid w:val="001842D3"/>
    <w:rsid w:val="0019037F"/>
    <w:rsid w:val="0019233C"/>
    <w:rsid w:val="001931B4"/>
    <w:rsid w:val="00194346"/>
    <w:rsid w:val="00194DF4"/>
    <w:rsid w:val="0019581E"/>
    <w:rsid w:val="00195D7D"/>
    <w:rsid w:val="00196B54"/>
    <w:rsid w:val="00196E58"/>
    <w:rsid w:val="001A2B48"/>
    <w:rsid w:val="001A3CA7"/>
    <w:rsid w:val="001A5323"/>
    <w:rsid w:val="001A5B14"/>
    <w:rsid w:val="001B1500"/>
    <w:rsid w:val="001B2BF9"/>
    <w:rsid w:val="001B3610"/>
    <w:rsid w:val="001B40B1"/>
    <w:rsid w:val="001B6A79"/>
    <w:rsid w:val="001B7A85"/>
    <w:rsid w:val="001B7E8C"/>
    <w:rsid w:val="001C1CE9"/>
    <w:rsid w:val="001C2385"/>
    <w:rsid w:val="001C3BF2"/>
    <w:rsid w:val="001C3F1F"/>
    <w:rsid w:val="001C5CEE"/>
    <w:rsid w:val="001C7052"/>
    <w:rsid w:val="001C780E"/>
    <w:rsid w:val="001D05E7"/>
    <w:rsid w:val="001D1D39"/>
    <w:rsid w:val="001D2395"/>
    <w:rsid w:val="001D3C46"/>
    <w:rsid w:val="001D4520"/>
    <w:rsid w:val="001D4A22"/>
    <w:rsid w:val="001D55F4"/>
    <w:rsid w:val="001D6D05"/>
    <w:rsid w:val="001E0D23"/>
    <w:rsid w:val="001E0E0F"/>
    <w:rsid w:val="001E2E64"/>
    <w:rsid w:val="001E358F"/>
    <w:rsid w:val="001E44BF"/>
    <w:rsid w:val="001E6306"/>
    <w:rsid w:val="001F0B51"/>
    <w:rsid w:val="001F1F65"/>
    <w:rsid w:val="001F2006"/>
    <w:rsid w:val="001F2B77"/>
    <w:rsid w:val="001F438B"/>
    <w:rsid w:val="001F4863"/>
    <w:rsid w:val="001F5ADB"/>
    <w:rsid w:val="001F61E2"/>
    <w:rsid w:val="001F736E"/>
    <w:rsid w:val="001F7484"/>
    <w:rsid w:val="001F7B94"/>
    <w:rsid w:val="002056CC"/>
    <w:rsid w:val="00205E9B"/>
    <w:rsid w:val="00206F46"/>
    <w:rsid w:val="0020739E"/>
    <w:rsid w:val="00210A3C"/>
    <w:rsid w:val="0021328C"/>
    <w:rsid w:val="00214CF6"/>
    <w:rsid w:val="002161FF"/>
    <w:rsid w:val="0021711F"/>
    <w:rsid w:val="002206E3"/>
    <w:rsid w:val="002207FF"/>
    <w:rsid w:val="00222233"/>
    <w:rsid w:val="002226E2"/>
    <w:rsid w:val="00223992"/>
    <w:rsid w:val="002239CE"/>
    <w:rsid w:val="00224748"/>
    <w:rsid w:val="00224EDF"/>
    <w:rsid w:val="0022552A"/>
    <w:rsid w:val="002262E6"/>
    <w:rsid w:val="0022744F"/>
    <w:rsid w:val="002274D3"/>
    <w:rsid w:val="002301DD"/>
    <w:rsid w:val="0023239B"/>
    <w:rsid w:val="00233B2D"/>
    <w:rsid w:val="0023533D"/>
    <w:rsid w:val="00235C64"/>
    <w:rsid w:val="00236170"/>
    <w:rsid w:val="00236A6E"/>
    <w:rsid w:val="002372DC"/>
    <w:rsid w:val="00237EF1"/>
    <w:rsid w:val="00241477"/>
    <w:rsid w:val="00241DCF"/>
    <w:rsid w:val="002421DA"/>
    <w:rsid w:val="00242FBB"/>
    <w:rsid w:val="002440C1"/>
    <w:rsid w:val="00244830"/>
    <w:rsid w:val="002461C8"/>
    <w:rsid w:val="00247864"/>
    <w:rsid w:val="0025028A"/>
    <w:rsid w:val="00250E68"/>
    <w:rsid w:val="0025246B"/>
    <w:rsid w:val="0025366E"/>
    <w:rsid w:val="00253D8C"/>
    <w:rsid w:val="00256D6E"/>
    <w:rsid w:val="00262422"/>
    <w:rsid w:val="00264A04"/>
    <w:rsid w:val="00266ED7"/>
    <w:rsid w:val="00267236"/>
    <w:rsid w:val="00270353"/>
    <w:rsid w:val="0027043F"/>
    <w:rsid w:val="00274B66"/>
    <w:rsid w:val="00276A0A"/>
    <w:rsid w:val="0027745F"/>
    <w:rsid w:val="00277F73"/>
    <w:rsid w:val="00280A4A"/>
    <w:rsid w:val="00286128"/>
    <w:rsid w:val="00290C8D"/>
    <w:rsid w:val="0029529D"/>
    <w:rsid w:val="00296422"/>
    <w:rsid w:val="002972E4"/>
    <w:rsid w:val="002A15F2"/>
    <w:rsid w:val="002A17CA"/>
    <w:rsid w:val="002A2554"/>
    <w:rsid w:val="002A2708"/>
    <w:rsid w:val="002A3E65"/>
    <w:rsid w:val="002A5524"/>
    <w:rsid w:val="002A56EA"/>
    <w:rsid w:val="002A591F"/>
    <w:rsid w:val="002A5B40"/>
    <w:rsid w:val="002B1886"/>
    <w:rsid w:val="002B3AAF"/>
    <w:rsid w:val="002B52EE"/>
    <w:rsid w:val="002C2E64"/>
    <w:rsid w:val="002C2EF6"/>
    <w:rsid w:val="002C481B"/>
    <w:rsid w:val="002D2B31"/>
    <w:rsid w:val="002D600D"/>
    <w:rsid w:val="002D6B10"/>
    <w:rsid w:val="002E0169"/>
    <w:rsid w:val="002E1DE3"/>
    <w:rsid w:val="002E2103"/>
    <w:rsid w:val="002E2F72"/>
    <w:rsid w:val="002E30FA"/>
    <w:rsid w:val="002E323B"/>
    <w:rsid w:val="002E3F29"/>
    <w:rsid w:val="002E5534"/>
    <w:rsid w:val="002E6092"/>
    <w:rsid w:val="002E6572"/>
    <w:rsid w:val="002E7376"/>
    <w:rsid w:val="002F052F"/>
    <w:rsid w:val="002F123D"/>
    <w:rsid w:val="002F4689"/>
    <w:rsid w:val="002F50F0"/>
    <w:rsid w:val="002F6805"/>
    <w:rsid w:val="002F78E4"/>
    <w:rsid w:val="003004F6"/>
    <w:rsid w:val="00300C97"/>
    <w:rsid w:val="003014FD"/>
    <w:rsid w:val="00302353"/>
    <w:rsid w:val="00304D80"/>
    <w:rsid w:val="00305812"/>
    <w:rsid w:val="003076CE"/>
    <w:rsid w:val="0031045F"/>
    <w:rsid w:val="00312B27"/>
    <w:rsid w:val="00314BD0"/>
    <w:rsid w:val="003153AC"/>
    <w:rsid w:val="0032092B"/>
    <w:rsid w:val="00321E16"/>
    <w:rsid w:val="00321F0E"/>
    <w:rsid w:val="003225E3"/>
    <w:rsid w:val="00322C2F"/>
    <w:rsid w:val="00326F98"/>
    <w:rsid w:val="00326FA5"/>
    <w:rsid w:val="00327CD7"/>
    <w:rsid w:val="0033092A"/>
    <w:rsid w:val="003325FE"/>
    <w:rsid w:val="00332C0C"/>
    <w:rsid w:val="0033740F"/>
    <w:rsid w:val="003378A6"/>
    <w:rsid w:val="003408BE"/>
    <w:rsid w:val="00341406"/>
    <w:rsid w:val="00343FF0"/>
    <w:rsid w:val="00344054"/>
    <w:rsid w:val="00344BC8"/>
    <w:rsid w:val="00345316"/>
    <w:rsid w:val="0034612F"/>
    <w:rsid w:val="00353285"/>
    <w:rsid w:val="00353A67"/>
    <w:rsid w:val="003569B4"/>
    <w:rsid w:val="00356C2D"/>
    <w:rsid w:val="00357BF8"/>
    <w:rsid w:val="0036067D"/>
    <w:rsid w:val="003610A7"/>
    <w:rsid w:val="00362692"/>
    <w:rsid w:val="0036525D"/>
    <w:rsid w:val="003672B0"/>
    <w:rsid w:val="00367E16"/>
    <w:rsid w:val="003708AD"/>
    <w:rsid w:val="00370A4E"/>
    <w:rsid w:val="00371753"/>
    <w:rsid w:val="003723F4"/>
    <w:rsid w:val="0037298E"/>
    <w:rsid w:val="0037320B"/>
    <w:rsid w:val="00374A5B"/>
    <w:rsid w:val="00375446"/>
    <w:rsid w:val="003765D4"/>
    <w:rsid w:val="00377043"/>
    <w:rsid w:val="00380422"/>
    <w:rsid w:val="00383A04"/>
    <w:rsid w:val="00384E78"/>
    <w:rsid w:val="003864E6"/>
    <w:rsid w:val="003867E3"/>
    <w:rsid w:val="0038782F"/>
    <w:rsid w:val="00390A80"/>
    <w:rsid w:val="003915C2"/>
    <w:rsid w:val="00391923"/>
    <w:rsid w:val="003978BB"/>
    <w:rsid w:val="003A12CB"/>
    <w:rsid w:val="003A1B1A"/>
    <w:rsid w:val="003A3397"/>
    <w:rsid w:val="003A3C24"/>
    <w:rsid w:val="003A3D91"/>
    <w:rsid w:val="003A5C97"/>
    <w:rsid w:val="003A5F22"/>
    <w:rsid w:val="003B07C1"/>
    <w:rsid w:val="003B20F7"/>
    <w:rsid w:val="003B3BE1"/>
    <w:rsid w:val="003B5DBB"/>
    <w:rsid w:val="003C0A6E"/>
    <w:rsid w:val="003C120E"/>
    <w:rsid w:val="003C27C0"/>
    <w:rsid w:val="003C5565"/>
    <w:rsid w:val="003C7A10"/>
    <w:rsid w:val="003D526F"/>
    <w:rsid w:val="003D59FF"/>
    <w:rsid w:val="003D7AEB"/>
    <w:rsid w:val="003E0505"/>
    <w:rsid w:val="003E2795"/>
    <w:rsid w:val="003E448E"/>
    <w:rsid w:val="003E449C"/>
    <w:rsid w:val="003E4EF9"/>
    <w:rsid w:val="003E6501"/>
    <w:rsid w:val="003E65DD"/>
    <w:rsid w:val="003F0359"/>
    <w:rsid w:val="003F046C"/>
    <w:rsid w:val="003F632D"/>
    <w:rsid w:val="003F67B4"/>
    <w:rsid w:val="00401936"/>
    <w:rsid w:val="0040355C"/>
    <w:rsid w:val="004037CA"/>
    <w:rsid w:val="00404B08"/>
    <w:rsid w:val="00404CDD"/>
    <w:rsid w:val="00406B31"/>
    <w:rsid w:val="00413EB2"/>
    <w:rsid w:val="00414BF7"/>
    <w:rsid w:val="0041560B"/>
    <w:rsid w:val="0041589B"/>
    <w:rsid w:val="00415B0A"/>
    <w:rsid w:val="00416AF7"/>
    <w:rsid w:val="00417CE7"/>
    <w:rsid w:val="004210FC"/>
    <w:rsid w:val="00421E7A"/>
    <w:rsid w:val="0042223B"/>
    <w:rsid w:val="0042345E"/>
    <w:rsid w:val="00424486"/>
    <w:rsid w:val="0042502C"/>
    <w:rsid w:val="004258CE"/>
    <w:rsid w:val="00427251"/>
    <w:rsid w:val="00432B7A"/>
    <w:rsid w:val="00433531"/>
    <w:rsid w:val="00433F3B"/>
    <w:rsid w:val="0043704C"/>
    <w:rsid w:val="00441030"/>
    <w:rsid w:val="004421BD"/>
    <w:rsid w:val="00442A12"/>
    <w:rsid w:val="004434C0"/>
    <w:rsid w:val="0044364D"/>
    <w:rsid w:val="004461BE"/>
    <w:rsid w:val="00446315"/>
    <w:rsid w:val="004465DA"/>
    <w:rsid w:val="00450CED"/>
    <w:rsid w:val="004520DA"/>
    <w:rsid w:val="0045322C"/>
    <w:rsid w:val="00453414"/>
    <w:rsid w:val="00454210"/>
    <w:rsid w:val="0045499C"/>
    <w:rsid w:val="0045795B"/>
    <w:rsid w:val="004609FD"/>
    <w:rsid w:val="004660BB"/>
    <w:rsid w:val="00466198"/>
    <w:rsid w:val="0047051A"/>
    <w:rsid w:val="00471858"/>
    <w:rsid w:val="004729F1"/>
    <w:rsid w:val="004741A1"/>
    <w:rsid w:val="004752BD"/>
    <w:rsid w:val="0047717F"/>
    <w:rsid w:val="004849FB"/>
    <w:rsid w:val="00484A43"/>
    <w:rsid w:val="00486590"/>
    <w:rsid w:val="004878DA"/>
    <w:rsid w:val="00491E76"/>
    <w:rsid w:val="00492268"/>
    <w:rsid w:val="00494E98"/>
    <w:rsid w:val="00495B57"/>
    <w:rsid w:val="00496253"/>
    <w:rsid w:val="00496717"/>
    <w:rsid w:val="00497E44"/>
    <w:rsid w:val="004A6920"/>
    <w:rsid w:val="004A6A9F"/>
    <w:rsid w:val="004B26A9"/>
    <w:rsid w:val="004B54AE"/>
    <w:rsid w:val="004B5DD9"/>
    <w:rsid w:val="004B604E"/>
    <w:rsid w:val="004C209A"/>
    <w:rsid w:val="004C341F"/>
    <w:rsid w:val="004C51F5"/>
    <w:rsid w:val="004C6429"/>
    <w:rsid w:val="004C6DBD"/>
    <w:rsid w:val="004C70D5"/>
    <w:rsid w:val="004C7794"/>
    <w:rsid w:val="004D1980"/>
    <w:rsid w:val="004D224C"/>
    <w:rsid w:val="004D3D32"/>
    <w:rsid w:val="004D40B4"/>
    <w:rsid w:val="004D4940"/>
    <w:rsid w:val="004D623F"/>
    <w:rsid w:val="004D69B0"/>
    <w:rsid w:val="004E0422"/>
    <w:rsid w:val="004E0CD7"/>
    <w:rsid w:val="004E18EB"/>
    <w:rsid w:val="004E207D"/>
    <w:rsid w:val="004E2905"/>
    <w:rsid w:val="004E5032"/>
    <w:rsid w:val="004E534A"/>
    <w:rsid w:val="004E66A3"/>
    <w:rsid w:val="004E6FE9"/>
    <w:rsid w:val="004F2F0D"/>
    <w:rsid w:val="004F4C46"/>
    <w:rsid w:val="004F6E25"/>
    <w:rsid w:val="004F73E5"/>
    <w:rsid w:val="00501724"/>
    <w:rsid w:val="0050200A"/>
    <w:rsid w:val="00502A1A"/>
    <w:rsid w:val="00502FC5"/>
    <w:rsid w:val="00503B4C"/>
    <w:rsid w:val="00505327"/>
    <w:rsid w:val="00505D53"/>
    <w:rsid w:val="00506DC5"/>
    <w:rsid w:val="00511E97"/>
    <w:rsid w:val="0051650F"/>
    <w:rsid w:val="005165EA"/>
    <w:rsid w:val="00520B08"/>
    <w:rsid w:val="00520B99"/>
    <w:rsid w:val="00522E55"/>
    <w:rsid w:val="00523FD3"/>
    <w:rsid w:val="0052401E"/>
    <w:rsid w:val="005260EC"/>
    <w:rsid w:val="00530DC9"/>
    <w:rsid w:val="00532C7F"/>
    <w:rsid w:val="00533B5B"/>
    <w:rsid w:val="005341D4"/>
    <w:rsid w:val="00535AC8"/>
    <w:rsid w:val="0053636D"/>
    <w:rsid w:val="005411A4"/>
    <w:rsid w:val="00541AC1"/>
    <w:rsid w:val="00542CFB"/>
    <w:rsid w:val="0054599C"/>
    <w:rsid w:val="00546F1C"/>
    <w:rsid w:val="00551181"/>
    <w:rsid w:val="0055424F"/>
    <w:rsid w:val="0055455E"/>
    <w:rsid w:val="00554CFF"/>
    <w:rsid w:val="0055517B"/>
    <w:rsid w:val="00555389"/>
    <w:rsid w:val="00555927"/>
    <w:rsid w:val="00560434"/>
    <w:rsid w:val="005617EF"/>
    <w:rsid w:val="0056250E"/>
    <w:rsid w:val="00562BEF"/>
    <w:rsid w:val="0056479F"/>
    <w:rsid w:val="00564B7B"/>
    <w:rsid w:val="00564F50"/>
    <w:rsid w:val="005656A1"/>
    <w:rsid w:val="00566B8C"/>
    <w:rsid w:val="00566F2A"/>
    <w:rsid w:val="00567573"/>
    <w:rsid w:val="005677FB"/>
    <w:rsid w:val="00570C0B"/>
    <w:rsid w:val="00572996"/>
    <w:rsid w:val="005738EF"/>
    <w:rsid w:val="00574F7C"/>
    <w:rsid w:val="00577543"/>
    <w:rsid w:val="00580657"/>
    <w:rsid w:val="0058452C"/>
    <w:rsid w:val="005848C0"/>
    <w:rsid w:val="00586869"/>
    <w:rsid w:val="00590623"/>
    <w:rsid w:val="00591FD8"/>
    <w:rsid w:val="00592624"/>
    <w:rsid w:val="00592ED3"/>
    <w:rsid w:val="00593B60"/>
    <w:rsid w:val="00594906"/>
    <w:rsid w:val="005A15AE"/>
    <w:rsid w:val="005A19FE"/>
    <w:rsid w:val="005A2616"/>
    <w:rsid w:val="005A317A"/>
    <w:rsid w:val="005A3A9E"/>
    <w:rsid w:val="005A4D79"/>
    <w:rsid w:val="005A4F36"/>
    <w:rsid w:val="005A5092"/>
    <w:rsid w:val="005A5480"/>
    <w:rsid w:val="005B2239"/>
    <w:rsid w:val="005B26D7"/>
    <w:rsid w:val="005B2E0D"/>
    <w:rsid w:val="005B346E"/>
    <w:rsid w:val="005B445F"/>
    <w:rsid w:val="005C21AF"/>
    <w:rsid w:val="005C2D3D"/>
    <w:rsid w:val="005C412D"/>
    <w:rsid w:val="005C4DE5"/>
    <w:rsid w:val="005C5047"/>
    <w:rsid w:val="005C5CA2"/>
    <w:rsid w:val="005C5ED9"/>
    <w:rsid w:val="005C5F7F"/>
    <w:rsid w:val="005C5FEB"/>
    <w:rsid w:val="005D00F2"/>
    <w:rsid w:val="005D0C8C"/>
    <w:rsid w:val="005D0E70"/>
    <w:rsid w:val="005D2BCC"/>
    <w:rsid w:val="005D39B6"/>
    <w:rsid w:val="005D45D5"/>
    <w:rsid w:val="005D4956"/>
    <w:rsid w:val="005D4B84"/>
    <w:rsid w:val="005D585F"/>
    <w:rsid w:val="005D5B30"/>
    <w:rsid w:val="005D6056"/>
    <w:rsid w:val="005D667D"/>
    <w:rsid w:val="005D6CC9"/>
    <w:rsid w:val="005E2885"/>
    <w:rsid w:val="005E4831"/>
    <w:rsid w:val="005E4CB1"/>
    <w:rsid w:val="005E55BA"/>
    <w:rsid w:val="005E7B62"/>
    <w:rsid w:val="005F0D02"/>
    <w:rsid w:val="005F3AEC"/>
    <w:rsid w:val="005F65C1"/>
    <w:rsid w:val="005F6DE4"/>
    <w:rsid w:val="006005E3"/>
    <w:rsid w:val="00601AEE"/>
    <w:rsid w:val="006021B6"/>
    <w:rsid w:val="00603CA2"/>
    <w:rsid w:val="00610159"/>
    <w:rsid w:val="00610FF4"/>
    <w:rsid w:val="006136EA"/>
    <w:rsid w:val="00614500"/>
    <w:rsid w:val="00616606"/>
    <w:rsid w:val="00616ADF"/>
    <w:rsid w:val="00617B61"/>
    <w:rsid w:val="006202A0"/>
    <w:rsid w:val="00621438"/>
    <w:rsid w:val="0062219A"/>
    <w:rsid w:val="00623F7B"/>
    <w:rsid w:val="00624871"/>
    <w:rsid w:val="00625A17"/>
    <w:rsid w:val="00625B61"/>
    <w:rsid w:val="00626A9E"/>
    <w:rsid w:val="00627E35"/>
    <w:rsid w:val="00630FD7"/>
    <w:rsid w:val="006313B9"/>
    <w:rsid w:val="006336D4"/>
    <w:rsid w:val="00633888"/>
    <w:rsid w:val="00633B00"/>
    <w:rsid w:val="00633B03"/>
    <w:rsid w:val="00634122"/>
    <w:rsid w:val="0063540E"/>
    <w:rsid w:val="00635D8B"/>
    <w:rsid w:val="006409B8"/>
    <w:rsid w:val="006437A5"/>
    <w:rsid w:val="00646DD3"/>
    <w:rsid w:val="00647677"/>
    <w:rsid w:val="00647B13"/>
    <w:rsid w:val="006506F1"/>
    <w:rsid w:val="006538FC"/>
    <w:rsid w:val="006555A4"/>
    <w:rsid w:val="00655BEF"/>
    <w:rsid w:val="006600BD"/>
    <w:rsid w:val="00663196"/>
    <w:rsid w:val="00664549"/>
    <w:rsid w:val="0067076E"/>
    <w:rsid w:val="00670BBC"/>
    <w:rsid w:val="00672073"/>
    <w:rsid w:val="00672390"/>
    <w:rsid w:val="0067486D"/>
    <w:rsid w:val="0067743B"/>
    <w:rsid w:val="006775E9"/>
    <w:rsid w:val="00680335"/>
    <w:rsid w:val="00681F9B"/>
    <w:rsid w:val="006849B3"/>
    <w:rsid w:val="0068570A"/>
    <w:rsid w:val="00685C8C"/>
    <w:rsid w:val="00687219"/>
    <w:rsid w:val="0068778B"/>
    <w:rsid w:val="006913F7"/>
    <w:rsid w:val="00691D3B"/>
    <w:rsid w:val="0069234F"/>
    <w:rsid w:val="0069497D"/>
    <w:rsid w:val="0069498C"/>
    <w:rsid w:val="00696817"/>
    <w:rsid w:val="006A03AD"/>
    <w:rsid w:val="006A0EBE"/>
    <w:rsid w:val="006A1D1A"/>
    <w:rsid w:val="006A2170"/>
    <w:rsid w:val="006A4AC1"/>
    <w:rsid w:val="006A5010"/>
    <w:rsid w:val="006A70E4"/>
    <w:rsid w:val="006B1BF7"/>
    <w:rsid w:val="006B23F8"/>
    <w:rsid w:val="006B5281"/>
    <w:rsid w:val="006B6726"/>
    <w:rsid w:val="006B685A"/>
    <w:rsid w:val="006B6AE8"/>
    <w:rsid w:val="006B7CCF"/>
    <w:rsid w:val="006B7F2F"/>
    <w:rsid w:val="006C32A1"/>
    <w:rsid w:val="006C3C99"/>
    <w:rsid w:val="006C4694"/>
    <w:rsid w:val="006C512D"/>
    <w:rsid w:val="006C51C4"/>
    <w:rsid w:val="006C61C8"/>
    <w:rsid w:val="006C7591"/>
    <w:rsid w:val="006D0E34"/>
    <w:rsid w:val="006D12E3"/>
    <w:rsid w:val="006D2763"/>
    <w:rsid w:val="006D4393"/>
    <w:rsid w:val="006D547C"/>
    <w:rsid w:val="006D5EC2"/>
    <w:rsid w:val="006D6CD4"/>
    <w:rsid w:val="006D6CEB"/>
    <w:rsid w:val="006D7640"/>
    <w:rsid w:val="006D7D91"/>
    <w:rsid w:val="006E3530"/>
    <w:rsid w:val="006F0A43"/>
    <w:rsid w:val="006F1868"/>
    <w:rsid w:val="006F252D"/>
    <w:rsid w:val="006F2813"/>
    <w:rsid w:val="006F3074"/>
    <w:rsid w:val="006F5285"/>
    <w:rsid w:val="006F78C9"/>
    <w:rsid w:val="0070069D"/>
    <w:rsid w:val="0070130C"/>
    <w:rsid w:val="00701D47"/>
    <w:rsid w:val="0070581A"/>
    <w:rsid w:val="00706F60"/>
    <w:rsid w:val="00707190"/>
    <w:rsid w:val="00710F1C"/>
    <w:rsid w:val="007134A2"/>
    <w:rsid w:val="007157D4"/>
    <w:rsid w:val="007175B1"/>
    <w:rsid w:val="00720D6D"/>
    <w:rsid w:val="00722183"/>
    <w:rsid w:val="00722E27"/>
    <w:rsid w:val="0072347E"/>
    <w:rsid w:val="007245AC"/>
    <w:rsid w:val="00731537"/>
    <w:rsid w:val="007330A9"/>
    <w:rsid w:val="00733805"/>
    <w:rsid w:val="00734B04"/>
    <w:rsid w:val="00734B9A"/>
    <w:rsid w:val="007373D2"/>
    <w:rsid w:val="007376F3"/>
    <w:rsid w:val="007402F3"/>
    <w:rsid w:val="007407CF"/>
    <w:rsid w:val="007412EC"/>
    <w:rsid w:val="00743C88"/>
    <w:rsid w:val="00744C16"/>
    <w:rsid w:val="0074593D"/>
    <w:rsid w:val="00745C82"/>
    <w:rsid w:val="00747F3F"/>
    <w:rsid w:val="00750603"/>
    <w:rsid w:val="007510B9"/>
    <w:rsid w:val="00753F63"/>
    <w:rsid w:val="007555BB"/>
    <w:rsid w:val="00756111"/>
    <w:rsid w:val="007567CE"/>
    <w:rsid w:val="00756E10"/>
    <w:rsid w:val="007624E8"/>
    <w:rsid w:val="0076268B"/>
    <w:rsid w:val="00762A79"/>
    <w:rsid w:val="007630A5"/>
    <w:rsid w:val="0076354F"/>
    <w:rsid w:val="00763584"/>
    <w:rsid w:val="00763646"/>
    <w:rsid w:val="00764715"/>
    <w:rsid w:val="00764B9A"/>
    <w:rsid w:val="00770B54"/>
    <w:rsid w:val="00770BA0"/>
    <w:rsid w:val="007714DB"/>
    <w:rsid w:val="00772E44"/>
    <w:rsid w:val="00772F09"/>
    <w:rsid w:val="0077366F"/>
    <w:rsid w:val="0077427A"/>
    <w:rsid w:val="007751C1"/>
    <w:rsid w:val="007762BF"/>
    <w:rsid w:val="00776779"/>
    <w:rsid w:val="00780C02"/>
    <w:rsid w:val="00783572"/>
    <w:rsid w:val="0078747A"/>
    <w:rsid w:val="00787D13"/>
    <w:rsid w:val="007920F8"/>
    <w:rsid w:val="00792604"/>
    <w:rsid w:val="007954F9"/>
    <w:rsid w:val="00795A74"/>
    <w:rsid w:val="00795EE3"/>
    <w:rsid w:val="00796512"/>
    <w:rsid w:val="00796E6D"/>
    <w:rsid w:val="007972CA"/>
    <w:rsid w:val="007A16A9"/>
    <w:rsid w:val="007A208D"/>
    <w:rsid w:val="007A35E4"/>
    <w:rsid w:val="007A5B81"/>
    <w:rsid w:val="007A5EA8"/>
    <w:rsid w:val="007A7FDB"/>
    <w:rsid w:val="007B117F"/>
    <w:rsid w:val="007B21F9"/>
    <w:rsid w:val="007B35A3"/>
    <w:rsid w:val="007B3FAE"/>
    <w:rsid w:val="007B4216"/>
    <w:rsid w:val="007B53E0"/>
    <w:rsid w:val="007B56C6"/>
    <w:rsid w:val="007B616F"/>
    <w:rsid w:val="007B737F"/>
    <w:rsid w:val="007C168A"/>
    <w:rsid w:val="007C32FA"/>
    <w:rsid w:val="007C5643"/>
    <w:rsid w:val="007C6386"/>
    <w:rsid w:val="007D242F"/>
    <w:rsid w:val="007D5D36"/>
    <w:rsid w:val="007E0CE5"/>
    <w:rsid w:val="007E0CF2"/>
    <w:rsid w:val="007E107B"/>
    <w:rsid w:val="007E1230"/>
    <w:rsid w:val="007E176F"/>
    <w:rsid w:val="007E258D"/>
    <w:rsid w:val="007E37F5"/>
    <w:rsid w:val="007E52C1"/>
    <w:rsid w:val="007E66C4"/>
    <w:rsid w:val="007E75C4"/>
    <w:rsid w:val="007F09EE"/>
    <w:rsid w:val="007F11D0"/>
    <w:rsid w:val="007F133F"/>
    <w:rsid w:val="007F2973"/>
    <w:rsid w:val="007F405B"/>
    <w:rsid w:val="007F57A9"/>
    <w:rsid w:val="007F5F88"/>
    <w:rsid w:val="007F6062"/>
    <w:rsid w:val="007F7B26"/>
    <w:rsid w:val="0080227E"/>
    <w:rsid w:val="008024CA"/>
    <w:rsid w:val="00804B99"/>
    <w:rsid w:val="0081088B"/>
    <w:rsid w:val="0081163F"/>
    <w:rsid w:val="00812D7D"/>
    <w:rsid w:val="008157F2"/>
    <w:rsid w:val="0081693C"/>
    <w:rsid w:val="008177E0"/>
    <w:rsid w:val="0082085D"/>
    <w:rsid w:val="00821019"/>
    <w:rsid w:val="00821B5D"/>
    <w:rsid w:val="00821EEC"/>
    <w:rsid w:val="00822762"/>
    <w:rsid w:val="00824554"/>
    <w:rsid w:val="008251DA"/>
    <w:rsid w:val="00827BD5"/>
    <w:rsid w:val="0083050A"/>
    <w:rsid w:val="00830C52"/>
    <w:rsid w:val="008312FF"/>
    <w:rsid w:val="00831F75"/>
    <w:rsid w:val="008325A4"/>
    <w:rsid w:val="008335F6"/>
    <w:rsid w:val="0083393F"/>
    <w:rsid w:val="00833F9B"/>
    <w:rsid w:val="00834140"/>
    <w:rsid w:val="008352FB"/>
    <w:rsid w:val="008367F4"/>
    <w:rsid w:val="0084201F"/>
    <w:rsid w:val="00842ABF"/>
    <w:rsid w:val="0084451A"/>
    <w:rsid w:val="00846462"/>
    <w:rsid w:val="0085077D"/>
    <w:rsid w:val="00850A90"/>
    <w:rsid w:val="008520B2"/>
    <w:rsid w:val="00853CB9"/>
    <w:rsid w:val="008542A1"/>
    <w:rsid w:val="0086060D"/>
    <w:rsid w:val="00860792"/>
    <w:rsid w:val="008620D7"/>
    <w:rsid w:val="00865443"/>
    <w:rsid w:val="0087087D"/>
    <w:rsid w:val="00872564"/>
    <w:rsid w:val="00874497"/>
    <w:rsid w:val="00874D8C"/>
    <w:rsid w:val="00877843"/>
    <w:rsid w:val="00877E9D"/>
    <w:rsid w:val="008811EA"/>
    <w:rsid w:val="00883184"/>
    <w:rsid w:val="00884799"/>
    <w:rsid w:val="0088492F"/>
    <w:rsid w:val="00885988"/>
    <w:rsid w:val="0089022B"/>
    <w:rsid w:val="00891076"/>
    <w:rsid w:val="0089321F"/>
    <w:rsid w:val="00894BEC"/>
    <w:rsid w:val="00895F55"/>
    <w:rsid w:val="00896CB9"/>
    <w:rsid w:val="008A1376"/>
    <w:rsid w:val="008A5252"/>
    <w:rsid w:val="008A6AD6"/>
    <w:rsid w:val="008A75D7"/>
    <w:rsid w:val="008B0774"/>
    <w:rsid w:val="008B088D"/>
    <w:rsid w:val="008B1988"/>
    <w:rsid w:val="008B19D7"/>
    <w:rsid w:val="008B22DF"/>
    <w:rsid w:val="008B6209"/>
    <w:rsid w:val="008C0B38"/>
    <w:rsid w:val="008C3830"/>
    <w:rsid w:val="008C3C97"/>
    <w:rsid w:val="008C3DF3"/>
    <w:rsid w:val="008C5DFB"/>
    <w:rsid w:val="008C7D3C"/>
    <w:rsid w:val="008D20F3"/>
    <w:rsid w:val="008D2B24"/>
    <w:rsid w:val="008D3340"/>
    <w:rsid w:val="008D48EB"/>
    <w:rsid w:val="008D4E8F"/>
    <w:rsid w:val="008D58A9"/>
    <w:rsid w:val="008D7C14"/>
    <w:rsid w:val="008E0268"/>
    <w:rsid w:val="008E234F"/>
    <w:rsid w:val="008E2CF0"/>
    <w:rsid w:val="008E410A"/>
    <w:rsid w:val="008F00A3"/>
    <w:rsid w:val="008F10A2"/>
    <w:rsid w:val="008F29E6"/>
    <w:rsid w:val="00900C0F"/>
    <w:rsid w:val="00900C97"/>
    <w:rsid w:val="00903BCB"/>
    <w:rsid w:val="00903FF0"/>
    <w:rsid w:val="00904755"/>
    <w:rsid w:val="00906D3D"/>
    <w:rsid w:val="00906E56"/>
    <w:rsid w:val="00907AC2"/>
    <w:rsid w:val="00910547"/>
    <w:rsid w:val="00910DE0"/>
    <w:rsid w:val="00910E13"/>
    <w:rsid w:val="00911D10"/>
    <w:rsid w:val="009143C7"/>
    <w:rsid w:val="00915225"/>
    <w:rsid w:val="00915CC4"/>
    <w:rsid w:val="00920EC0"/>
    <w:rsid w:val="00922029"/>
    <w:rsid w:val="00925171"/>
    <w:rsid w:val="00925477"/>
    <w:rsid w:val="009271F5"/>
    <w:rsid w:val="00927236"/>
    <w:rsid w:val="00933F64"/>
    <w:rsid w:val="00934781"/>
    <w:rsid w:val="00934E48"/>
    <w:rsid w:val="00935F4C"/>
    <w:rsid w:val="009367D8"/>
    <w:rsid w:val="00936E1D"/>
    <w:rsid w:val="00937C02"/>
    <w:rsid w:val="00940E02"/>
    <w:rsid w:val="009427C5"/>
    <w:rsid w:val="00944E1C"/>
    <w:rsid w:val="00945504"/>
    <w:rsid w:val="009510B1"/>
    <w:rsid w:val="009534A9"/>
    <w:rsid w:val="00956004"/>
    <w:rsid w:val="00957137"/>
    <w:rsid w:val="009571CB"/>
    <w:rsid w:val="00957B06"/>
    <w:rsid w:val="00960837"/>
    <w:rsid w:val="00963925"/>
    <w:rsid w:val="00965646"/>
    <w:rsid w:val="00965DAA"/>
    <w:rsid w:val="00967273"/>
    <w:rsid w:val="009712D7"/>
    <w:rsid w:val="00972986"/>
    <w:rsid w:val="00974C05"/>
    <w:rsid w:val="0097626D"/>
    <w:rsid w:val="00977898"/>
    <w:rsid w:val="009802C3"/>
    <w:rsid w:val="00980B6A"/>
    <w:rsid w:val="00980E75"/>
    <w:rsid w:val="009813D2"/>
    <w:rsid w:val="0098418C"/>
    <w:rsid w:val="0098572F"/>
    <w:rsid w:val="0098603E"/>
    <w:rsid w:val="009867F1"/>
    <w:rsid w:val="00987E6F"/>
    <w:rsid w:val="0099393F"/>
    <w:rsid w:val="00993E46"/>
    <w:rsid w:val="00996A91"/>
    <w:rsid w:val="00996D5B"/>
    <w:rsid w:val="00997B25"/>
    <w:rsid w:val="009A0501"/>
    <w:rsid w:val="009A07A3"/>
    <w:rsid w:val="009A0F6D"/>
    <w:rsid w:val="009A18E3"/>
    <w:rsid w:val="009A1F19"/>
    <w:rsid w:val="009A233B"/>
    <w:rsid w:val="009A267D"/>
    <w:rsid w:val="009A2A74"/>
    <w:rsid w:val="009A3E51"/>
    <w:rsid w:val="009A40E6"/>
    <w:rsid w:val="009A65EB"/>
    <w:rsid w:val="009B03C0"/>
    <w:rsid w:val="009B297B"/>
    <w:rsid w:val="009B64C4"/>
    <w:rsid w:val="009B740B"/>
    <w:rsid w:val="009C152A"/>
    <w:rsid w:val="009C494E"/>
    <w:rsid w:val="009D04B1"/>
    <w:rsid w:val="009D25F5"/>
    <w:rsid w:val="009D2769"/>
    <w:rsid w:val="009D4694"/>
    <w:rsid w:val="009D4F0F"/>
    <w:rsid w:val="009D5F0A"/>
    <w:rsid w:val="009D6310"/>
    <w:rsid w:val="009D66FA"/>
    <w:rsid w:val="009E23AF"/>
    <w:rsid w:val="009E25C8"/>
    <w:rsid w:val="009E5304"/>
    <w:rsid w:val="009E7429"/>
    <w:rsid w:val="009E7699"/>
    <w:rsid w:val="009F0D49"/>
    <w:rsid w:val="009F1734"/>
    <w:rsid w:val="009F2C5F"/>
    <w:rsid w:val="009F3B8D"/>
    <w:rsid w:val="009F40A9"/>
    <w:rsid w:val="009F6AC1"/>
    <w:rsid w:val="009F6C81"/>
    <w:rsid w:val="009F73F5"/>
    <w:rsid w:val="00A01BF4"/>
    <w:rsid w:val="00A01F9E"/>
    <w:rsid w:val="00A02F8E"/>
    <w:rsid w:val="00A031E5"/>
    <w:rsid w:val="00A041C2"/>
    <w:rsid w:val="00A057A2"/>
    <w:rsid w:val="00A058AB"/>
    <w:rsid w:val="00A071F6"/>
    <w:rsid w:val="00A13588"/>
    <w:rsid w:val="00A151F2"/>
    <w:rsid w:val="00A156BA"/>
    <w:rsid w:val="00A157A4"/>
    <w:rsid w:val="00A2033F"/>
    <w:rsid w:val="00A2067F"/>
    <w:rsid w:val="00A20937"/>
    <w:rsid w:val="00A232B9"/>
    <w:rsid w:val="00A250D2"/>
    <w:rsid w:val="00A25774"/>
    <w:rsid w:val="00A26576"/>
    <w:rsid w:val="00A330A6"/>
    <w:rsid w:val="00A33BDD"/>
    <w:rsid w:val="00A3727D"/>
    <w:rsid w:val="00A37317"/>
    <w:rsid w:val="00A41869"/>
    <w:rsid w:val="00A41ADF"/>
    <w:rsid w:val="00A42754"/>
    <w:rsid w:val="00A43180"/>
    <w:rsid w:val="00A43649"/>
    <w:rsid w:val="00A4582D"/>
    <w:rsid w:val="00A45C98"/>
    <w:rsid w:val="00A46859"/>
    <w:rsid w:val="00A46E06"/>
    <w:rsid w:val="00A507F9"/>
    <w:rsid w:val="00A5129E"/>
    <w:rsid w:val="00A51639"/>
    <w:rsid w:val="00A52D34"/>
    <w:rsid w:val="00A538AC"/>
    <w:rsid w:val="00A545C2"/>
    <w:rsid w:val="00A556B1"/>
    <w:rsid w:val="00A55A84"/>
    <w:rsid w:val="00A57244"/>
    <w:rsid w:val="00A57DCF"/>
    <w:rsid w:val="00A60857"/>
    <w:rsid w:val="00A61A4B"/>
    <w:rsid w:val="00A62D31"/>
    <w:rsid w:val="00A65462"/>
    <w:rsid w:val="00A6646C"/>
    <w:rsid w:val="00A66785"/>
    <w:rsid w:val="00A7092A"/>
    <w:rsid w:val="00A70EB3"/>
    <w:rsid w:val="00A72738"/>
    <w:rsid w:val="00A73CDC"/>
    <w:rsid w:val="00A764BF"/>
    <w:rsid w:val="00A808C5"/>
    <w:rsid w:val="00A81716"/>
    <w:rsid w:val="00A8290C"/>
    <w:rsid w:val="00A84CFA"/>
    <w:rsid w:val="00A84D40"/>
    <w:rsid w:val="00A860E7"/>
    <w:rsid w:val="00A86E88"/>
    <w:rsid w:val="00A90453"/>
    <w:rsid w:val="00A9271F"/>
    <w:rsid w:val="00A943F7"/>
    <w:rsid w:val="00A94BE9"/>
    <w:rsid w:val="00A978C5"/>
    <w:rsid w:val="00AA2015"/>
    <w:rsid w:val="00AA2A3D"/>
    <w:rsid w:val="00AA666C"/>
    <w:rsid w:val="00AB2818"/>
    <w:rsid w:val="00AB3151"/>
    <w:rsid w:val="00AB4231"/>
    <w:rsid w:val="00AB477C"/>
    <w:rsid w:val="00AB4A04"/>
    <w:rsid w:val="00AB50CE"/>
    <w:rsid w:val="00AB6C0C"/>
    <w:rsid w:val="00AB7F0A"/>
    <w:rsid w:val="00AC45CC"/>
    <w:rsid w:val="00AD381F"/>
    <w:rsid w:val="00AD40EF"/>
    <w:rsid w:val="00AD4843"/>
    <w:rsid w:val="00AD679B"/>
    <w:rsid w:val="00AD688F"/>
    <w:rsid w:val="00AD6AD3"/>
    <w:rsid w:val="00AD6B34"/>
    <w:rsid w:val="00AD7332"/>
    <w:rsid w:val="00AE61E6"/>
    <w:rsid w:val="00AE7D72"/>
    <w:rsid w:val="00AF138A"/>
    <w:rsid w:val="00AF2288"/>
    <w:rsid w:val="00AF5567"/>
    <w:rsid w:val="00B000E0"/>
    <w:rsid w:val="00B006FB"/>
    <w:rsid w:val="00B03D21"/>
    <w:rsid w:val="00B05EFE"/>
    <w:rsid w:val="00B06C8D"/>
    <w:rsid w:val="00B07D02"/>
    <w:rsid w:val="00B11EB4"/>
    <w:rsid w:val="00B12464"/>
    <w:rsid w:val="00B12A9D"/>
    <w:rsid w:val="00B1316C"/>
    <w:rsid w:val="00B13C31"/>
    <w:rsid w:val="00B1566A"/>
    <w:rsid w:val="00B15ACD"/>
    <w:rsid w:val="00B16DBB"/>
    <w:rsid w:val="00B17618"/>
    <w:rsid w:val="00B22DA6"/>
    <w:rsid w:val="00B22DFA"/>
    <w:rsid w:val="00B236FA"/>
    <w:rsid w:val="00B2406A"/>
    <w:rsid w:val="00B2585C"/>
    <w:rsid w:val="00B25B02"/>
    <w:rsid w:val="00B261E5"/>
    <w:rsid w:val="00B277C4"/>
    <w:rsid w:val="00B303EB"/>
    <w:rsid w:val="00B30AD5"/>
    <w:rsid w:val="00B30DA9"/>
    <w:rsid w:val="00B30E43"/>
    <w:rsid w:val="00B32800"/>
    <w:rsid w:val="00B35924"/>
    <w:rsid w:val="00B35CA4"/>
    <w:rsid w:val="00B3618B"/>
    <w:rsid w:val="00B368F8"/>
    <w:rsid w:val="00B37F96"/>
    <w:rsid w:val="00B419E5"/>
    <w:rsid w:val="00B42478"/>
    <w:rsid w:val="00B4372A"/>
    <w:rsid w:val="00B43FEE"/>
    <w:rsid w:val="00B447B0"/>
    <w:rsid w:val="00B44EE3"/>
    <w:rsid w:val="00B45337"/>
    <w:rsid w:val="00B511B7"/>
    <w:rsid w:val="00B52708"/>
    <w:rsid w:val="00B53462"/>
    <w:rsid w:val="00B53CF7"/>
    <w:rsid w:val="00B55692"/>
    <w:rsid w:val="00B620FF"/>
    <w:rsid w:val="00B634E4"/>
    <w:rsid w:val="00B63ACE"/>
    <w:rsid w:val="00B64048"/>
    <w:rsid w:val="00B65246"/>
    <w:rsid w:val="00B7157E"/>
    <w:rsid w:val="00B71731"/>
    <w:rsid w:val="00B72C52"/>
    <w:rsid w:val="00B72DAB"/>
    <w:rsid w:val="00B74724"/>
    <w:rsid w:val="00B74DCD"/>
    <w:rsid w:val="00B760D1"/>
    <w:rsid w:val="00B774BD"/>
    <w:rsid w:val="00B8188C"/>
    <w:rsid w:val="00B82A0D"/>
    <w:rsid w:val="00B83EEC"/>
    <w:rsid w:val="00B85964"/>
    <w:rsid w:val="00B86501"/>
    <w:rsid w:val="00B86EF0"/>
    <w:rsid w:val="00B8748D"/>
    <w:rsid w:val="00B907B9"/>
    <w:rsid w:val="00B90FB1"/>
    <w:rsid w:val="00B92282"/>
    <w:rsid w:val="00B93647"/>
    <w:rsid w:val="00B93C49"/>
    <w:rsid w:val="00B959C3"/>
    <w:rsid w:val="00BA09EB"/>
    <w:rsid w:val="00BA0C69"/>
    <w:rsid w:val="00BA3655"/>
    <w:rsid w:val="00BA3874"/>
    <w:rsid w:val="00BA4187"/>
    <w:rsid w:val="00BA41CF"/>
    <w:rsid w:val="00BA5DC2"/>
    <w:rsid w:val="00BA6283"/>
    <w:rsid w:val="00BA6590"/>
    <w:rsid w:val="00BA77F6"/>
    <w:rsid w:val="00BB05A4"/>
    <w:rsid w:val="00BB1DB2"/>
    <w:rsid w:val="00BB2BE9"/>
    <w:rsid w:val="00BB359A"/>
    <w:rsid w:val="00BB40FD"/>
    <w:rsid w:val="00BB45E7"/>
    <w:rsid w:val="00BC2DA5"/>
    <w:rsid w:val="00BC40BE"/>
    <w:rsid w:val="00BC4C44"/>
    <w:rsid w:val="00BC4FEE"/>
    <w:rsid w:val="00BC6AC2"/>
    <w:rsid w:val="00BC776A"/>
    <w:rsid w:val="00BC7DE7"/>
    <w:rsid w:val="00BD05C8"/>
    <w:rsid w:val="00BD0797"/>
    <w:rsid w:val="00BD0F84"/>
    <w:rsid w:val="00BD169D"/>
    <w:rsid w:val="00BD23D7"/>
    <w:rsid w:val="00BD29E3"/>
    <w:rsid w:val="00BD2ACB"/>
    <w:rsid w:val="00BD3B12"/>
    <w:rsid w:val="00BD3DE7"/>
    <w:rsid w:val="00BD6D7C"/>
    <w:rsid w:val="00BD6EE2"/>
    <w:rsid w:val="00BE0340"/>
    <w:rsid w:val="00BE11AB"/>
    <w:rsid w:val="00BE1998"/>
    <w:rsid w:val="00BE1F71"/>
    <w:rsid w:val="00BE27DE"/>
    <w:rsid w:val="00BE283E"/>
    <w:rsid w:val="00BE2D6C"/>
    <w:rsid w:val="00BE2F66"/>
    <w:rsid w:val="00BE3CDF"/>
    <w:rsid w:val="00BE427B"/>
    <w:rsid w:val="00BE469B"/>
    <w:rsid w:val="00BE4BAC"/>
    <w:rsid w:val="00BE5EEF"/>
    <w:rsid w:val="00BE6014"/>
    <w:rsid w:val="00BE6260"/>
    <w:rsid w:val="00BE7CB6"/>
    <w:rsid w:val="00BF11BA"/>
    <w:rsid w:val="00BF1768"/>
    <w:rsid w:val="00BF1FCD"/>
    <w:rsid w:val="00BF3090"/>
    <w:rsid w:val="00C00527"/>
    <w:rsid w:val="00C00648"/>
    <w:rsid w:val="00C00813"/>
    <w:rsid w:val="00C01C27"/>
    <w:rsid w:val="00C023FC"/>
    <w:rsid w:val="00C038A2"/>
    <w:rsid w:val="00C0518E"/>
    <w:rsid w:val="00C05645"/>
    <w:rsid w:val="00C06A0A"/>
    <w:rsid w:val="00C070B2"/>
    <w:rsid w:val="00C071BB"/>
    <w:rsid w:val="00C110E3"/>
    <w:rsid w:val="00C12B95"/>
    <w:rsid w:val="00C13282"/>
    <w:rsid w:val="00C13A20"/>
    <w:rsid w:val="00C13A6E"/>
    <w:rsid w:val="00C21A72"/>
    <w:rsid w:val="00C21BBB"/>
    <w:rsid w:val="00C24333"/>
    <w:rsid w:val="00C25E5E"/>
    <w:rsid w:val="00C32D6B"/>
    <w:rsid w:val="00C3409C"/>
    <w:rsid w:val="00C34A9D"/>
    <w:rsid w:val="00C36567"/>
    <w:rsid w:val="00C37AC2"/>
    <w:rsid w:val="00C4034F"/>
    <w:rsid w:val="00C42148"/>
    <w:rsid w:val="00C45274"/>
    <w:rsid w:val="00C45CBB"/>
    <w:rsid w:val="00C46D93"/>
    <w:rsid w:val="00C528D8"/>
    <w:rsid w:val="00C5301B"/>
    <w:rsid w:val="00C567D6"/>
    <w:rsid w:val="00C61241"/>
    <w:rsid w:val="00C61FFC"/>
    <w:rsid w:val="00C6378A"/>
    <w:rsid w:val="00C63848"/>
    <w:rsid w:val="00C65B83"/>
    <w:rsid w:val="00C65F0F"/>
    <w:rsid w:val="00C6609C"/>
    <w:rsid w:val="00C66934"/>
    <w:rsid w:val="00C67392"/>
    <w:rsid w:val="00C705A4"/>
    <w:rsid w:val="00C71A28"/>
    <w:rsid w:val="00C71E41"/>
    <w:rsid w:val="00C7354D"/>
    <w:rsid w:val="00C736C7"/>
    <w:rsid w:val="00C745C6"/>
    <w:rsid w:val="00C75507"/>
    <w:rsid w:val="00C759F2"/>
    <w:rsid w:val="00C75A1E"/>
    <w:rsid w:val="00C75AC8"/>
    <w:rsid w:val="00C760A5"/>
    <w:rsid w:val="00C810DD"/>
    <w:rsid w:val="00C836B3"/>
    <w:rsid w:val="00C83BA4"/>
    <w:rsid w:val="00C8408E"/>
    <w:rsid w:val="00C84BBC"/>
    <w:rsid w:val="00C85711"/>
    <w:rsid w:val="00C861C5"/>
    <w:rsid w:val="00C87941"/>
    <w:rsid w:val="00C8797B"/>
    <w:rsid w:val="00C91070"/>
    <w:rsid w:val="00C926CB"/>
    <w:rsid w:val="00C92F07"/>
    <w:rsid w:val="00C93808"/>
    <w:rsid w:val="00C93D53"/>
    <w:rsid w:val="00C94322"/>
    <w:rsid w:val="00C966FB"/>
    <w:rsid w:val="00C97133"/>
    <w:rsid w:val="00CA0553"/>
    <w:rsid w:val="00CA0D6C"/>
    <w:rsid w:val="00CA1DBF"/>
    <w:rsid w:val="00CA2DF9"/>
    <w:rsid w:val="00CA3824"/>
    <w:rsid w:val="00CA3D41"/>
    <w:rsid w:val="00CA3EA3"/>
    <w:rsid w:val="00CA43C5"/>
    <w:rsid w:val="00CA5433"/>
    <w:rsid w:val="00CA67E9"/>
    <w:rsid w:val="00CB12C8"/>
    <w:rsid w:val="00CB174D"/>
    <w:rsid w:val="00CB74A6"/>
    <w:rsid w:val="00CB7969"/>
    <w:rsid w:val="00CC24D8"/>
    <w:rsid w:val="00CC31DE"/>
    <w:rsid w:val="00CC43B1"/>
    <w:rsid w:val="00CC487C"/>
    <w:rsid w:val="00CC5730"/>
    <w:rsid w:val="00CC69D1"/>
    <w:rsid w:val="00CC6A25"/>
    <w:rsid w:val="00CD1BB0"/>
    <w:rsid w:val="00CD2000"/>
    <w:rsid w:val="00CD23ED"/>
    <w:rsid w:val="00CD36C4"/>
    <w:rsid w:val="00CD3B2D"/>
    <w:rsid w:val="00CD3F4F"/>
    <w:rsid w:val="00CE070A"/>
    <w:rsid w:val="00CE179E"/>
    <w:rsid w:val="00CE627F"/>
    <w:rsid w:val="00CE62C6"/>
    <w:rsid w:val="00CF09A8"/>
    <w:rsid w:val="00CF1012"/>
    <w:rsid w:val="00CF17C7"/>
    <w:rsid w:val="00CF4A6F"/>
    <w:rsid w:val="00D001F6"/>
    <w:rsid w:val="00D029FC"/>
    <w:rsid w:val="00D03789"/>
    <w:rsid w:val="00D040F0"/>
    <w:rsid w:val="00D0448B"/>
    <w:rsid w:val="00D04A14"/>
    <w:rsid w:val="00D04ACE"/>
    <w:rsid w:val="00D05DDE"/>
    <w:rsid w:val="00D06C32"/>
    <w:rsid w:val="00D10FE5"/>
    <w:rsid w:val="00D12593"/>
    <w:rsid w:val="00D126BA"/>
    <w:rsid w:val="00D1465B"/>
    <w:rsid w:val="00D14F41"/>
    <w:rsid w:val="00D157DC"/>
    <w:rsid w:val="00D2333B"/>
    <w:rsid w:val="00D24166"/>
    <w:rsid w:val="00D304D1"/>
    <w:rsid w:val="00D3122E"/>
    <w:rsid w:val="00D312D4"/>
    <w:rsid w:val="00D31E97"/>
    <w:rsid w:val="00D34279"/>
    <w:rsid w:val="00D3639B"/>
    <w:rsid w:val="00D36AE6"/>
    <w:rsid w:val="00D371F7"/>
    <w:rsid w:val="00D41121"/>
    <w:rsid w:val="00D425F4"/>
    <w:rsid w:val="00D42E18"/>
    <w:rsid w:val="00D44114"/>
    <w:rsid w:val="00D457DD"/>
    <w:rsid w:val="00D47023"/>
    <w:rsid w:val="00D51B81"/>
    <w:rsid w:val="00D5232E"/>
    <w:rsid w:val="00D5234E"/>
    <w:rsid w:val="00D5414A"/>
    <w:rsid w:val="00D542AA"/>
    <w:rsid w:val="00D55DF6"/>
    <w:rsid w:val="00D56973"/>
    <w:rsid w:val="00D57A1E"/>
    <w:rsid w:val="00D61E44"/>
    <w:rsid w:val="00D6264F"/>
    <w:rsid w:val="00D64E56"/>
    <w:rsid w:val="00D660D1"/>
    <w:rsid w:val="00D66260"/>
    <w:rsid w:val="00D7030D"/>
    <w:rsid w:val="00D707A7"/>
    <w:rsid w:val="00D723AC"/>
    <w:rsid w:val="00D72CF6"/>
    <w:rsid w:val="00D73565"/>
    <w:rsid w:val="00D7368B"/>
    <w:rsid w:val="00D756B3"/>
    <w:rsid w:val="00D76198"/>
    <w:rsid w:val="00D766B0"/>
    <w:rsid w:val="00D80463"/>
    <w:rsid w:val="00D804AA"/>
    <w:rsid w:val="00D8164E"/>
    <w:rsid w:val="00D82CA8"/>
    <w:rsid w:val="00D846E3"/>
    <w:rsid w:val="00D84ADD"/>
    <w:rsid w:val="00D859FC"/>
    <w:rsid w:val="00D8687E"/>
    <w:rsid w:val="00D90626"/>
    <w:rsid w:val="00D977E0"/>
    <w:rsid w:val="00DA17FD"/>
    <w:rsid w:val="00DA3B29"/>
    <w:rsid w:val="00DA3E55"/>
    <w:rsid w:val="00DA5138"/>
    <w:rsid w:val="00DA5EA0"/>
    <w:rsid w:val="00DA658C"/>
    <w:rsid w:val="00DA7D79"/>
    <w:rsid w:val="00DA7F9A"/>
    <w:rsid w:val="00DB0699"/>
    <w:rsid w:val="00DB11A0"/>
    <w:rsid w:val="00DB20E6"/>
    <w:rsid w:val="00DB4B0B"/>
    <w:rsid w:val="00DB6041"/>
    <w:rsid w:val="00DB6763"/>
    <w:rsid w:val="00DB6B6E"/>
    <w:rsid w:val="00DC062B"/>
    <w:rsid w:val="00DC13A7"/>
    <w:rsid w:val="00DC40EA"/>
    <w:rsid w:val="00DC5551"/>
    <w:rsid w:val="00DC6CD0"/>
    <w:rsid w:val="00DC6D24"/>
    <w:rsid w:val="00DC70E0"/>
    <w:rsid w:val="00DC7F6A"/>
    <w:rsid w:val="00DD18E7"/>
    <w:rsid w:val="00DD2A6B"/>
    <w:rsid w:val="00DD3583"/>
    <w:rsid w:val="00DD5A34"/>
    <w:rsid w:val="00DE0073"/>
    <w:rsid w:val="00DE1B90"/>
    <w:rsid w:val="00DE219F"/>
    <w:rsid w:val="00DE2E8F"/>
    <w:rsid w:val="00DF4FF2"/>
    <w:rsid w:val="00DF6680"/>
    <w:rsid w:val="00DF669B"/>
    <w:rsid w:val="00DF69F4"/>
    <w:rsid w:val="00DF6CAC"/>
    <w:rsid w:val="00E00BCB"/>
    <w:rsid w:val="00E032D3"/>
    <w:rsid w:val="00E04ADF"/>
    <w:rsid w:val="00E054FA"/>
    <w:rsid w:val="00E05844"/>
    <w:rsid w:val="00E07310"/>
    <w:rsid w:val="00E07B75"/>
    <w:rsid w:val="00E07CA9"/>
    <w:rsid w:val="00E10F24"/>
    <w:rsid w:val="00E11143"/>
    <w:rsid w:val="00E11F2E"/>
    <w:rsid w:val="00E1206B"/>
    <w:rsid w:val="00E13EDD"/>
    <w:rsid w:val="00E161F3"/>
    <w:rsid w:val="00E16F67"/>
    <w:rsid w:val="00E17497"/>
    <w:rsid w:val="00E177E4"/>
    <w:rsid w:val="00E20683"/>
    <w:rsid w:val="00E208AF"/>
    <w:rsid w:val="00E21E48"/>
    <w:rsid w:val="00E23692"/>
    <w:rsid w:val="00E236FB"/>
    <w:rsid w:val="00E24924"/>
    <w:rsid w:val="00E24C7A"/>
    <w:rsid w:val="00E269A4"/>
    <w:rsid w:val="00E303E8"/>
    <w:rsid w:val="00E30694"/>
    <w:rsid w:val="00E327FE"/>
    <w:rsid w:val="00E3313E"/>
    <w:rsid w:val="00E33222"/>
    <w:rsid w:val="00E34BBF"/>
    <w:rsid w:val="00E36A2A"/>
    <w:rsid w:val="00E36CA3"/>
    <w:rsid w:val="00E4174E"/>
    <w:rsid w:val="00E41EA6"/>
    <w:rsid w:val="00E4464E"/>
    <w:rsid w:val="00E5172E"/>
    <w:rsid w:val="00E51D8E"/>
    <w:rsid w:val="00E547C8"/>
    <w:rsid w:val="00E55DE0"/>
    <w:rsid w:val="00E569DF"/>
    <w:rsid w:val="00E611E0"/>
    <w:rsid w:val="00E62D0E"/>
    <w:rsid w:val="00E64511"/>
    <w:rsid w:val="00E65717"/>
    <w:rsid w:val="00E71264"/>
    <w:rsid w:val="00E715F7"/>
    <w:rsid w:val="00E76337"/>
    <w:rsid w:val="00E77D4C"/>
    <w:rsid w:val="00E8045A"/>
    <w:rsid w:val="00E80A1E"/>
    <w:rsid w:val="00E8270B"/>
    <w:rsid w:val="00E82D53"/>
    <w:rsid w:val="00E83A90"/>
    <w:rsid w:val="00E83D64"/>
    <w:rsid w:val="00E84EAA"/>
    <w:rsid w:val="00E86FF7"/>
    <w:rsid w:val="00E87F48"/>
    <w:rsid w:val="00E9190B"/>
    <w:rsid w:val="00E93C73"/>
    <w:rsid w:val="00E9551F"/>
    <w:rsid w:val="00E96925"/>
    <w:rsid w:val="00E9778F"/>
    <w:rsid w:val="00E977EA"/>
    <w:rsid w:val="00EA0F61"/>
    <w:rsid w:val="00EA14F3"/>
    <w:rsid w:val="00EA171F"/>
    <w:rsid w:val="00EA564F"/>
    <w:rsid w:val="00EA56C0"/>
    <w:rsid w:val="00EA5821"/>
    <w:rsid w:val="00EA5E33"/>
    <w:rsid w:val="00EA7224"/>
    <w:rsid w:val="00EB3BB3"/>
    <w:rsid w:val="00EB5701"/>
    <w:rsid w:val="00EB631D"/>
    <w:rsid w:val="00EC1B36"/>
    <w:rsid w:val="00EC4C74"/>
    <w:rsid w:val="00EC5231"/>
    <w:rsid w:val="00EC6380"/>
    <w:rsid w:val="00EC6D5F"/>
    <w:rsid w:val="00EC702F"/>
    <w:rsid w:val="00EC7CF2"/>
    <w:rsid w:val="00ED0CA5"/>
    <w:rsid w:val="00ED1070"/>
    <w:rsid w:val="00ED11EF"/>
    <w:rsid w:val="00ED2EC3"/>
    <w:rsid w:val="00ED3D3E"/>
    <w:rsid w:val="00ED662E"/>
    <w:rsid w:val="00ED7D59"/>
    <w:rsid w:val="00ED7D84"/>
    <w:rsid w:val="00ED7E11"/>
    <w:rsid w:val="00EE0DE1"/>
    <w:rsid w:val="00EE1E50"/>
    <w:rsid w:val="00EE44A6"/>
    <w:rsid w:val="00EE49DD"/>
    <w:rsid w:val="00EE5D85"/>
    <w:rsid w:val="00EE7304"/>
    <w:rsid w:val="00EE7E30"/>
    <w:rsid w:val="00EF130D"/>
    <w:rsid w:val="00EF2F8A"/>
    <w:rsid w:val="00F00CBB"/>
    <w:rsid w:val="00F01E38"/>
    <w:rsid w:val="00F02112"/>
    <w:rsid w:val="00F022CF"/>
    <w:rsid w:val="00F02B2A"/>
    <w:rsid w:val="00F05336"/>
    <w:rsid w:val="00F06AB8"/>
    <w:rsid w:val="00F07F7B"/>
    <w:rsid w:val="00F1058C"/>
    <w:rsid w:val="00F10668"/>
    <w:rsid w:val="00F14150"/>
    <w:rsid w:val="00F14DCF"/>
    <w:rsid w:val="00F15586"/>
    <w:rsid w:val="00F15C9F"/>
    <w:rsid w:val="00F160A5"/>
    <w:rsid w:val="00F160BA"/>
    <w:rsid w:val="00F163E4"/>
    <w:rsid w:val="00F2223D"/>
    <w:rsid w:val="00F2396C"/>
    <w:rsid w:val="00F26BD7"/>
    <w:rsid w:val="00F27569"/>
    <w:rsid w:val="00F33274"/>
    <w:rsid w:val="00F337EF"/>
    <w:rsid w:val="00F33F3F"/>
    <w:rsid w:val="00F35121"/>
    <w:rsid w:val="00F35926"/>
    <w:rsid w:val="00F3661E"/>
    <w:rsid w:val="00F36AD1"/>
    <w:rsid w:val="00F36AEE"/>
    <w:rsid w:val="00F401F4"/>
    <w:rsid w:val="00F40F30"/>
    <w:rsid w:val="00F436F5"/>
    <w:rsid w:val="00F44338"/>
    <w:rsid w:val="00F45023"/>
    <w:rsid w:val="00F46983"/>
    <w:rsid w:val="00F46C68"/>
    <w:rsid w:val="00F47678"/>
    <w:rsid w:val="00F530F5"/>
    <w:rsid w:val="00F53341"/>
    <w:rsid w:val="00F53700"/>
    <w:rsid w:val="00F53DDA"/>
    <w:rsid w:val="00F56D29"/>
    <w:rsid w:val="00F57CC5"/>
    <w:rsid w:val="00F625A9"/>
    <w:rsid w:val="00F64B8F"/>
    <w:rsid w:val="00F658CB"/>
    <w:rsid w:val="00F676A6"/>
    <w:rsid w:val="00F71B8D"/>
    <w:rsid w:val="00F72A78"/>
    <w:rsid w:val="00F73398"/>
    <w:rsid w:val="00F73430"/>
    <w:rsid w:val="00F73966"/>
    <w:rsid w:val="00F74B87"/>
    <w:rsid w:val="00F75346"/>
    <w:rsid w:val="00F827F8"/>
    <w:rsid w:val="00F84478"/>
    <w:rsid w:val="00F8482C"/>
    <w:rsid w:val="00F85115"/>
    <w:rsid w:val="00F85227"/>
    <w:rsid w:val="00F8754C"/>
    <w:rsid w:val="00F8768C"/>
    <w:rsid w:val="00F91347"/>
    <w:rsid w:val="00F92183"/>
    <w:rsid w:val="00F93C82"/>
    <w:rsid w:val="00F94AFC"/>
    <w:rsid w:val="00F97EFA"/>
    <w:rsid w:val="00FA2188"/>
    <w:rsid w:val="00FA4023"/>
    <w:rsid w:val="00FA4AB7"/>
    <w:rsid w:val="00FA7206"/>
    <w:rsid w:val="00FA7395"/>
    <w:rsid w:val="00FA7407"/>
    <w:rsid w:val="00FA7F3D"/>
    <w:rsid w:val="00FB15D1"/>
    <w:rsid w:val="00FB3733"/>
    <w:rsid w:val="00FB3D52"/>
    <w:rsid w:val="00FB4FA1"/>
    <w:rsid w:val="00FB7FE5"/>
    <w:rsid w:val="00FC0A76"/>
    <w:rsid w:val="00FC101F"/>
    <w:rsid w:val="00FC3AC2"/>
    <w:rsid w:val="00FC41C6"/>
    <w:rsid w:val="00FC58B7"/>
    <w:rsid w:val="00FD18C0"/>
    <w:rsid w:val="00FD3833"/>
    <w:rsid w:val="00FD426A"/>
    <w:rsid w:val="00FD65EF"/>
    <w:rsid w:val="00FE0D34"/>
    <w:rsid w:val="00FE1C7C"/>
    <w:rsid w:val="00FF0623"/>
    <w:rsid w:val="00FF28AF"/>
    <w:rsid w:val="00FF4C15"/>
    <w:rsid w:val="00FF5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6BA40F-2D4F-A844-9136-3D163324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7626D"/>
    <w:rPr>
      <w:sz w:val="28"/>
    </w:rPr>
  </w:style>
  <w:style w:type="paragraph" w:styleId="1">
    <w:name w:val="heading 1"/>
    <w:basedOn w:val="a"/>
    <w:next w:val="a"/>
    <w:qFormat/>
    <w:rsid w:val="0097626D"/>
    <w:pPr>
      <w:keepNext/>
      <w:ind w:firstLine="4536"/>
      <w:jc w:val="both"/>
      <w:outlineLvl w:val="0"/>
    </w:pPr>
    <w:rPr>
      <w:u w:val="single"/>
    </w:rPr>
  </w:style>
  <w:style w:type="paragraph" w:styleId="3">
    <w:name w:val="heading 3"/>
    <w:basedOn w:val="a"/>
    <w:next w:val="a"/>
    <w:qFormat/>
    <w:rsid w:val="0097626D"/>
    <w:pPr>
      <w:keepNext/>
      <w:spacing w:after="120"/>
      <w:jc w:val="right"/>
      <w:outlineLvl w:val="2"/>
    </w:pPr>
    <w:rPr>
      <w:rFonts w:eastAsia="Arial Unicode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збивка"/>
    <w:basedOn w:val="a4"/>
    <w:rsid w:val="0097626D"/>
    <w:pPr>
      <w:spacing w:after="0"/>
      <w:ind w:left="0" w:firstLine="709"/>
      <w:jc w:val="both"/>
    </w:pPr>
    <w:rPr>
      <w:spacing w:val="40"/>
    </w:rPr>
  </w:style>
  <w:style w:type="paragraph" w:styleId="a4">
    <w:name w:val="Body Text Indent"/>
    <w:basedOn w:val="a"/>
    <w:rsid w:val="0097626D"/>
    <w:pPr>
      <w:spacing w:after="120"/>
      <w:ind w:left="283"/>
    </w:pPr>
  </w:style>
  <w:style w:type="paragraph" w:styleId="a5">
    <w:name w:val="footer"/>
    <w:basedOn w:val="a"/>
    <w:rsid w:val="0097626D"/>
    <w:pPr>
      <w:tabs>
        <w:tab w:val="center" w:pos="4153"/>
        <w:tab w:val="right" w:pos="8306"/>
      </w:tabs>
    </w:pPr>
  </w:style>
  <w:style w:type="character" w:styleId="a6">
    <w:name w:val="page number"/>
    <w:basedOn w:val="a0"/>
    <w:rsid w:val="0097626D"/>
  </w:style>
  <w:style w:type="paragraph" w:styleId="a7">
    <w:name w:val="header"/>
    <w:basedOn w:val="a"/>
    <w:link w:val="a8"/>
    <w:uiPriority w:val="99"/>
    <w:rsid w:val="0097626D"/>
    <w:pPr>
      <w:tabs>
        <w:tab w:val="center" w:pos="4153"/>
        <w:tab w:val="right" w:pos="8306"/>
      </w:tabs>
    </w:pPr>
  </w:style>
  <w:style w:type="paragraph" w:styleId="a9">
    <w:name w:val="caption"/>
    <w:basedOn w:val="a"/>
    <w:next w:val="a"/>
    <w:qFormat/>
    <w:rsid w:val="0097626D"/>
    <w:pPr>
      <w:framePr w:w="4333" w:h="2565" w:hSpace="180" w:wrap="around" w:vAnchor="text" w:hAnchor="page" w:x="1581" w:y="-585"/>
    </w:pPr>
    <w:rPr>
      <w:b/>
      <w:sz w:val="24"/>
    </w:rPr>
  </w:style>
  <w:style w:type="paragraph" w:styleId="aa">
    <w:name w:val="Body Text"/>
    <w:basedOn w:val="a"/>
    <w:link w:val="ab"/>
    <w:rsid w:val="0097626D"/>
    <w:pPr>
      <w:jc w:val="both"/>
    </w:pPr>
  </w:style>
  <w:style w:type="paragraph" w:styleId="30">
    <w:name w:val="Body Text Indent 3"/>
    <w:basedOn w:val="a"/>
    <w:rsid w:val="0097626D"/>
    <w:pPr>
      <w:ind w:left="2268" w:hanging="1559"/>
      <w:jc w:val="both"/>
    </w:pPr>
    <w:rPr>
      <w:u w:val="single"/>
    </w:rPr>
  </w:style>
  <w:style w:type="paragraph" w:styleId="ac">
    <w:name w:val="Balloon Text"/>
    <w:basedOn w:val="a"/>
    <w:semiHidden/>
    <w:rsid w:val="00D3122E"/>
    <w:rPr>
      <w:rFonts w:ascii="Tahoma" w:hAnsi="Tahoma" w:cs="Tahoma"/>
      <w:sz w:val="16"/>
      <w:szCs w:val="16"/>
    </w:rPr>
  </w:style>
  <w:style w:type="table" w:styleId="ad">
    <w:name w:val="Table Grid"/>
    <w:basedOn w:val="a1"/>
    <w:rsid w:val="009A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14F41"/>
    <w:pPr>
      <w:widowControl w:val="0"/>
      <w:autoSpaceDE w:val="0"/>
      <w:autoSpaceDN w:val="0"/>
    </w:pPr>
    <w:rPr>
      <w:sz w:val="28"/>
    </w:rPr>
  </w:style>
  <w:style w:type="paragraph" w:styleId="ae">
    <w:name w:val="footnote text"/>
    <w:basedOn w:val="a"/>
    <w:link w:val="af"/>
    <w:uiPriority w:val="99"/>
    <w:unhideWhenUsed/>
    <w:rsid w:val="00D14F41"/>
    <w:rPr>
      <w:rFonts w:eastAsia="Calibri"/>
      <w:sz w:val="20"/>
      <w:lang w:eastAsia="en-US"/>
    </w:rPr>
  </w:style>
  <w:style w:type="character" w:customStyle="1" w:styleId="af">
    <w:name w:val="Текст сноски Знак"/>
    <w:basedOn w:val="a0"/>
    <w:link w:val="ae"/>
    <w:uiPriority w:val="99"/>
    <w:rsid w:val="00D14F41"/>
    <w:rPr>
      <w:rFonts w:eastAsia="Calibri"/>
      <w:lang w:eastAsia="en-US"/>
    </w:rPr>
  </w:style>
  <w:style w:type="character" w:styleId="af0">
    <w:name w:val="footnote reference"/>
    <w:uiPriority w:val="99"/>
    <w:unhideWhenUsed/>
    <w:rsid w:val="00D14F41"/>
    <w:rPr>
      <w:vertAlign w:val="superscript"/>
    </w:rPr>
  </w:style>
  <w:style w:type="character" w:styleId="af1">
    <w:name w:val="annotation reference"/>
    <w:uiPriority w:val="99"/>
    <w:unhideWhenUsed/>
    <w:rsid w:val="00D14F41"/>
    <w:rPr>
      <w:sz w:val="16"/>
      <w:szCs w:val="16"/>
    </w:rPr>
  </w:style>
  <w:style w:type="paragraph" w:styleId="af2">
    <w:name w:val="annotation text"/>
    <w:basedOn w:val="a"/>
    <w:link w:val="af3"/>
    <w:uiPriority w:val="99"/>
    <w:unhideWhenUsed/>
    <w:rsid w:val="00D14F41"/>
    <w:rPr>
      <w:rFonts w:eastAsia="Calibri"/>
      <w:sz w:val="20"/>
      <w:lang w:eastAsia="en-US"/>
    </w:rPr>
  </w:style>
  <w:style w:type="character" w:customStyle="1" w:styleId="af3">
    <w:name w:val="Текст примечания Знак"/>
    <w:basedOn w:val="a0"/>
    <w:link w:val="af2"/>
    <w:uiPriority w:val="99"/>
    <w:rsid w:val="00D14F41"/>
    <w:rPr>
      <w:rFonts w:eastAsia="Calibri"/>
      <w:lang w:eastAsia="en-US"/>
    </w:rPr>
  </w:style>
  <w:style w:type="paragraph" w:styleId="af4">
    <w:name w:val="Normal (Web)"/>
    <w:basedOn w:val="a"/>
    <w:uiPriority w:val="99"/>
    <w:unhideWhenUsed/>
    <w:rsid w:val="00D14F41"/>
    <w:pPr>
      <w:spacing w:before="100" w:beforeAutospacing="1" w:after="100" w:afterAutospacing="1"/>
    </w:pPr>
    <w:rPr>
      <w:sz w:val="24"/>
      <w:szCs w:val="24"/>
    </w:rPr>
  </w:style>
  <w:style w:type="character" w:customStyle="1" w:styleId="font31">
    <w:name w:val="font31"/>
    <w:basedOn w:val="a0"/>
    <w:rsid w:val="00D14F41"/>
    <w:rPr>
      <w:rFonts w:ascii="Times New Roman" w:hAnsi="Times New Roman" w:cs="Times New Roman" w:hint="default"/>
      <w:sz w:val="30"/>
      <w:szCs w:val="30"/>
    </w:rPr>
  </w:style>
  <w:style w:type="character" w:customStyle="1" w:styleId="ConsPlusNormal0">
    <w:name w:val="ConsPlusNormal Знак"/>
    <w:basedOn w:val="a0"/>
    <w:link w:val="ConsPlusNormal"/>
    <w:locked/>
    <w:rsid w:val="00D14F41"/>
    <w:rPr>
      <w:sz w:val="28"/>
      <w:lang w:val="ru-RU" w:eastAsia="ru-RU" w:bidi="ar-SA"/>
    </w:rPr>
  </w:style>
  <w:style w:type="character" w:customStyle="1" w:styleId="ab">
    <w:name w:val="Основной текст Знак"/>
    <w:basedOn w:val="a0"/>
    <w:link w:val="aa"/>
    <w:rsid w:val="00D14F41"/>
    <w:rPr>
      <w:sz w:val="28"/>
    </w:rPr>
  </w:style>
  <w:style w:type="paragraph" w:styleId="af5">
    <w:name w:val="No Spacing"/>
    <w:uiPriority w:val="1"/>
    <w:qFormat/>
    <w:rsid w:val="00D14F41"/>
    <w:rPr>
      <w:rFonts w:eastAsia="Calibri"/>
      <w:sz w:val="28"/>
      <w:szCs w:val="28"/>
      <w:lang w:eastAsia="en-US"/>
    </w:rPr>
  </w:style>
  <w:style w:type="character" w:styleId="af6">
    <w:name w:val="Hyperlink"/>
    <w:basedOn w:val="a0"/>
    <w:uiPriority w:val="99"/>
    <w:rsid w:val="00D14F41"/>
    <w:rPr>
      <w:color w:val="0000FF"/>
      <w:u w:val="single"/>
    </w:rPr>
  </w:style>
  <w:style w:type="paragraph" w:styleId="af7">
    <w:name w:val="List Paragraph"/>
    <w:basedOn w:val="a"/>
    <w:uiPriority w:val="34"/>
    <w:qFormat/>
    <w:rsid w:val="00D14F41"/>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7E0CE5"/>
    <w:pPr>
      <w:widowControl w:val="0"/>
      <w:autoSpaceDE w:val="0"/>
      <w:autoSpaceDN w:val="0"/>
    </w:pPr>
    <w:rPr>
      <w:b/>
      <w:sz w:val="28"/>
    </w:rPr>
  </w:style>
  <w:style w:type="paragraph" w:customStyle="1" w:styleId="msoclassconsplusnormal">
    <w:name w:val="msoclassconsplusnormal"/>
    <w:basedOn w:val="a"/>
    <w:rsid w:val="00E9190B"/>
    <w:pPr>
      <w:spacing w:before="100" w:beforeAutospacing="1" w:after="100" w:afterAutospacing="1"/>
    </w:pPr>
    <w:rPr>
      <w:sz w:val="24"/>
      <w:szCs w:val="24"/>
    </w:rPr>
  </w:style>
  <w:style w:type="paragraph" w:styleId="af8">
    <w:name w:val="annotation subject"/>
    <w:basedOn w:val="af2"/>
    <w:next w:val="af2"/>
    <w:link w:val="af9"/>
    <w:rsid w:val="00222233"/>
    <w:rPr>
      <w:rFonts w:eastAsia="Times New Roman"/>
      <w:b/>
      <w:bCs/>
      <w:lang w:eastAsia="ru-RU"/>
    </w:rPr>
  </w:style>
  <w:style w:type="character" w:customStyle="1" w:styleId="af9">
    <w:name w:val="Тема примечания Знак"/>
    <w:basedOn w:val="af3"/>
    <w:link w:val="af8"/>
    <w:rsid w:val="00222233"/>
    <w:rPr>
      <w:rFonts w:eastAsia="Calibri"/>
      <w:b/>
      <w:bCs/>
      <w:lang w:eastAsia="en-US"/>
    </w:rPr>
  </w:style>
  <w:style w:type="character" w:customStyle="1" w:styleId="font51">
    <w:name w:val="font51"/>
    <w:rsid w:val="00A46859"/>
    <w:rPr>
      <w:rFonts w:ascii="Times New Roman" w:hAnsi="Times New Roman" w:cs="Times New Roman" w:hint="default"/>
      <w:sz w:val="30"/>
      <w:szCs w:val="30"/>
    </w:rPr>
  </w:style>
  <w:style w:type="character" w:customStyle="1" w:styleId="font41">
    <w:name w:val="font41"/>
    <w:rsid w:val="00A46859"/>
    <w:rPr>
      <w:rFonts w:ascii="Times New Roman" w:hAnsi="Times New Roman" w:cs="Times New Roman" w:hint="default"/>
      <w:sz w:val="28"/>
      <w:szCs w:val="28"/>
    </w:rPr>
  </w:style>
  <w:style w:type="character" w:customStyle="1" w:styleId="a8">
    <w:name w:val="Верхний колонтитул Знак"/>
    <w:basedOn w:val="a0"/>
    <w:link w:val="a7"/>
    <w:uiPriority w:val="99"/>
    <w:rsid w:val="00492268"/>
    <w:rPr>
      <w:sz w:val="28"/>
    </w:rPr>
  </w:style>
  <w:style w:type="character" w:customStyle="1" w:styleId="2">
    <w:name w:val="Основной текст (2) + Полужирный"/>
    <w:basedOn w:val="a0"/>
    <w:rsid w:val="005D39B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0">
    <w:name w:val="Основной текст (2)_"/>
    <w:basedOn w:val="a0"/>
    <w:link w:val="21"/>
    <w:rsid w:val="00BA6590"/>
    <w:rPr>
      <w:shd w:val="clear" w:color="auto" w:fill="FFFFFF"/>
    </w:rPr>
  </w:style>
  <w:style w:type="paragraph" w:customStyle="1" w:styleId="21">
    <w:name w:val="Основной текст (2)"/>
    <w:basedOn w:val="a"/>
    <w:link w:val="20"/>
    <w:rsid w:val="00BA6590"/>
    <w:pPr>
      <w:widowControl w:val="0"/>
      <w:shd w:val="clear" w:color="auto" w:fill="FFFFFF"/>
      <w:spacing w:before="240" w:line="278" w:lineRule="exact"/>
      <w:jc w:val="center"/>
    </w:pPr>
    <w:rPr>
      <w:sz w:val="20"/>
    </w:rPr>
  </w:style>
  <w:style w:type="character" w:customStyle="1" w:styleId="22">
    <w:name w:val="Основной текст (2) + Полужирный;Курсив"/>
    <w:basedOn w:val="20"/>
    <w:rsid w:val="00BA6590"/>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5">
    <w:name w:val="Основной текст (5)_"/>
    <w:basedOn w:val="a0"/>
    <w:link w:val="50"/>
    <w:rsid w:val="00BA6590"/>
    <w:rPr>
      <w:b/>
      <w:bCs/>
      <w:i/>
      <w:iCs/>
      <w:shd w:val="clear" w:color="auto" w:fill="FFFFFF"/>
    </w:rPr>
  </w:style>
  <w:style w:type="character" w:customStyle="1" w:styleId="51">
    <w:name w:val="Основной текст (5) + Не полужирный"/>
    <w:basedOn w:val="5"/>
    <w:rsid w:val="00BA6590"/>
    <w:rPr>
      <w:b/>
      <w:bCs/>
      <w:i/>
      <w:iCs/>
      <w:color w:val="000000"/>
      <w:spacing w:val="0"/>
      <w:w w:val="100"/>
      <w:position w:val="0"/>
      <w:sz w:val="24"/>
      <w:szCs w:val="24"/>
      <w:shd w:val="clear" w:color="auto" w:fill="FFFFFF"/>
      <w:lang w:val="ru-RU" w:eastAsia="ru-RU" w:bidi="ru-RU"/>
    </w:rPr>
  </w:style>
  <w:style w:type="paragraph" w:customStyle="1" w:styleId="50">
    <w:name w:val="Основной текст (5)"/>
    <w:basedOn w:val="a"/>
    <w:link w:val="5"/>
    <w:rsid w:val="00BA6590"/>
    <w:pPr>
      <w:widowControl w:val="0"/>
      <w:shd w:val="clear" w:color="auto" w:fill="FFFFFF"/>
      <w:spacing w:line="331" w:lineRule="exact"/>
      <w:ind w:firstLine="700"/>
      <w:jc w:val="both"/>
    </w:pPr>
    <w:rPr>
      <w:b/>
      <w:bCs/>
      <w: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90443">
      <w:bodyDiv w:val="1"/>
      <w:marLeft w:val="0"/>
      <w:marRight w:val="0"/>
      <w:marTop w:val="0"/>
      <w:marBottom w:val="0"/>
      <w:divBdr>
        <w:top w:val="none" w:sz="0" w:space="0" w:color="auto"/>
        <w:left w:val="none" w:sz="0" w:space="0" w:color="auto"/>
        <w:bottom w:val="none" w:sz="0" w:space="0" w:color="auto"/>
        <w:right w:val="none" w:sz="0" w:space="0" w:color="auto"/>
      </w:divBdr>
    </w:div>
    <w:div w:id="290092359">
      <w:bodyDiv w:val="1"/>
      <w:marLeft w:val="0"/>
      <w:marRight w:val="0"/>
      <w:marTop w:val="0"/>
      <w:marBottom w:val="0"/>
      <w:divBdr>
        <w:top w:val="none" w:sz="0" w:space="0" w:color="auto"/>
        <w:left w:val="none" w:sz="0" w:space="0" w:color="auto"/>
        <w:bottom w:val="none" w:sz="0" w:space="0" w:color="auto"/>
        <w:right w:val="none" w:sz="0" w:space="0" w:color="auto"/>
      </w:divBdr>
    </w:div>
    <w:div w:id="413282023">
      <w:bodyDiv w:val="1"/>
      <w:marLeft w:val="0"/>
      <w:marRight w:val="0"/>
      <w:marTop w:val="0"/>
      <w:marBottom w:val="0"/>
      <w:divBdr>
        <w:top w:val="none" w:sz="0" w:space="0" w:color="auto"/>
        <w:left w:val="none" w:sz="0" w:space="0" w:color="auto"/>
        <w:bottom w:val="none" w:sz="0" w:space="0" w:color="auto"/>
        <w:right w:val="none" w:sz="0" w:space="0" w:color="auto"/>
      </w:divBdr>
    </w:div>
    <w:div w:id="423037923">
      <w:bodyDiv w:val="1"/>
      <w:marLeft w:val="0"/>
      <w:marRight w:val="0"/>
      <w:marTop w:val="0"/>
      <w:marBottom w:val="0"/>
      <w:divBdr>
        <w:top w:val="none" w:sz="0" w:space="0" w:color="auto"/>
        <w:left w:val="none" w:sz="0" w:space="0" w:color="auto"/>
        <w:bottom w:val="none" w:sz="0" w:space="0" w:color="auto"/>
        <w:right w:val="none" w:sz="0" w:space="0" w:color="auto"/>
      </w:divBdr>
    </w:div>
    <w:div w:id="490680536">
      <w:bodyDiv w:val="1"/>
      <w:marLeft w:val="0"/>
      <w:marRight w:val="0"/>
      <w:marTop w:val="0"/>
      <w:marBottom w:val="0"/>
      <w:divBdr>
        <w:top w:val="none" w:sz="0" w:space="0" w:color="auto"/>
        <w:left w:val="none" w:sz="0" w:space="0" w:color="auto"/>
        <w:bottom w:val="none" w:sz="0" w:space="0" w:color="auto"/>
        <w:right w:val="none" w:sz="0" w:space="0" w:color="auto"/>
      </w:divBdr>
    </w:div>
    <w:div w:id="505630184">
      <w:bodyDiv w:val="1"/>
      <w:marLeft w:val="0"/>
      <w:marRight w:val="0"/>
      <w:marTop w:val="0"/>
      <w:marBottom w:val="0"/>
      <w:divBdr>
        <w:top w:val="none" w:sz="0" w:space="0" w:color="auto"/>
        <w:left w:val="none" w:sz="0" w:space="0" w:color="auto"/>
        <w:bottom w:val="none" w:sz="0" w:space="0" w:color="auto"/>
        <w:right w:val="none" w:sz="0" w:space="0" w:color="auto"/>
      </w:divBdr>
    </w:div>
    <w:div w:id="536239371">
      <w:bodyDiv w:val="1"/>
      <w:marLeft w:val="0"/>
      <w:marRight w:val="0"/>
      <w:marTop w:val="0"/>
      <w:marBottom w:val="0"/>
      <w:divBdr>
        <w:top w:val="none" w:sz="0" w:space="0" w:color="auto"/>
        <w:left w:val="none" w:sz="0" w:space="0" w:color="auto"/>
        <w:bottom w:val="none" w:sz="0" w:space="0" w:color="auto"/>
        <w:right w:val="none" w:sz="0" w:space="0" w:color="auto"/>
      </w:divBdr>
    </w:div>
    <w:div w:id="699279937">
      <w:bodyDiv w:val="1"/>
      <w:marLeft w:val="0"/>
      <w:marRight w:val="0"/>
      <w:marTop w:val="0"/>
      <w:marBottom w:val="0"/>
      <w:divBdr>
        <w:top w:val="none" w:sz="0" w:space="0" w:color="auto"/>
        <w:left w:val="none" w:sz="0" w:space="0" w:color="auto"/>
        <w:bottom w:val="none" w:sz="0" w:space="0" w:color="auto"/>
        <w:right w:val="none" w:sz="0" w:space="0" w:color="auto"/>
      </w:divBdr>
    </w:div>
    <w:div w:id="763191076">
      <w:bodyDiv w:val="1"/>
      <w:marLeft w:val="0"/>
      <w:marRight w:val="0"/>
      <w:marTop w:val="0"/>
      <w:marBottom w:val="0"/>
      <w:divBdr>
        <w:top w:val="none" w:sz="0" w:space="0" w:color="auto"/>
        <w:left w:val="none" w:sz="0" w:space="0" w:color="auto"/>
        <w:bottom w:val="none" w:sz="0" w:space="0" w:color="auto"/>
        <w:right w:val="none" w:sz="0" w:space="0" w:color="auto"/>
      </w:divBdr>
    </w:div>
    <w:div w:id="1102457911">
      <w:bodyDiv w:val="1"/>
      <w:marLeft w:val="0"/>
      <w:marRight w:val="0"/>
      <w:marTop w:val="0"/>
      <w:marBottom w:val="0"/>
      <w:divBdr>
        <w:top w:val="none" w:sz="0" w:space="0" w:color="auto"/>
        <w:left w:val="none" w:sz="0" w:space="0" w:color="auto"/>
        <w:bottom w:val="none" w:sz="0" w:space="0" w:color="auto"/>
        <w:right w:val="none" w:sz="0" w:space="0" w:color="auto"/>
      </w:divBdr>
    </w:div>
    <w:div w:id="1763836721">
      <w:bodyDiv w:val="1"/>
      <w:marLeft w:val="0"/>
      <w:marRight w:val="0"/>
      <w:marTop w:val="0"/>
      <w:marBottom w:val="0"/>
      <w:divBdr>
        <w:top w:val="none" w:sz="0" w:space="0" w:color="auto"/>
        <w:left w:val="none" w:sz="0" w:space="0" w:color="auto"/>
        <w:bottom w:val="none" w:sz="0" w:space="0" w:color="auto"/>
        <w:right w:val="none" w:sz="0" w:space="0" w:color="auto"/>
      </w:divBdr>
    </w:div>
    <w:div w:id="1837188227">
      <w:bodyDiv w:val="1"/>
      <w:marLeft w:val="0"/>
      <w:marRight w:val="0"/>
      <w:marTop w:val="0"/>
      <w:marBottom w:val="0"/>
      <w:divBdr>
        <w:top w:val="none" w:sz="0" w:space="0" w:color="auto"/>
        <w:left w:val="none" w:sz="0" w:space="0" w:color="auto"/>
        <w:bottom w:val="none" w:sz="0" w:space="0" w:color="auto"/>
        <w:right w:val="none" w:sz="0" w:space="0" w:color="auto"/>
      </w:divBdr>
    </w:div>
    <w:div w:id="2032491344">
      <w:bodyDiv w:val="1"/>
      <w:marLeft w:val="0"/>
      <w:marRight w:val="0"/>
      <w:marTop w:val="0"/>
      <w:marBottom w:val="0"/>
      <w:divBdr>
        <w:top w:val="none" w:sz="0" w:space="0" w:color="auto"/>
        <w:left w:val="none" w:sz="0" w:space="0" w:color="auto"/>
        <w:bottom w:val="none" w:sz="0" w:space="0" w:color="auto"/>
        <w:right w:val="none" w:sz="0" w:space="0" w:color="auto"/>
      </w:divBdr>
    </w:div>
    <w:div w:id="2034768348">
      <w:bodyDiv w:val="1"/>
      <w:marLeft w:val="0"/>
      <w:marRight w:val="0"/>
      <w:marTop w:val="0"/>
      <w:marBottom w:val="0"/>
      <w:divBdr>
        <w:top w:val="none" w:sz="0" w:space="0" w:color="auto"/>
        <w:left w:val="none" w:sz="0" w:space="0" w:color="auto"/>
        <w:bottom w:val="none" w:sz="0" w:space="0" w:color="auto"/>
        <w:right w:val="none" w:sz="0" w:space="0" w:color="auto"/>
      </w:divBdr>
    </w:div>
    <w:div w:id="2062047588">
      <w:bodyDiv w:val="1"/>
      <w:marLeft w:val="0"/>
      <w:marRight w:val="0"/>
      <w:marTop w:val="0"/>
      <w:marBottom w:val="0"/>
      <w:divBdr>
        <w:top w:val="none" w:sz="0" w:space="0" w:color="auto"/>
        <w:left w:val="none" w:sz="0" w:space="0" w:color="auto"/>
        <w:bottom w:val="none" w:sz="0" w:space="0" w:color="auto"/>
        <w:right w:val="none" w:sz="0" w:space="0" w:color="auto"/>
      </w:divBdr>
    </w:div>
    <w:div w:id="210556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consultantplus://offline/ref=EE294F5B6630488AC44A1E5E8076249D6FF6F5840B76871C5DD27530DF3344B3C6E45562BEFF29E772B6D04C30E0A6EF8B353569B27B1C80Z5V3H" TargetMode="External"/><Relationship Id="rId18" Type="http://schemas.openxmlformats.org/officeDocument/2006/relationships/hyperlink" Target="consultantplus://offline/ref=738B9319EF745BF9ABE7AD0DD5B24319F75A3149E7925B676CC43787512875BB81E18AEBD7849FCBA559B0DFEB4340226287CAD74697D1f8L" TargetMode="External"/><Relationship Id="rId26" Type="http://schemas.openxmlformats.org/officeDocument/2006/relationships/hyperlink" Target="consultantplus://offline/ref=FBE6DFB40F49D2B341D9309A2275BE630E004C0C53F5436053FA434DE6458A397972BA2E5474FE452ABBEC5F919039388BD269C46E3C4BC5h7mBO" TargetMode="External"/><Relationship Id="rId39" Type="http://schemas.openxmlformats.org/officeDocument/2006/relationships/footer" Target="footer1.xml"/><Relationship Id="rId21" Type="http://schemas.openxmlformats.org/officeDocument/2006/relationships/hyperlink" Target="consultantplus://offline/ref=FBE6DFB40F49D2B341D9309A2275BE630E004C0C53F5436053FA434DE6458A397972BA2E5474FE4D2CBBEC5F919039388BD269C46E3C4BC5h7mBO" TargetMode="External"/><Relationship Id="rId34" Type="http://schemas.openxmlformats.org/officeDocument/2006/relationships/hyperlink" Target="consultantplus://offline/ref=738B9319EF745BF9ABE7AD0DD5B24319F75A3A4FED9F5B676CC43787512875BB81E18AEBD78596CBA559B0DFEB4340226287CAD74697D1f8L"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consultantplus://offline/ref=738B9319EF745BF9ABE7AD0DD5B24319F7553A48EC9E5B676CC43787512875BB81E18AEBD78C9CC6F403A0DBA217453D6A9ED4D258971985D3fBL" TargetMode="External"/><Relationship Id="rId20" Type="http://schemas.openxmlformats.org/officeDocument/2006/relationships/hyperlink" Target="consultantplus://offline/ref=FBE6DFB40F49D2B341D9309A2275BE630E004C0C53F5436053FA434DE6458A397972BA2E5474FE4C21BBEC5F919039388BD269C46E3C4BC5h7mBO" TargetMode="External"/><Relationship Id="rId29" Type="http://schemas.openxmlformats.org/officeDocument/2006/relationships/hyperlink" Target="consultantplus://offline/ref=FBE6DFB40F49D2B341D9309A2275BE630E004C0C53F5436053FA434DE6458A397972BA2E5474FE4D20BBEC5F919039388BD269C46E3C4BC5h7mBO"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consultantplus://offline/ref=738B9319EF745BF9ABE7AD0DD5B24319F7553A48EC9E5B676CC43787512875BB93E1D2E7D68481C0F616F68AE4D4f3L" TargetMode="External"/><Relationship Id="rId24" Type="http://schemas.openxmlformats.org/officeDocument/2006/relationships/hyperlink" Target="consultantplus://offline/ref=FBE6DFB40F49D2B341D9309A2275BE630E004C0C53F5436053FA434DE6458A397972BA2E5474FE4D2FBBEC5F919039388BD269C46E3C4BC5h7mBO" TargetMode="External"/><Relationship Id="rId32" Type="http://schemas.openxmlformats.org/officeDocument/2006/relationships/hyperlink" Target="consultantplus://offline/ref=738B9319EF745BF9ABE7AD0DD5B24319F75A3A4FED9F5B676CC43787512875BB81E18AEBD78C9BC7F703A0DBA217453D6A9ED4D258971985D3fBL"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38B9319EF745BF9ABE7AD0DD5B24319F75A3149E7925B676CC43787512875BB81E18AEBD7849CCBA559B0DFEB4340226287CAD74697D1f8L" TargetMode="External"/><Relationship Id="rId23" Type="http://schemas.openxmlformats.org/officeDocument/2006/relationships/hyperlink" Target="consultantplus://offline/ref=FBE6DFB40F49D2B341D9309A2275BE630E004C0C53F5436053FA434DE6458A397972BA2E5474FE4D2EBBEC5F919039388BD269C46E3C4BC5h7mBO" TargetMode="External"/><Relationship Id="rId28" Type="http://schemas.openxmlformats.org/officeDocument/2006/relationships/hyperlink" Target="consultantplus://offline/ref=FBE6DFB40F49D2B341D9309A2275BE630E004C0C53F5436053FA434DE6458A397972BA2E5474FE4D2BBBEC5F919039388BD269C46E3C4BC5h7mBO" TargetMode="External"/><Relationship Id="rId36" Type="http://schemas.openxmlformats.org/officeDocument/2006/relationships/hyperlink" Target="consultantplus://offline/ref=738B9319EF745BF9ABE7AD0DD5B24319F75A3A4FED9F5B676CC43787512875BB81E18AEBD78C9BC8F303A0DBA217453D6A9ED4D258971985D3fBL" TargetMode="External"/><Relationship Id="rId10" Type="http://schemas.openxmlformats.org/officeDocument/2006/relationships/hyperlink" Target="consultantplus://offline/ref=738B9319EF745BF9ABE7AD0DD5B24319F7553A48EC9E5B676CC43787512875BB93E1D2E7D68481C0F616F68AE4D4f3L" TargetMode="External"/><Relationship Id="rId19" Type="http://schemas.openxmlformats.org/officeDocument/2006/relationships/hyperlink" Target="consultantplus://offline/ref=EE294F5B6630488AC44A1E5E8076249D6FF6F180017B871C5DD27530DF3344B3C6E45560BCF47CB63EE8891F73ABABEC9229356AZAVEH" TargetMode="External"/><Relationship Id="rId31" Type="http://schemas.openxmlformats.org/officeDocument/2006/relationships/hyperlink" Target="consultantplus://offline/ref=FBE6DFB40F49D2B341D9309A2275BE630E004C0C53F5436053FA434DE6458A397972BA2E5474FE4F2CBBEC5F919039388BD269C46E3C4BC5h7mBO" TargetMode="External"/><Relationship Id="rId4" Type="http://schemas.openxmlformats.org/officeDocument/2006/relationships/styles" Target="styles.xml"/><Relationship Id="rId9" Type="http://schemas.openxmlformats.org/officeDocument/2006/relationships/hyperlink" Target="consultantplus://offline/ref=EE294F5B6630488AC44A1E5E8076249D6FF9F181017C871C5DD27530DF3344B3C6E45562B7F47CB63EE8891F73ABABEC9229356AZAVEH" TargetMode="External"/><Relationship Id="rId14" Type="http://schemas.openxmlformats.org/officeDocument/2006/relationships/hyperlink" Target="consultantplus://offline/ref=EE294F5B6630488AC44A1E5E8076249D6FF6F180017B871C5DD27530DF3344B3C6E45562BEFD28EF7BB6D04C30E0A6EF8B353569B27B1C80Z5V3H" TargetMode="External"/><Relationship Id="rId22" Type="http://schemas.openxmlformats.org/officeDocument/2006/relationships/hyperlink" Target="consultantplus://offline/ref=FBE6DFB40F49D2B341D9309A2275BE630E004C0C53F5436053FA434DE6458A397972BA2E5474FE4D2DBBEC5F919039388BD269C46E3C4BC5h7mBO" TargetMode="External"/><Relationship Id="rId27" Type="http://schemas.openxmlformats.org/officeDocument/2006/relationships/hyperlink" Target="consultantplus://offline/ref=FBE6DFB40F49D2B341D9309A2275BE630E004C0C53F5436053FA434DE6458A397972BA2E5474FE4D29BBEC5F919039388BD269C46E3C4BC5h7mBO" TargetMode="External"/><Relationship Id="rId30" Type="http://schemas.openxmlformats.org/officeDocument/2006/relationships/hyperlink" Target="consultantplus://offline/ref=FBE6DFB40F49D2B341D9309A2275BE630E004C0C53F5436053FA434DE6458A397972BA2E5474FE4F2BBBEC5F919039388BD269C46E3C4BC5h7mBO" TargetMode="External"/><Relationship Id="rId35" Type="http://schemas.openxmlformats.org/officeDocument/2006/relationships/hyperlink" Target="consultantplus://offline/ref=738B9319EF745BF9ABE7AD0DD5B24319F75A3145E6955B676CC43787512875BB81E18AEBD78C9DC4F803A0DBA217453D6A9ED4D258971985D3fBL"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consultantplus://offline/ref=738B9319EF745BF9ABE7AD0DD5B24319F7553A48EC9E5B676CC43787512875BB93E1D2E7D68481C0F616F68AE4D4f3L" TargetMode="External"/><Relationship Id="rId17" Type="http://schemas.openxmlformats.org/officeDocument/2006/relationships/hyperlink" Target="consultantplus://offline/ref=738B9319EF745BF9ABE7AD0DD5B24319F7553A48EC9E5B676CC43787512875BB81E18AEBD78C9CC6F903A0DBA217453D6A9ED4D258971985D3fBL" TargetMode="External"/><Relationship Id="rId25" Type="http://schemas.openxmlformats.org/officeDocument/2006/relationships/hyperlink" Target="consultantplus://offline/ref=FBE6DFB40F49D2B341D9309A2275BE630E004C0C53F5436053FA434DE6458A397972BA2E5474FE4529BBEC5F919039388BD269C46E3C4BC5h7mBO" TargetMode="External"/><Relationship Id="rId33" Type="http://schemas.openxmlformats.org/officeDocument/2006/relationships/hyperlink" Target="consultantplus://offline/ref=738B9319EF745BF9ABE7AD0DD5B24319F75A3145E6955B676CC43787512875BB81E18AEBD78C99C6F603A0DBA217453D6A9ED4D258971985D3fBL" TargetMode="External"/><Relationship Id="rId38"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4A3256-817F-554E-89FC-33B758147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15887</Words>
  <Characters>90559</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Supreme Court of RF</Company>
  <LinksUpToDate>false</LinksUpToDate>
  <CharactersWithSpaces>106234</CharactersWithSpaces>
  <SharedDoc>false</SharedDoc>
  <HLinks>
    <vt:vector size="168" baseType="variant">
      <vt:variant>
        <vt:i4>7667775</vt:i4>
      </vt:variant>
      <vt:variant>
        <vt:i4>81</vt:i4>
      </vt:variant>
      <vt:variant>
        <vt:i4>0</vt:i4>
      </vt:variant>
      <vt:variant>
        <vt:i4>5</vt:i4>
      </vt:variant>
      <vt:variant>
        <vt:lpwstr>consultantplus://offline/ref=738B9319EF745BF9ABE7AD0DD5B24319F75A3A4FED9F5B676CC43787512875BB81E18AEBD78C9BC8F303A0DBA217453D6A9ED4D258971985D3fBL</vt:lpwstr>
      </vt:variant>
      <vt:variant>
        <vt:lpwstr/>
      </vt:variant>
      <vt:variant>
        <vt:i4>7667772</vt:i4>
      </vt:variant>
      <vt:variant>
        <vt:i4>78</vt:i4>
      </vt:variant>
      <vt:variant>
        <vt:i4>0</vt:i4>
      </vt:variant>
      <vt:variant>
        <vt:i4>5</vt:i4>
      </vt:variant>
      <vt:variant>
        <vt:lpwstr>consultantplus://offline/ref=738B9319EF745BF9ABE7AD0DD5B24319F75A3145E6955B676CC43787512875BB81E18AEBD78C9DC4F803A0DBA217453D6A9ED4D258971985D3fBL</vt:lpwstr>
      </vt:variant>
      <vt:variant>
        <vt:lpwstr/>
      </vt:variant>
      <vt:variant>
        <vt:i4>7995491</vt:i4>
      </vt:variant>
      <vt:variant>
        <vt:i4>75</vt:i4>
      </vt:variant>
      <vt:variant>
        <vt:i4>0</vt:i4>
      </vt:variant>
      <vt:variant>
        <vt:i4>5</vt:i4>
      </vt:variant>
      <vt:variant>
        <vt:lpwstr>consultantplus://offline/ref=738B9319EF745BF9ABE7AD0DD5B24319F75A3A4FED9F5B676CC43787512875BB81E18AEBD78596CBA559B0DFEB4340226287CAD74697D1f8L</vt:lpwstr>
      </vt:variant>
      <vt:variant>
        <vt:lpwstr/>
      </vt:variant>
      <vt:variant>
        <vt:i4>7667821</vt:i4>
      </vt:variant>
      <vt:variant>
        <vt:i4>72</vt:i4>
      </vt:variant>
      <vt:variant>
        <vt:i4>0</vt:i4>
      </vt:variant>
      <vt:variant>
        <vt:i4>5</vt:i4>
      </vt:variant>
      <vt:variant>
        <vt:lpwstr>consultantplus://offline/ref=738B9319EF745BF9ABE7AD0DD5B24319F75A3145E6955B676CC43787512875BB81E18AEBD78C99C6F603A0DBA217453D6A9ED4D258971985D3fBL</vt:lpwstr>
      </vt:variant>
      <vt:variant>
        <vt:lpwstr/>
      </vt:variant>
      <vt:variant>
        <vt:i4>7667764</vt:i4>
      </vt:variant>
      <vt:variant>
        <vt:i4>69</vt:i4>
      </vt:variant>
      <vt:variant>
        <vt:i4>0</vt:i4>
      </vt:variant>
      <vt:variant>
        <vt:i4>5</vt:i4>
      </vt:variant>
      <vt:variant>
        <vt:lpwstr>consultantplus://offline/ref=738B9319EF745BF9ABE7AD0DD5B24319F75A3A4FED9F5B676CC43787512875BB81E18AEBD78C9BC7F703A0DBA217453D6A9ED4D258971985D3fBL</vt:lpwstr>
      </vt:variant>
      <vt:variant>
        <vt:lpwstr/>
      </vt:variant>
      <vt:variant>
        <vt:i4>2424942</vt:i4>
      </vt:variant>
      <vt:variant>
        <vt:i4>66</vt:i4>
      </vt:variant>
      <vt:variant>
        <vt:i4>0</vt:i4>
      </vt:variant>
      <vt:variant>
        <vt:i4>5</vt:i4>
      </vt:variant>
      <vt:variant>
        <vt:lpwstr>consultantplus://offline/ref=FBE6DFB40F49D2B341D9309A2275BE630E004C0C53F5436053FA434DE6458A397972BA2E5474FE4F2CBBEC5F919039388BD269C46E3C4BC5h7mBO</vt:lpwstr>
      </vt:variant>
      <vt:variant>
        <vt:lpwstr/>
      </vt:variant>
      <vt:variant>
        <vt:i4>2424943</vt:i4>
      </vt:variant>
      <vt:variant>
        <vt:i4>63</vt:i4>
      </vt:variant>
      <vt:variant>
        <vt:i4>0</vt:i4>
      </vt:variant>
      <vt:variant>
        <vt:i4>5</vt:i4>
      </vt:variant>
      <vt:variant>
        <vt:lpwstr>consultantplus://offline/ref=FBE6DFB40F49D2B341D9309A2275BE630E004C0C53F5436053FA434DE6458A397972BA2E5474FE4F2BBBEC5F919039388BD269C46E3C4BC5h7mBO</vt:lpwstr>
      </vt:variant>
      <vt:variant>
        <vt:lpwstr/>
      </vt:variant>
      <vt:variant>
        <vt:i4>2424895</vt:i4>
      </vt:variant>
      <vt:variant>
        <vt:i4>60</vt:i4>
      </vt:variant>
      <vt:variant>
        <vt:i4>0</vt:i4>
      </vt:variant>
      <vt:variant>
        <vt:i4>5</vt:i4>
      </vt:variant>
      <vt:variant>
        <vt:lpwstr>consultantplus://offline/ref=FBE6DFB40F49D2B341D9309A2275BE630E004C0C53F5436053FA434DE6458A397972BA2E5474FE4D20BBEC5F919039388BD269C46E3C4BC5h7mBO</vt:lpwstr>
      </vt:variant>
      <vt:variant>
        <vt:lpwstr/>
      </vt:variant>
      <vt:variant>
        <vt:i4>2424941</vt:i4>
      </vt:variant>
      <vt:variant>
        <vt:i4>57</vt:i4>
      </vt:variant>
      <vt:variant>
        <vt:i4>0</vt:i4>
      </vt:variant>
      <vt:variant>
        <vt:i4>5</vt:i4>
      </vt:variant>
      <vt:variant>
        <vt:lpwstr>consultantplus://offline/ref=FBE6DFB40F49D2B341D9309A2275BE630E004C0C53F5436053FA434DE6458A397972BA2E5474FE4D2BBBEC5F919039388BD269C46E3C4BC5h7mBO</vt:lpwstr>
      </vt:variant>
      <vt:variant>
        <vt:lpwstr/>
      </vt:variant>
      <vt:variant>
        <vt:i4>2424886</vt:i4>
      </vt:variant>
      <vt:variant>
        <vt:i4>54</vt:i4>
      </vt:variant>
      <vt:variant>
        <vt:i4>0</vt:i4>
      </vt:variant>
      <vt:variant>
        <vt:i4>5</vt:i4>
      </vt:variant>
      <vt:variant>
        <vt:lpwstr>consultantplus://offline/ref=FBE6DFB40F49D2B341D9309A2275BE630E004C0C53F5436053FA434DE6458A397972BA2E5474FE4D29BBEC5F919039388BD269C46E3C4BC5h7mBO</vt:lpwstr>
      </vt:variant>
      <vt:variant>
        <vt:lpwstr/>
      </vt:variant>
      <vt:variant>
        <vt:i4>2424895</vt:i4>
      </vt:variant>
      <vt:variant>
        <vt:i4>51</vt:i4>
      </vt:variant>
      <vt:variant>
        <vt:i4>0</vt:i4>
      </vt:variant>
      <vt:variant>
        <vt:i4>5</vt:i4>
      </vt:variant>
      <vt:variant>
        <vt:lpwstr>consultantplus://offline/ref=FBE6DFB40F49D2B341D9309A2275BE630E004C0C53F5436053FA434DE6458A397972BA2E5474FE452ABBEC5F919039388BD269C46E3C4BC5h7mBO</vt:lpwstr>
      </vt:variant>
      <vt:variant>
        <vt:lpwstr/>
      </vt:variant>
      <vt:variant>
        <vt:i4>2424935</vt:i4>
      </vt:variant>
      <vt:variant>
        <vt:i4>48</vt:i4>
      </vt:variant>
      <vt:variant>
        <vt:i4>0</vt:i4>
      </vt:variant>
      <vt:variant>
        <vt:i4>5</vt:i4>
      </vt:variant>
      <vt:variant>
        <vt:lpwstr>consultantplus://offline/ref=FBE6DFB40F49D2B341D9309A2275BE630E004C0C53F5436053FA434DE6458A397972BA2E5474FE4529BBEC5F919039388BD269C46E3C4BC5h7mBO</vt:lpwstr>
      </vt:variant>
      <vt:variant>
        <vt:lpwstr/>
      </vt:variant>
      <vt:variant>
        <vt:i4>2424937</vt:i4>
      </vt:variant>
      <vt:variant>
        <vt:i4>45</vt:i4>
      </vt:variant>
      <vt:variant>
        <vt:i4>0</vt:i4>
      </vt:variant>
      <vt:variant>
        <vt:i4>5</vt:i4>
      </vt:variant>
      <vt:variant>
        <vt:lpwstr>consultantplus://offline/ref=FBE6DFB40F49D2B341D9309A2275BE630E004C0C53F5436053FA434DE6458A397972BA2E5474FE4D2FBBEC5F919039388BD269C46E3C4BC5h7mBO</vt:lpwstr>
      </vt:variant>
      <vt:variant>
        <vt:lpwstr/>
      </vt:variant>
      <vt:variant>
        <vt:i4>2424938</vt:i4>
      </vt:variant>
      <vt:variant>
        <vt:i4>42</vt:i4>
      </vt:variant>
      <vt:variant>
        <vt:i4>0</vt:i4>
      </vt:variant>
      <vt:variant>
        <vt:i4>5</vt:i4>
      </vt:variant>
      <vt:variant>
        <vt:lpwstr>consultantplus://offline/ref=FBE6DFB40F49D2B341D9309A2275BE630E004C0C53F5436053FA434DE6458A397972BA2E5474FE4D2EBBEC5F919039388BD269C46E3C4BC5h7mBO</vt:lpwstr>
      </vt:variant>
      <vt:variant>
        <vt:lpwstr/>
      </vt:variant>
      <vt:variant>
        <vt:i4>2424939</vt:i4>
      </vt:variant>
      <vt:variant>
        <vt:i4>39</vt:i4>
      </vt:variant>
      <vt:variant>
        <vt:i4>0</vt:i4>
      </vt:variant>
      <vt:variant>
        <vt:i4>5</vt:i4>
      </vt:variant>
      <vt:variant>
        <vt:lpwstr>consultantplus://offline/ref=FBE6DFB40F49D2B341D9309A2275BE630E004C0C53F5436053FA434DE6458A397972BA2E5474FE4D2DBBEC5F919039388BD269C46E3C4BC5h7mBO</vt:lpwstr>
      </vt:variant>
      <vt:variant>
        <vt:lpwstr/>
      </vt:variant>
      <vt:variant>
        <vt:i4>2424940</vt:i4>
      </vt:variant>
      <vt:variant>
        <vt:i4>36</vt:i4>
      </vt:variant>
      <vt:variant>
        <vt:i4>0</vt:i4>
      </vt:variant>
      <vt:variant>
        <vt:i4>5</vt:i4>
      </vt:variant>
      <vt:variant>
        <vt:lpwstr>consultantplus://offline/ref=FBE6DFB40F49D2B341D9309A2275BE630E004C0C53F5436053FA434DE6458A397972BA2E5474FE4D2CBBEC5F919039388BD269C46E3C4BC5h7mBO</vt:lpwstr>
      </vt:variant>
      <vt:variant>
        <vt:lpwstr/>
      </vt:variant>
      <vt:variant>
        <vt:i4>2424889</vt:i4>
      </vt:variant>
      <vt:variant>
        <vt:i4>33</vt:i4>
      </vt:variant>
      <vt:variant>
        <vt:i4>0</vt:i4>
      </vt:variant>
      <vt:variant>
        <vt:i4>5</vt:i4>
      </vt:variant>
      <vt:variant>
        <vt:lpwstr>consultantplus://offline/ref=FBE6DFB40F49D2B341D9309A2275BE630E004C0C53F5436053FA434DE6458A397972BA2E5474FE4C21BBEC5F919039388BD269C46E3C4BC5h7mBO</vt:lpwstr>
      </vt:variant>
      <vt:variant>
        <vt:lpwstr/>
      </vt:variant>
      <vt:variant>
        <vt:i4>2818110</vt:i4>
      </vt:variant>
      <vt:variant>
        <vt:i4>30</vt:i4>
      </vt:variant>
      <vt:variant>
        <vt:i4>0</vt:i4>
      </vt:variant>
      <vt:variant>
        <vt:i4>5</vt:i4>
      </vt:variant>
      <vt:variant>
        <vt:lpwstr>consultantplus://offline/ref=EE294F5B6630488AC44A1E5E8076249D6FF6F180017B871C5DD27530DF3344B3C6E45560BCF47CB63EE8891F73ABABEC9229356AZAVEH</vt:lpwstr>
      </vt:variant>
      <vt:variant>
        <vt:lpwstr/>
      </vt:variant>
      <vt:variant>
        <vt:i4>7995450</vt:i4>
      </vt:variant>
      <vt:variant>
        <vt:i4>27</vt:i4>
      </vt:variant>
      <vt:variant>
        <vt:i4>0</vt:i4>
      </vt:variant>
      <vt:variant>
        <vt:i4>5</vt:i4>
      </vt:variant>
      <vt:variant>
        <vt:lpwstr>consultantplus://offline/ref=738B9319EF745BF9ABE7AD0DD5B24319F75A3149E7925B676CC43787512875BB81E18AEBD7849FCBA559B0DFEB4340226287CAD74697D1f8L</vt:lpwstr>
      </vt:variant>
      <vt:variant>
        <vt:lpwstr/>
      </vt:variant>
      <vt:variant>
        <vt:i4>7667764</vt:i4>
      </vt:variant>
      <vt:variant>
        <vt:i4>24</vt:i4>
      </vt:variant>
      <vt:variant>
        <vt:i4>0</vt:i4>
      </vt:variant>
      <vt:variant>
        <vt:i4>5</vt:i4>
      </vt:variant>
      <vt:variant>
        <vt:lpwstr>consultantplus://offline/ref=738B9319EF745BF9ABE7AD0DD5B24319F7553A48EC9E5B676CC43787512875BB81E18AEBD78C9CC6F903A0DBA217453D6A9ED4D258971985D3fBL</vt:lpwstr>
      </vt:variant>
      <vt:variant>
        <vt:lpwstr/>
      </vt:variant>
      <vt:variant>
        <vt:i4>7667769</vt:i4>
      </vt:variant>
      <vt:variant>
        <vt:i4>21</vt:i4>
      </vt:variant>
      <vt:variant>
        <vt:i4>0</vt:i4>
      </vt:variant>
      <vt:variant>
        <vt:i4>5</vt:i4>
      </vt:variant>
      <vt:variant>
        <vt:lpwstr>consultantplus://offline/ref=738B9319EF745BF9ABE7AD0DD5B24319F7553A48EC9E5B676CC43787512875BB81E18AEBD78C9CC6F403A0DBA217453D6A9ED4D258971985D3fBL</vt:lpwstr>
      </vt:variant>
      <vt:variant>
        <vt:lpwstr/>
      </vt:variant>
      <vt:variant>
        <vt:i4>7995455</vt:i4>
      </vt:variant>
      <vt:variant>
        <vt:i4>18</vt:i4>
      </vt:variant>
      <vt:variant>
        <vt:i4>0</vt:i4>
      </vt:variant>
      <vt:variant>
        <vt:i4>5</vt:i4>
      </vt:variant>
      <vt:variant>
        <vt:lpwstr>consultantplus://offline/ref=738B9319EF745BF9ABE7AD0DD5B24319F75A3149E7925B676CC43787512875BB81E18AEBD7849CCBA559B0DFEB4340226287CAD74697D1f8L</vt:lpwstr>
      </vt:variant>
      <vt:variant>
        <vt:lpwstr/>
      </vt:variant>
      <vt:variant>
        <vt:i4>3080289</vt:i4>
      </vt:variant>
      <vt:variant>
        <vt:i4>15</vt:i4>
      </vt:variant>
      <vt:variant>
        <vt:i4>0</vt:i4>
      </vt:variant>
      <vt:variant>
        <vt:i4>5</vt:i4>
      </vt:variant>
      <vt:variant>
        <vt:lpwstr>consultantplus://offline/ref=EE294F5B6630488AC44A1E5E8076249D6FF6F180017B871C5DD27530DF3344B3C6E45562BEFD28EF7BB6D04C30E0A6EF8B353569B27B1C80Z5V3H</vt:lpwstr>
      </vt:variant>
      <vt:variant>
        <vt:lpwstr/>
      </vt:variant>
      <vt:variant>
        <vt:i4>3080292</vt:i4>
      </vt:variant>
      <vt:variant>
        <vt:i4>12</vt:i4>
      </vt:variant>
      <vt:variant>
        <vt:i4>0</vt:i4>
      </vt:variant>
      <vt:variant>
        <vt:i4>5</vt:i4>
      </vt:variant>
      <vt:variant>
        <vt:lpwstr>consultantplus://offline/ref=EE294F5B6630488AC44A1E5E8076249D6FF6F5840B76871C5DD27530DF3344B3C6E45562BEFF29E772B6D04C30E0A6EF8B353569B27B1C80Z5V3H</vt:lpwstr>
      </vt:variant>
      <vt:variant>
        <vt:lpwstr/>
      </vt:variant>
      <vt:variant>
        <vt:i4>4915210</vt:i4>
      </vt:variant>
      <vt:variant>
        <vt:i4>9</vt:i4>
      </vt:variant>
      <vt:variant>
        <vt:i4>0</vt:i4>
      </vt:variant>
      <vt:variant>
        <vt:i4>5</vt:i4>
      </vt:variant>
      <vt:variant>
        <vt:lpwstr>consultantplus://offline/ref=738B9319EF745BF9ABE7AD0DD5B24319F7553A48EC9E5B676CC43787512875BB93E1D2E7D68481C0F616F68AE4D4f3L</vt:lpwstr>
      </vt:variant>
      <vt:variant>
        <vt:lpwstr/>
      </vt:variant>
      <vt:variant>
        <vt:i4>4915210</vt:i4>
      </vt:variant>
      <vt:variant>
        <vt:i4>6</vt:i4>
      </vt:variant>
      <vt:variant>
        <vt:i4>0</vt:i4>
      </vt:variant>
      <vt:variant>
        <vt:i4>5</vt:i4>
      </vt:variant>
      <vt:variant>
        <vt:lpwstr>consultantplus://offline/ref=738B9319EF745BF9ABE7AD0DD5B24319F7553A48EC9E5B676CC43787512875BB93E1D2E7D68481C0F616F68AE4D4f3L</vt:lpwstr>
      </vt:variant>
      <vt:variant>
        <vt:lpwstr/>
      </vt:variant>
      <vt:variant>
        <vt:i4>4915210</vt:i4>
      </vt:variant>
      <vt:variant>
        <vt:i4>3</vt:i4>
      </vt:variant>
      <vt:variant>
        <vt:i4>0</vt:i4>
      </vt:variant>
      <vt:variant>
        <vt:i4>5</vt:i4>
      </vt:variant>
      <vt:variant>
        <vt:lpwstr>consultantplus://offline/ref=738B9319EF745BF9ABE7AD0DD5B24319F7553A48EC9E5B676CC43787512875BB93E1D2E7D68481C0F616F68AE4D4f3L</vt:lpwstr>
      </vt:variant>
      <vt:variant>
        <vt:lpwstr/>
      </vt:variant>
      <vt:variant>
        <vt:i4>2818151</vt:i4>
      </vt:variant>
      <vt:variant>
        <vt:i4>0</vt:i4>
      </vt:variant>
      <vt:variant>
        <vt:i4>0</vt:i4>
      </vt:variant>
      <vt:variant>
        <vt:i4>5</vt:i4>
      </vt:variant>
      <vt:variant>
        <vt:lpwstr>consultantplus://offline/ref=EE294F5B6630488AC44A1E5E8076249D6FF9F181017C871C5DD27530DF3344B3C6E45562B7F47CB63EE8891F73ABABEC9229356AZAVEH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правовой информатизации</dc:creator>
  <cp:lastModifiedBy>Microsoft Office User</cp:lastModifiedBy>
  <cp:revision>3</cp:revision>
  <cp:lastPrinted>2021-07-22T13:13:00Z</cp:lastPrinted>
  <dcterms:created xsi:type="dcterms:W3CDTF">2024-05-29T14:43:00Z</dcterms:created>
  <dcterms:modified xsi:type="dcterms:W3CDTF">2024-06-04T09:18:00Z</dcterms:modified>
</cp:coreProperties>
</file>